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BE" w:rsidRPr="00E51AFB" w:rsidRDefault="00D724BE" w:rsidP="00381D97">
      <w:pPr>
        <w:shd w:val="clear" w:color="auto" w:fill="FFFFFF"/>
        <w:spacing w:after="0" w:line="240" w:lineRule="auto"/>
        <w:ind w:right="-314"/>
        <w:jc w:val="center"/>
        <w:rPr>
          <w:rFonts w:ascii="Times New Roman" w:hAnsi="Times New Roman"/>
          <w:b/>
          <w:sz w:val="28"/>
          <w:szCs w:val="28"/>
          <w:lang w:eastAsia="ru-RU"/>
        </w:rPr>
      </w:pPr>
      <w:r w:rsidRPr="00E51AFB">
        <w:rPr>
          <w:rFonts w:ascii="Times New Roman" w:hAnsi="Times New Roman"/>
          <w:b/>
          <w:spacing w:val="1"/>
          <w:sz w:val="28"/>
          <w:szCs w:val="28"/>
          <w:lang w:eastAsia="ru-RU"/>
        </w:rPr>
        <w:t xml:space="preserve">Автономная некоммерческая </w:t>
      </w:r>
      <w:r>
        <w:rPr>
          <w:rFonts w:ascii="Times New Roman" w:hAnsi="Times New Roman"/>
          <w:b/>
          <w:spacing w:val="1"/>
          <w:sz w:val="28"/>
          <w:szCs w:val="28"/>
          <w:lang w:eastAsia="ru-RU"/>
        </w:rPr>
        <w:t xml:space="preserve">профессиональная </w:t>
      </w:r>
      <w:r w:rsidRPr="00E51AFB">
        <w:rPr>
          <w:rFonts w:ascii="Times New Roman" w:hAnsi="Times New Roman"/>
          <w:b/>
          <w:spacing w:val="1"/>
          <w:sz w:val="28"/>
          <w:szCs w:val="28"/>
          <w:lang w:eastAsia="ru-RU"/>
        </w:rPr>
        <w:t>образовательная организация</w:t>
      </w:r>
    </w:p>
    <w:p w:rsidR="00D724BE" w:rsidRPr="005C7727" w:rsidRDefault="00D724BE" w:rsidP="00381D97">
      <w:pPr>
        <w:shd w:val="clear" w:color="auto" w:fill="FFFFFF"/>
        <w:suppressAutoHyphens/>
        <w:spacing w:after="0" w:line="240" w:lineRule="auto"/>
        <w:jc w:val="center"/>
        <w:rPr>
          <w:rFonts w:ascii="Times New Roman" w:hAnsi="Times New Roman"/>
          <w:b/>
          <w:bCs/>
          <w:spacing w:val="-5"/>
          <w:sz w:val="28"/>
          <w:szCs w:val="28"/>
          <w:lang w:eastAsia="ru-RU"/>
        </w:rPr>
      </w:pPr>
      <w:r w:rsidRPr="00E51AFB">
        <w:rPr>
          <w:rFonts w:ascii="Times New Roman" w:hAnsi="Times New Roman"/>
          <w:b/>
          <w:bCs/>
          <w:spacing w:val="-7"/>
          <w:sz w:val="28"/>
          <w:szCs w:val="28"/>
          <w:lang w:eastAsia="ru-RU"/>
        </w:rPr>
        <w:t xml:space="preserve">«КАЛИНИНГРАДСКИЙ </w:t>
      </w:r>
      <w:r>
        <w:rPr>
          <w:rFonts w:ascii="Times New Roman" w:hAnsi="Times New Roman"/>
          <w:b/>
          <w:bCs/>
          <w:spacing w:val="-7"/>
          <w:sz w:val="28"/>
          <w:szCs w:val="28"/>
          <w:lang w:eastAsia="ru-RU"/>
        </w:rPr>
        <w:t>КОЛЛЕДЖ</w:t>
      </w:r>
      <w:r w:rsidRPr="00E51AFB">
        <w:rPr>
          <w:rFonts w:ascii="Times New Roman" w:hAnsi="Times New Roman"/>
          <w:b/>
          <w:bCs/>
          <w:spacing w:val="-7"/>
          <w:sz w:val="28"/>
          <w:szCs w:val="28"/>
          <w:lang w:eastAsia="ru-RU"/>
        </w:rPr>
        <w:t xml:space="preserve"> УПРАВЛЕНИЯ</w:t>
      </w:r>
      <w:r w:rsidRPr="00E51AFB">
        <w:rPr>
          <w:rFonts w:ascii="Times New Roman" w:hAnsi="Times New Roman"/>
          <w:b/>
          <w:bCs/>
          <w:spacing w:val="-5"/>
          <w:sz w:val="28"/>
          <w:szCs w:val="28"/>
          <w:lang w:eastAsia="ru-RU"/>
        </w:rPr>
        <w:t>»</w:t>
      </w:r>
    </w:p>
    <w:tbl>
      <w:tblPr>
        <w:tblW w:w="9639" w:type="dxa"/>
        <w:tblLook w:val="01E0" w:firstRow="1" w:lastRow="1" w:firstColumn="1" w:lastColumn="1" w:noHBand="0" w:noVBand="0"/>
      </w:tblPr>
      <w:tblGrid>
        <w:gridCol w:w="1614"/>
        <w:gridCol w:w="8025"/>
      </w:tblGrid>
      <w:tr w:rsidR="00D724BE" w:rsidRPr="002D008A" w:rsidTr="005C7727">
        <w:tc>
          <w:tcPr>
            <w:tcW w:w="1614" w:type="dxa"/>
          </w:tcPr>
          <w:p w:rsidR="00D724BE" w:rsidRPr="005C7727" w:rsidRDefault="00D724BE" w:rsidP="005C7727">
            <w:pPr>
              <w:suppressAutoHyphens/>
              <w:spacing w:after="0" w:line="360" w:lineRule="auto"/>
              <w:rPr>
                <w:rFonts w:ascii="Times New Roman" w:hAnsi="Times New Roman"/>
                <w:sz w:val="28"/>
                <w:szCs w:val="28"/>
                <w:lang w:eastAsia="ar-SA"/>
              </w:rPr>
            </w:pPr>
            <w:r w:rsidRPr="005C7727">
              <w:rPr>
                <w:rFonts w:ascii="Times New Roman" w:hAnsi="Times New Roman"/>
                <w:spacing w:val="1"/>
                <w:sz w:val="28"/>
                <w:szCs w:val="28"/>
                <w:lang w:eastAsia="ar-SA"/>
              </w:rPr>
              <w:t xml:space="preserve"> </w:t>
            </w:r>
          </w:p>
        </w:tc>
        <w:tc>
          <w:tcPr>
            <w:tcW w:w="8025" w:type="dxa"/>
            <w:vAlign w:val="center"/>
          </w:tcPr>
          <w:p w:rsidR="00D724BE" w:rsidRPr="005C7727" w:rsidRDefault="00D724BE" w:rsidP="005C7727">
            <w:pPr>
              <w:shd w:val="clear" w:color="auto" w:fill="FFFFFF"/>
              <w:suppressAutoHyphens/>
              <w:spacing w:after="0" w:line="360" w:lineRule="auto"/>
              <w:jc w:val="right"/>
              <w:rPr>
                <w:rFonts w:ascii="Times New Roman" w:hAnsi="Times New Roman"/>
                <w:spacing w:val="2"/>
                <w:sz w:val="28"/>
                <w:szCs w:val="28"/>
                <w:lang w:eastAsia="ar-SA"/>
              </w:rPr>
            </w:pPr>
            <w:r w:rsidRPr="005C7727">
              <w:rPr>
                <w:rFonts w:ascii="Times New Roman" w:hAnsi="Times New Roman"/>
                <w:spacing w:val="2"/>
                <w:sz w:val="28"/>
                <w:szCs w:val="28"/>
                <w:lang w:eastAsia="ar-SA"/>
              </w:rPr>
              <w:t xml:space="preserve">                          </w:t>
            </w:r>
          </w:p>
          <w:p w:rsidR="00D724BE" w:rsidRPr="00B87191" w:rsidRDefault="00D724BE" w:rsidP="00B87191">
            <w:pPr>
              <w:shd w:val="clear" w:color="auto" w:fill="FFFFFF"/>
              <w:suppressAutoHyphens/>
              <w:spacing w:after="0" w:line="240" w:lineRule="auto"/>
              <w:jc w:val="right"/>
              <w:rPr>
                <w:rFonts w:ascii="Times New Roman" w:hAnsi="Times New Roman"/>
                <w:spacing w:val="2"/>
                <w:sz w:val="28"/>
                <w:szCs w:val="28"/>
                <w:lang w:eastAsia="ar-SA"/>
              </w:rPr>
            </w:pPr>
            <w:r w:rsidRPr="00B87191">
              <w:rPr>
                <w:rFonts w:ascii="Times New Roman" w:hAnsi="Times New Roman"/>
                <w:spacing w:val="2"/>
                <w:sz w:val="28"/>
                <w:szCs w:val="28"/>
                <w:lang w:eastAsia="ar-SA"/>
              </w:rPr>
              <w:t xml:space="preserve">Утверждено  </w:t>
            </w:r>
          </w:p>
          <w:p w:rsidR="00D724BE" w:rsidRPr="00B87191" w:rsidRDefault="00D724BE" w:rsidP="00B87191">
            <w:pPr>
              <w:shd w:val="clear" w:color="auto" w:fill="FFFFFF"/>
              <w:suppressAutoHyphens/>
              <w:spacing w:after="0" w:line="240" w:lineRule="auto"/>
              <w:jc w:val="right"/>
              <w:rPr>
                <w:rFonts w:ascii="Times New Roman" w:hAnsi="Times New Roman"/>
                <w:spacing w:val="2"/>
                <w:sz w:val="28"/>
                <w:szCs w:val="28"/>
                <w:lang w:eastAsia="ar-SA"/>
              </w:rPr>
            </w:pPr>
            <w:r w:rsidRPr="00B87191">
              <w:rPr>
                <w:rFonts w:ascii="Times New Roman" w:hAnsi="Times New Roman"/>
                <w:spacing w:val="2"/>
                <w:sz w:val="28"/>
                <w:szCs w:val="28"/>
                <w:lang w:eastAsia="ar-SA"/>
              </w:rPr>
              <w:t>Учебно–методическим советом Колледжа</w:t>
            </w:r>
          </w:p>
          <w:p w:rsidR="00D724BE" w:rsidRPr="00B87191" w:rsidRDefault="00D724BE" w:rsidP="00B87191">
            <w:pPr>
              <w:shd w:val="clear" w:color="auto" w:fill="FFFFFF"/>
              <w:suppressAutoHyphens/>
              <w:spacing w:after="0" w:line="240" w:lineRule="auto"/>
              <w:jc w:val="right"/>
              <w:rPr>
                <w:rFonts w:ascii="Times New Roman" w:hAnsi="Times New Roman"/>
                <w:spacing w:val="2"/>
                <w:sz w:val="28"/>
                <w:szCs w:val="28"/>
                <w:lang w:eastAsia="ar-SA"/>
              </w:rPr>
            </w:pPr>
            <w:r w:rsidRPr="00B87191">
              <w:rPr>
                <w:rFonts w:ascii="Times New Roman" w:hAnsi="Times New Roman"/>
                <w:spacing w:val="2"/>
                <w:sz w:val="28"/>
                <w:szCs w:val="28"/>
                <w:lang w:eastAsia="ar-SA"/>
              </w:rPr>
              <w:t xml:space="preserve">протокол заседания </w:t>
            </w:r>
          </w:p>
          <w:p w:rsidR="00D724BE" w:rsidRPr="005C7727" w:rsidRDefault="00ED2647" w:rsidP="00DC4069">
            <w:pPr>
              <w:suppressAutoHyphens/>
              <w:spacing w:after="0" w:line="360" w:lineRule="auto"/>
              <w:jc w:val="right"/>
              <w:rPr>
                <w:rFonts w:ascii="Times New Roman" w:hAnsi="Times New Roman"/>
                <w:spacing w:val="1"/>
                <w:sz w:val="28"/>
                <w:szCs w:val="28"/>
                <w:lang w:eastAsia="ar-SA"/>
              </w:rPr>
            </w:pPr>
            <w:r w:rsidRPr="00ED2647">
              <w:rPr>
                <w:rFonts w:ascii="Times New Roman" w:hAnsi="Times New Roman"/>
                <w:spacing w:val="2"/>
                <w:sz w:val="28"/>
                <w:szCs w:val="28"/>
                <w:lang w:eastAsia="ar-SA"/>
              </w:rPr>
              <w:t>№ 33 от 01.09. 2021 г.</w:t>
            </w:r>
          </w:p>
        </w:tc>
      </w:tr>
      <w:tr w:rsidR="00D724BE" w:rsidRPr="002D008A" w:rsidTr="005C7727">
        <w:tc>
          <w:tcPr>
            <w:tcW w:w="9639" w:type="dxa"/>
            <w:gridSpan w:val="2"/>
          </w:tcPr>
          <w:p w:rsidR="00D724BE" w:rsidRPr="005C7727" w:rsidRDefault="00D724BE" w:rsidP="005C7727">
            <w:pPr>
              <w:suppressAutoHyphens/>
              <w:spacing w:after="0" w:line="360" w:lineRule="auto"/>
              <w:jc w:val="center"/>
              <w:rPr>
                <w:rFonts w:ascii="Times New Roman" w:hAnsi="Times New Roman"/>
                <w:sz w:val="28"/>
                <w:szCs w:val="28"/>
                <w:lang w:eastAsia="ar-SA"/>
              </w:rPr>
            </w:pPr>
          </w:p>
          <w:p w:rsidR="00D724BE" w:rsidRPr="005C7727" w:rsidRDefault="00D724BE" w:rsidP="005C7727">
            <w:pPr>
              <w:suppressAutoHyphens/>
              <w:spacing w:after="0" w:line="360" w:lineRule="auto"/>
              <w:jc w:val="center"/>
              <w:rPr>
                <w:rFonts w:ascii="Times New Roman" w:hAnsi="Times New Roman"/>
                <w:sz w:val="28"/>
                <w:szCs w:val="28"/>
                <w:lang w:eastAsia="ar-SA"/>
              </w:rPr>
            </w:pPr>
          </w:p>
          <w:p w:rsidR="00D724BE" w:rsidRPr="005C7727" w:rsidRDefault="00D724BE" w:rsidP="005C7727">
            <w:pPr>
              <w:suppressAutoHyphens/>
              <w:spacing w:after="0" w:line="360" w:lineRule="auto"/>
              <w:jc w:val="center"/>
              <w:rPr>
                <w:rFonts w:ascii="Times New Roman" w:hAnsi="Times New Roman"/>
                <w:sz w:val="28"/>
                <w:szCs w:val="28"/>
                <w:lang w:eastAsia="ar-SA"/>
              </w:rPr>
            </w:pPr>
          </w:p>
          <w:p w:rsidR="00D724BE" w:rsidRPr="005C7727" w:rsidRDefault="00D724BE" w:rsidP="005C7727">
            <w:pPr>
              <w:shd w:val="clear" w:color="auto" w:fill="FFFFFF"/>
              <w:spacing w:after="0"/>
              <w:jc w:val="center"/>
              <w:rPr>
                <w:rFonts w:ascii="Times New Roman" w:hAnsi="Times New Roman"/>
                <w:b/>
                <w:bCs/>
                <w:spacing w:val="1"/>
                <w:sz w:val="28"/>
                <w:szCs w:val="28"/>
                <w:lang w:eastAsia="ru-RU"/>
              </w:rPr>
            </w:pPr>
            <w:r w:rsidRPr="005C7727">
              <w:rPr>
                <w:rFonts w:ascii="Times New Roman" w:hAnsi="Times New Roman"/>
                <w:b/>
                <w:bCs/>
                <w:spacing w:val="1"/>
                <w:sz w:val="28"/>
                <w:szCs w:val="28"/>
                <w:lang w:eastAsia="ru-RU"/>
              </w:rPr>
              <w:t>РАБОЧАЯ ПРОГРАММА ПРОФЕССИОНАЛЬНОГО МОДУЛЯ</w:t>
            </w:r>
          </w:p>
          <w:p w:rsidR="00D724BE" w:rsidRPr="005C7727" w:rsidRDefault="00AD1648" w:rsidP="005C7727">
            <w:pPr>
              <w:shd w:val="clear" w:color="auto" w:fill="FFFFFF"/>
              <w:spacing w:after="0"/>
              <w:jc w:val="center"/>
              <w:rPr>
                <w:rFonts w:ascii="Times New Roman" w:hAnsi="Times New Roman"/>
                <w:b/>
                <w:bCs/>
                <w:caps/>
                <w:spacing w:val="1"/>
                <w:sz w:val="28"/>
                <w:szCs w:val="28"/>
                <w:lang w:eastAsia="ru-RU"/>
              </w:rPr>
            </w:pPr>
            <w:r>
              <w:rPr>
                <w:rFonts w:ascii="Times New Roman" w:hAnsi="Times New Roman"/>
                <w:b/>
                <w:bCs/>
                <w:caps/>
                <w:spacing w:val="1"/>
                <w:sz w:val="28"/>
                <w:szCs w:val="28"/>
                <w:lang w:eastAsia="ru-RU"/>
              </w:rPr>
              <w:t>ОРГАНИЗАЦИЯ И УПРАВЛЕНИЕ ТОРГОВО – СБЫТОВОЙ ДЕЯТЕЛЬНОСТЬЮ</w:t>
            </w:r>
            <w:r w:rsidR="00D724BE" w:rsidRPr="005C7727">
              <w:rPr>
                <w:rFonts w:ascii="Times New Roman" w:hAnsi="Times New Roman"/>
                <w:b/>
                <w:bCs/>
                <w:caps/>
                <w:spacing w:val="1"/>
                <w:sz w:val="28"/>
                <w:szCs w:val="28"/>
                <w:lang w:eastAsia="ru-RU"/>
              </w:rPr>
              <w:t xml:space="preserve"> </w:t>
            </w:r>
          </w:p>
          <w:p w:rsidR="00D724BE" w:rsidRPr="005C7727" w:rsidRDefault="00D724BE" w:rsidP="005C7727">
            <w:pPr>
              <w:shd w:val="clear" w:color="auto" w:fill="FFFFFF"/>
              <w:spacing w:after="0"/>
              <w:jc w:val="center"/>
              <w:rPr>
                <w:rFonts w:ascii="Times New Roman" w:hAnsi="Times New Roman"/>
                <w:b/>
                <w:bCs/>
                <w:caps/>
                <w:spacing w:val="1"/>
                <w:sz w:val="28"/>
                <w:szCs w:val="28"/>
                <w:lang w:eastAsia="ru-RU"/>
              </w:rPr>
            </w:pPr>
            <w:r w:rsidRPr="005C7727">
              <w:rPr>
                <w:rFonts w:ascii="Times New Roman" w:hAnsi="Times New Roman"/>
                <w:b/>
                <w:bCs/>
                <w:caps/>
                <w:spacing w:val="1"/>
                <w:sz w:val="28"/>
                <w:szCs w:val="28"/>
                <w:lang w:eastAsia="ru-RU"/>
              </w:rPr>
              <w:t>(ПМ.01)</w:t>
            </w:r>
          </w:p>
          <w:p w:rsidR="00D724BE" w:rsidRPr="005C7727" w:rsidRDefault="00D724BE" w:rsidP="005C7727">
            <w:pPr>
              <w:shd w:val="clear" w:color="auto" w:fill="FFFFFF"/>
              <w:spacing w:after="0"/>
              <w:jc w:val="center"/>
              <w:rPr>
                <w:rFonts w:ascii="Times New Roman" w:hAnsi="Times New Roman"/>
                <w:bCs/>
                <w:spacing w:val="1"/>
                <w:sz w:val="28"/>
                <w:szCs w:val="28"/>
                <w:vertAlign w:val="superscript"/>
                <w:lang w:eastAsia="ru-RU"/>
              </w:rPr>
            </w:pPr>
          </w:p>
          <w:tbl>
            <w:tblPr>
              <w:tblW w:w="9356" w:type="dxa"/>
              <w:tblLook w:val="00A0" w:firstRow="1" w:lastRow="0" w:firstColumn="1" w:lastColumn="0" w:noHBand="0" w:noVBand="0"/>
            </w:tblPr>
            <w:tblGrid>
              <w:gridCol w:w="4395"/>
              <w:gridCol w:w="4961"/>
            </w:tblGrid>
            <w:tr w:rsidR="00D724BE" w:rsidRPr="002D008A" w:rsidTr="00AD1648">
              <w:tc>
                <w:tcPr>
                  <w:tcW w:w="4395" w:type="dxa"/>
                  <w:vAlign w:val="center"/>
                </w:tcPr>
                <w:p w:rsidR="00D724BE" w:rsidRPr="005C7727" w:rsidRDefault="00D724BE" w:rsidP="005C7727">
                  <w:pPr>
                    <w:spacing w:after="0"/>
                    <w:rPr>
                      <w:rFonts w:ascii="Times New Roman" w:hAnsi="Times New Roman"/>
                      <w:bCs/>
                      <w:spacing w:val="1"/>
                      <w:sz w:val="28"/>
                      <w:szCs w:val="28"/>
                    </w:rPr>
                  </w:pPr>
                  <w:r w:rsidRPr="005C7727">
                    <w:rPr>
                      <w:rFonts w:ascii="Times New Roman" w:hAnsi="Times New Roman"/>
                      <w:bCs/>
                      <w:spacing w:val="1"/>
                      <w:sz w:val="28"/>
                      <w:szCs w:val="28"/>
                    </w:rPr>
                    <w:t>По специальности</w:t>
                  </w:r>
                </w:p>
              </w:tc>
              <w:tc>
                <w:tcPr>
                  <w:tcW w:w="4961" w:type="dxa"/>
                  <w:vAlign w:val="center"/>
                </w:tcPr>
                <w:p w:rsidR="00D724BE" w:rsidRPr="005C7727" w:rsidRDefault="00D724BE" w:rsidP="00AD1648">
                  <w:pPr>
                    <w:spacing w:after="0"/>
                    <w:rPr>
                      <w:rFonts w:ascii="Times New Roman" w:hAnsi="Times New Roman"/>
                      <w:b/>
                      <w:bCs/>
                      <w:spacing w:val="1"/>
                      <w:sz w:val="28"/>
                      <w:szCs w:val="28"/>
                    </w:rPr>
                  </w:pPr>
                  <w:r w:rsidRPr="005C7727">
                    <w:rPr>
                      <w:rFonts w:ascii="Times New Roman" w:hAnsi="Times New Roman"/>
                      <w:b/>
                      <w:sz w:val="28"/>
                      <w:szCs w:val="28"/>
                    </w:rPr>
                    <w:t>38.02.0</w:t>
                  </w:r>
                  <w:r w:rsidR="00AD1648">
                    <w:rPr>
                      <w:rFonts w:ascii="Times New Roman" w:hAnsi="Times New Roman"/>
                      <w:b/>
                      <w:sz w:val="28"/>
                      <w:szCs w:val="28"/>
                    </w:rPr>
                    <w:t>4</w:t>
                  </w:r>
                  <w:r w:rsidRPr="005C7727">
                    <w:rPr>
                      <w:rFonts w:ascii="Times New Roman" w:hAnsi="Times New Roman"/>
                      <w:b/>
                      <w:sz w:val="28"/>
                      <w:szCs w:val="28"/>
                    </w:rPr>
                    <w:t xml:space="preserve"> </w:t>
                  </w:r>
                  <w:r w:rsidR="00AD1648">
                    <w:rPr>
                      <w:rFonts w:ascii="Times New Roman" w:hAnsi="Times New Roman"/>
                      <w:b/>
                      <w:sz w:val="28"/>
                      <w:szCs w:val="28"/>
                    </w:rPr>
                    <w:t>Коммерция (по отраслям)</w:t>
                  </w:r>
                </w:p>
              </w:tc>
            </w:tr>
            <w:tr w:rsidR="00D724BE" w:rsidRPr="002D008A" w:rsidTr="00AD1648">
              <w:tc>
                <w:tcPr>
                  <w:tcW w:w="4395" w:type="dxa"/>
                </w:tcPr>
                <w:p w:rsidR="00D724BE" w:rsidRPr="005C7727" w:rsidRDefault="00D724BE" w:rsidP="005C7727">
                  <w:pPr>
                    <w:spacing w:after="0"/>
                    <w:rPr>
                      <w:rFonts w:ascii="Times New Roman" w:hAnsi="Times New Roman"/>
                      <w:bCs/>
                      <w:spacing w:val="1"/>
                      <w:sz w:val="28"/>
                      <w:szCs w:val="28"/>
                    </w:rPr>
                  </w:pPr>
                </w:p>
                <w:p w:rsidR="00D724BE" w:rsidRPr="005C7727" w:rsidRDefault="00D724BE" w:rsidP="005C7727">
                  <w:pPr>
                    <w:spacing w:after="0"/>
                    <w:rPr>
                      <w:rFonts w:ascii="Times New Roman" w:hAnsi="Times New Roman"/>
                      <w:bCs/>
                      <w:spacing w:val="1"/>
                      <w:sz w:val="28"/>
                      <w:szCs w:val="28"/>
                    </w:rPr>
                  </w:pPr>
                  <w:r w:rsidRPr="005C7727">
                    <w:rPr>
                      <w:rFonts w:ascii="Times New Roman" w:hAnsi="Times New Roman"/>
                      <w:bCs/>
                      <w:spacing w:val="1"/>
                      <w:sz w:val="28"/>
                      <w:szCs w:val="28"/>
                    </w:rPr>
                    <w:t>Квалификация</w:t>
                  </w:r>
                </w:p>
              </w:tc>
              <w:tc>
                <w:tcPr>
                  <w:tcW w:w="4961" w:type="dxa"/>
                </w:tcPr>
                <w:p w:rsidR="00D724BE" w:rsidRPr="005C7727" w:rsidRDefault="00D724BE" w:rsidP="005C7727">
                  <w:pPr>
                    <w:spacing w:after="0"/>
                    <w:rPr>
                      <w:rFonts w:ascii="Times New Roman" w:hAnsi="Times New Roman"/>
                      <w:b/>
                      <w:bCs/>
                      <w:spacing w:val="1"/>
                      <w:sz w:val="28"/>
                      <w:szCs w:val="28"/>
                    </w:rPr>
                  </w:pPr>
                </w:p>
                <w:p w:rsidR="00D724BE" w:rsidRPr="005C7727" w:rsidRDefault="00AD1648" w:rsidP="00AD1648">
                  <w:pPr>
                    <w:spacing w:after="0"/>
                    <w:rPr>
                      <w:rFonts w:ascii="Times New Roman" w:hAnsi="Times New Roman"/>
                      <w:b/>
                      <w:bCs/>
                      <w:spacing w:val="1"/>
                      <w:sz w:val="28"/>
                      <w:szCs w:val="28"/>
                    </w:rPr>
                  </w:pPr>
                  <w:r>
                    <w:rPr>
                      <w:rFonts w:ascii="Times New Roman" w:hAnsi="Times New Roman"/>
                      <w:b/>
                      <w:bCs/>
                      <w:spacing w:val="1"/>
                      <w:sz w:val="28"/>
                      <w:szCs w:val="28"/>
                    </w:rPr>
                    <w:t>Менеджер по продажам</w:t>
                  </w:r>
                </w:p>
              </w:tc>
            </w:tr>
            <w:tr w:rsidR="00D724BE" w:rsidRPr="002D008A" w:rsidTr="00AD1648">
              <w:tc>
                <w:tcPr>
                  <w:tcW w:w="4395" w:type="dxa"/>
                </w:tcPr>
                <w:p w:rsidR="00D724BE" w:rsidRPr="005C7727" w:rsidRDefault="00D724BE" w:rsidP="005C7727">
                  <w:pPr>
                    <w:spacing w:after="0"/>
                    <w:rPr>
                      <w:rFonts w:ascii="Times New Roman" w:hAnsi="Times New Roman"/>
                      <w:bCs/>
                      <w:spacing w:val="1"/>
                      <w:sz w:val="28"/>
                      <w:szCs w:val="28"/>
                    </w:rPr>
                  </w:pPr>
                </w:p>
                <w:p w:rsidR="00D724BE" w:rsidRPr="005C7727" w:rsidRDefault="00D724BE" w:rsidP="005C7727">
                  <w:pPr>
                    <w:spacing w:after="0"/>
                    <w:rPr>
                      <w:rFonts w:ascii="Times New Roman" w:hAnsi="Times New Roman"/>
                      <w:bCs/>
                      <w:spacing w:val="1"/>
                      <w:sz w:val="28"/>
                      <w:szCs w:val="28"/>
                    </w:rPr>
                  </w:pPr>
                  <w:r w:rsidRPr="005C7727">
                    <w:rPr>
                      <w:rFonts w:ascii="Times New Roman" w:hAnsi="Times New Roman"/>
                      <w:bCs/>
                      <w:spacing w:val="1"/>
                      <w:sz w:val="28"/>
                      <w:szCs w:val="28"/>
                    </w:rPr>
                    <w:t xml:space="preserve">Форма обучения  </w:t>
                  </w:r>
                </w:p>
              </w:tc>
              <w:tc>
                <w:tcPr>
                  <w:tcW w:w="4961" w:type="dxa"/>
                </w:tcPr>
                <w:p w:rsidR="00D724BE" w:rsidRPr="005C7727" w:rsidRDefault="00D724BE" w:rsidP="005C7727">
                  <w:pPr>
                    <w:spacing w:after="0"/>
                    <w:rPr>
                      <w:rFonts w:ascii="Times New Roman" w:hAnsi="Times New Roman"/>
                      <w:b/>
                      <w:sz w:val="28"/>
                      <w:szCs w:val="28"/>
                    </w:rPr>
                  </w:pPr>
                </w:p>
                <w:p w:rsidR="00D724BE" w:rsidRPr="005C7727" w:rsidRDefault="00D724BE" w:rsidP="005C7727">
                  <w:pPr>
                    <w:spacing w:after="0"/>
                    <w:rPr>
                      <w:rFonts w:ascii="Times New Roman" w:hAnsi="Times New Roman"/>
                      <w:b/>
                      <w:bCs/>
                      <w:spacing w:val="1"/>
                      <w:sz w:val="28"/>
                      <w:szCs w:val="28"/>
                    </w:rPr>
                  </w:pPr>
                  <w:r w:rsidRPr="005C7727">
                    <w:rPr>
                      <w:rFonts w:ascii="Times New Roman" w:hAnsi="Times New Roman"/>
                      <w:b/>
                      <w:sz w:val="28"/>
                      <w:szCs w:val="28"/>
                    </w:rPr>
                    <w:t>очная</w:t>
                  </w:r>
                </w:p>
              </w:tc>
            </w:tr>
            <w:tr w:rsidR="00D724BE" w:rsidRPr="002D008A" w:rsidTr="00AD1648">
              <w:tc>
                <w:tcPr>
                  <w:tcW w:w="4395" w:type="dxa"/>
                </w:tcPr>
                <w:p w:rsidR="00D724BE" w:rsidRPr="005C7727" w:rsidRDefault="00D724BE" w:rsidP="005C7727">
                  <w:pPr>
                    <w:spacing w:after="0"/>
                    <w:rPr>
                      <w:rFonts w:ascii="Times New Roman" w:hAnsi="Times New Roman"/>
                      <w:bCs/>
                      <w:spacing w:val="1"/>
                      <w:sz w:val="28"/>
                      <w:szCs w:val="28"/>
                    </w:rPr>
                  </w:pPr>
                </w:p>
              </w:tc>
              <w:tc>
                <w:tcPr>
                  <w:tcW w:w="4961" w:type="dxa"/>
                </w:tcPr>
                <w:p w:rsidR="00D724BE" w:rsidRPr="005C7727" w:rsidRDefault="00D724BE" w:rsidP="005C7727">
                  <w:pPr>
                    <w:spacing w:after="0"/>
                    <w:jc w:val="center"/>
                    <w:rPr>
                      <w:rFonts w:ascii="Times New Roman" w:hAnsi="Times New Roman"/>
                      <w:b/>
                      <w:bCs/>
                      <w:spacing w:val="1"/>
                      <w:sz w:val="28"/>
                      <w:szCs w:val="28"/>
                    </w:rPr>
                  </w:pPr>
                </w:p>
              </w:tc>
            </w:tr>
            <w:tr w:rsidR="00D724BE" w:rsidRPr="002D008A" w:rsidTr="00AD1648">
              <w:tc>
                <w:tcPr>
                  <w:tcW w:w="4395" w:type="dxa"/>
                </w:tcPr>
                <w:p w:rsidR="00D724BE" w:rsidRPr="005C7727" w:rsidRDefault="00D724BE" w:rsidP="00ED2647">
                  <w:pPr>
                    <w:spacing w:after="0"/>
                    <w:rPr>
                      <w:rFonts w:ascii="Times New Roman" w:hAnsi="Times New Roman"/>
                      <w:bCs/>
                      <w:spacing w:val="1"/>
                      <w:sz w:val="28"/>
                      <w:szCs w:val="28"/>
                    </w:rPr>
                  </w:pPr>
                  <w:r w:rsidRPr="005C7727">
                    <w:rPr>
                      <w:rFonts w:ascii="Times New Roman" w:hAnsi="Times New Roman"/>
                      <w:bCs/>
                      <w:sz w:val="28"/>
                      <w:szCs w:val="28"/>
                    </w:rPr>
                    <w:t xml:space="preserve">Рабочий учебный план по специальности </w:t>
                  </w:r>
                  <w:r w:rsidR="00CD5E20" w:rsidRPr="00CD5E20">
                    <w:rPr>
                      <w:rFonts w:ascii="Times New Roman" w:hAnsi="Times New Roman"/>
                      <w:bCs/>
                      <w:sz w:val="28"/>
                      <w:szCs w:val="28"/>
                    </w:rPr>
                    <w:t xml:space="preserve">утвержден директором </w:t>
                  </w:r>
                  <w:r w:rsidR="00ED2647">
                    <w:rPr>
                      <w:rFonts w:ascii="Times New Roman" w:hAnsi="Times New Roman"/>
                      <w:bCs/>
                      <w:sz w:val="28"/>
                      <w:szCs w:val="28"/>
                    </w:rPr>
                    <w:t>12.04.2021 г.</w:t>
                  </w:r>
                </w:p>
              </w:tc>
              <w:tc>
                <w:tcPr>
                  <w:tcW w:w="4961" w:type="dxa"/>
                </w:tcPr>
                <w:p w:rsidR="00D724BE" w:rsidRPr="005C7727" w:rsidRDefault="00D724BE" w:rsidP="005C7727">
                  <w:pPr>
                    <w:spacing w:after="0"/>
                    <w:jc w:val="center"/>
                    <w:rPr>
                      <w:rFonts w:ascii="Times New Roman" w:hAnsi="Times New Roman"/>
                      <w:b/>
                      <w:bCs/>
                      <w:spacing w:val="1"/>
                      <w:sz w:val="28"/>
                      <w:szCs w:val="28"/>
                    </w:rPr>
                  </w:pPr>
                </w:p>
              </w:tc>
            </w:tr>
          </w:tbl>
          <w:p w:rsidR="00D724BE" w:rsidRPr="005C7727" w:rsidRDefault="00D724BE" w:rsidP="005C7727">
            <w:pPr>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D724BE" w:rsidRPr="005C7727" w:rsidRDefault="00D724BE" w:rsidP="005C7727">
            <w:pPr>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D724BE" w:rsidRPr="005C7727" w:rsidRDefault="00D724BE" w:rsidP="005C7727">
            <w:pPr>
              <w:suppressAutoHyphens/>
              <w:spacing w:after="0" w:line="360" w:lineRule="auto"/>
              <w:jc w:val="center"/>
              <w:rPr>
                <w:rFonts w:ascii="Times New Roman" w:hAnsi="Times New Roman"/>
                <w:sz w:val="28"/>
                <w:szCs w:val="28"/>
                <w:lang w:eastAsia="ar-SA"/>
              </w:rPr>
            </w:pPr>
          </w:p>
          <w:p w:rsidR="00D724BE" w:rsidRPr="005C7727" w:rsidRDefault="00D724BE" w:rsidP="005C7727">
            <w:pPr>
              <w:suppressAutoHyphens/>
              <w:spacing w:after="0" w:line="360" w:lineRule="auto"/>
              <w:jc w:val="center"/>
              <w:rPr>
                <w:rFonts w:ascii="Times New Roman" w:hAnsi="Times New Roman"/>
                <w:sz w:val="28"/>
                <w:szCs w:val="28"/>
                <w:lang w:eastAsia="ar-SA"/>
              </w:rPr>
            </w:pPr>
          </w:p>
          <w:p w:rsidR="00D724BE" w:rsidRPr="005C7727" w:rsidRDefault="00D724BE" w:rsidP="005C7727">
            <w:pPr>
              <w:suppressAutoHyphens/>
              <w:spacing w:after="0" w:line="360" w:lineRule="auto"/>
              <w:jc w:val="center"/>
              <w:rPr>
                <w:rFonts w:ascii="Times New Roman" w:hAnsi="Times New Roman"/>
                <w:sz w:val="28"/>
                <w:szCs w:val="28"/>
                <w:lang w:eastAsia="ar-SA"/>
              </w:rPr>
            </w:pPr>
          </w:p>
        </w:tc>
      </w:tr>
    </w:tbl>
    <w:p w:rsidR="00D724BE" w:rsidRPr="005C7727" w:rsidRDefault="00D724BE" w:rsidP="005C7727">
      <w:pPr>
        <w:suppressAutoHyphens/>
        <w:spacing w:after="0" w:line="240" w:lineRule="auto"/>
        <w:rPr>
          <w:rFonts w:ascii="Times New Roman" w:hAnsi="Times New Roman"/>
          <w:color w:val="FF0000"/>
          <w:sz w:val="20"/>
          <w:szCs w:val="20"/>
          <w:lang w:eastAsia="ar-SA"/>
        </w:rPr>
      </w:pPr>
    </w:p>
    <w:p w:rsidR="00D724BE" w:rsidRPr="005C7727" w:rsidRDefault="00D724BE" w:rsidP="005C7727">
      <w:pPr>
        <w:suppressAutoHyphens/>
        <w:spacing w:after="0" w:line="240" w:lineRule="auto"/>
        <w:rPr>
          <w:rFonts w:ascii="Times New Roman" w:hAnsi="Times New Roman"/>
          <w:color w:val="FF0000"/>
          <w:sz w:val="20"/>
          <w:szCs w:val="20"/>
          <w:lang w:eastAsia="ar-SA"/>
        </w:rPr>
      </w:pPr>
    </w:p>
    <w:p w:rsidR="00D724BE" w:rsidRPr="005C7727" w:rsidRDefault="00D724BE" w:rsidP="005C7727">
      <w:pPr>
        <w:suppressAutoHyphens/>
        <w:spacing w:after="0" w:line="240" w:lineRule="auto"/>
        <w:rPr>
          <w:rFonts w:ascii="Times New Roman" w:hAnsi="Times New Roman"/>
          <w:color w:val="FF0000"/>
          <w:sz w:val="20"/>
          <w:szCs w:val="20"/>
          <w:lang w:eastAsia="ar-SA"/>
        </w:rPr>
      </w:pPr>
    </w:p>
    <w:p w:rsidR="00D724BE" w:rsidRPr="005C7727" w:rsidRDefault="00D724BE" w:rsidP="005C7727">
      <w:pPr>
        <w:keepNext/>
        <w:widowControl w:val="0"/>
        <w:numPr>
          <w:ilvl w:val="3"/>
          <w:numId w:val="0"/>
        </w:numPr>
        <w:tabs>
          <w:tab w:val="num" w:pos="864"/>
        </w:tabs>
        <w:suppressAutoHyphens/>
        <w:autoSpaceDE w:val="0"/>
        <w:spacing w:after="0" w:line="240" w:lineRule="auto"/>
        <w:ind w:firstLine="720"/>
        <w:jc w:val="center"/>
        <w:outlineLvl w:val="3"/>
        <w:rPr>
          <w:rFonts w:ascii="Times New Roman" w:hAnsi="Times New Roman"/>
          <w:color w:val="FF0000"/>
          <w:sz w:val="32"/>
          <w:szCs w:val="20"/>
          <w:lang w:eastAsia="ar-SA"/>
        </w:rPr>
      </w:pPr>
    </w:p>
    <w:p w:rsidR="00D724BE" w:rsidRDefault="00D724BE" w:rsidP="005C7727">
      <w:pPr>
        <w:keepNext/>
        <w:widowControl w:val="0"/>
        <w:numPr>
          <w:ilvl w:val="3"/>
          <w:numId w:val="0"/>
        </w:numPr>
        <w:tabs>
          <w:tab w:val="num" w:pos="864"/>
        </w:tabs>
        <w:suppressAutoHyphens/>
        <w:autoSpaceDE w:val="0"/>
        <w:spacing w:after="0" w:line="240" w:lineRule="auto"/>
        <w:ind w:firstLine="720"/>
        <w:jc w:val="center"/>
        <w:outlineLvl w:val="3"/>
        <w:rPr>
          <w:rFonts w:ascii="Times New Roman" w:hAnsi="Times New Roman"/>
          <w:color w:val="FF0000"/>
          <w:sz w:val="32"/>
          <w:szCs w:val="20"/>
          <w:lang w:eastAsia="ar-SA"/>
        </w:rPr>
      </w:pPr>
    </w:p>
    <w:p w:rsidR="00CD5E20" w:rsidRPr="005C7727" w:rsidRDefault="00CD5E20" w:rsidP="005C7727">
      <w:pPr>
        <w:keepNext/>
        <w:widowControl w:val="0"/>
        <w:numPr>
          <w:ilvl w:val="3"/>
          <w:numId w:val="0"/>
        </w:numPr>
        <w:tabs>
          <w:tab w:val="num" w:pos="864"/>
        </w:tabs>
        <w:suppressAutoHyphens/>
        <w:autoSpaceDE w:val="0"/>
        <w:spacing w:after="0" w:line="240" w:lineRule="auto"/>
        <w:ind w:firstLine="720"/>
        <w:jc w:val="center"/>
        <w:outlineLvl w:val="3"/>
        <w:rPr>
          <w:rFonts w:ascii="Times New Roman" w:hAnsi="Times New Roman"/>
          <w:color w:val="FF0000"/>
          <w:sz w:val="32"/>
          <w:szCs w:val="20"/>
          <w:lang w:eastAsia="ar-SA"/>
        </w:rPr>
      </w:pPr>
    </w:p>
    <w:p w:rsidR="00D724BE" w:rsidRPr="005C7727" w:rsidRDefault="00D724BE" w:rsidP="005C7727">
      <w:pPr>
        <w:shd w:val="clear" w:color="auto" w:fill="FFFFFF"/>
        <w:tabs>
          <w:tab w:val="left" w:pos="1134"/>
        </w:tabs>
        <w:suppressAutoHyphens/>
        <w:spacing w:after="0" w:line="360" w:lineRule="auto"/>
        <w:jc w:val="center"/>
        <w:rPr>
          <w:rFonts w:ascii="Times New Roman" w:hAnsi="Times New Roman"/>
          <w:b/>
          <w:sz w:val="24"/>
          <w:szCs w:val="24"/>
          <w:lang w:eastAsia="ru-RU"/>
        </w:rPr>
      </w:pPr>
      <w:r w:rsidRPr="005C7727">
        <w:rPr>
          <w:rFonts w:ascii="Times New Roman" w:hAnsi="Times New Roman"/>
          <w:spacing w:val="-2"/>
          <w:sz w:val="28"/>
          <w:szCs w:val="28"/>
          <w:lang w:eastAsia="ru-RU"/>
        </w:rPr>
        <w:t xml:space="preserve">Калининград </w:t>
      </w:r>
    </w:p>
    <w:p w:rsidR="00D724BE" w:rsidRPr="005C7727" w:rsidRDefault="00D724BE" w:rsidP="005C7727">
      <w:pPr>
        <w:shd w:val="clear" w:color="auto" w:fill="FFFFFF"/>
        <w:tabs>
          <w:tab w:val="left" w:pos="1134"/>
        </w:tabs>
        <w:suppressAutoHyphens/>
        <w:spacing w:after="0" w:line="360" w:lineRule="auto"/>
        <w:jc w:val="center"/>
        <w:rPr>
          <w:rFonts w:ascii="Times New Roman" w:hAnsi="Times New Roman"/>
          <w:b/>
          <w:sz w:val="24"/>
          <w:szCs w:val="24"/>
          <w:lang w:eastAsia="ru-RU"/>
        </w:rPr>
      </w:pPr>
      <w:r w:rsidRPr="005C7727">
        <w:rPr>
          <w:rFonts w:ascii="Times New Roman" w:hAnsi="Times New Roman"/>
          <w:b/>
          <w:sz w:val="24"/>
          <w:szCs w:val="24"/>
          <w:lang w:eastAsia="ru-RU"/>
        </w:rPr>
        <w:br w:type="page"/>
      </w:r>
      <w:r w:rsidRPr="005C7727">
        <w:rPr>
          <w:rFonts w:ascii="Times New Roman" w:hAnsi="Times New Roman"/>
          <w:b/>
          <w:sz w:val="24"/>
          <w:szCs w:val="24"/>
          <w:lang w:eastAsia="ru-RU"/>
        </w:rPr>
        <w:lastRenderedPageBreak/>
        <w:t>Лист согласования рабочей программы профессионального модуля</w:t>
      </w:r>
    </w:p>
    <w:p w:rsidR="00D724BE" w:rsidRPr="005C7727" w:rsidRDefault="00D724BE" w:rsidP="005C7727">
      <w:pPr>
        <w:shd w:val="clear" w:color="auto" w:fill="FFFFFF"/>
        <w:suppressAutoHyphens/>
        <w:spacing w:after="0" w:line="360" w:lineRule="auto"/>
        <w:jc w:val="center"/>
        <w:rPr>
          <w:rFonts w:ascii="Times New Roman" w:hAnsi="Times New Roman"/>
          <w:b/>
          <w:sz w:val="24"/>
          <w:szCs w:val="24"/>
          <w:lang w:eastAsia="ru-RU"/>
        </w:rPr>
      </w:pPr>
    </w:p>
    <w:p w:rsidR="00D724BE" w:rsidRPr="005C7727" w:rsidRDefault="00D724BE" w:rsidP="005C7727">
      <w:pPr>
        <w:shd w:val="clear" w:color="auto" w:fill="FFFFFF"/>
        <w:suppressAutoHyphens/>
        <w:spacing w:after="0"/>
        <w:jc w:val="both"/>
        <w:rPr>
          <w:rFonts w:ascii="Times New Roman" w:hAnsi="Times New Roman"/>
          <w:sz w:val="24"/>
          <w:szCs w:val="24"/>
          <w:lang w:eastAsia="ru-RU"/>
        </w:rPr>
      </w:pPr>
      <w:r w:rsidRPr="005C7727">
        <w:rPr>
          <w:rFonts w:ascii="Times New Roman" w:hAnsi="Times New Roman"/>
          <w:sz w:val="24"/>
          <w:szCs w:val="24"/>
          <w:lang w:eastAsia="ru-RU"/>
        </w:rPr>
        <w:t>Рабочая программа модуля ПМ.01 «</w:t>
      </w:r>
      <w:r w:rsidR="00AD1648">
        <w:rPr>
          <w:rFonts w:ascii="Times New Roman" w:hAnsi="Times New Roman"/>
          <w:sz w:val="24"/>
          <w:szCs w:val="24"/>
          <w:lang w:eastAsia="ru-RU"/>
        </w:rPr>
        <w:t>Организация и управление торгово – сбытовой деятельностью</w:t>
      </w:r>
      <w:r w:rsidRPr="005C7727">
        <w:rPr>
          <w:rFonts w:ascii="Times New Roman" w:hAnsi="Times New Roman"/>
          <w:sz w:val="24"/>
          <w:szCs w:val="24"/>
          <w:lang w:eastAsia="ru-RU"/>
        </w:rPr>
        <w:t xml:space="preserve">» </w:t>
      </w:r>
      <w:r w:rsidR="00AD1648" w:rsidRPr="00AD1648">
        <w:rPr>
          <w:rFonts w:ascii="Times New Roman" w:hAnsi="Times New Roman"/>
          <w:sz w:val="24"/>
          <w:szCs w:val="24"/>
          <w:lang w:eastAsia="ru-RU"/>
        </w:rPr>
        <w:t>разработана в соответствии с ФГОС СПО по специальности 38.02.04 Коммерция (по отраслям), утвержденным приказом Министерства образования и науки Российской Федерации от 15.05.2014 г. № 539</w:t>
      </w:r>
      <w:r w:rsidRPr="005C7727">
        <w:rPr>
          <w:rFonts w:ascii="Times New Roman" w:hAnsi="Times New Roman"/>
          <w:sz w:val="24"/>
          <w:szCs w:val="24"/>
          <w:lang w:eastAsia="ru-RU"/>
        </w:rPr>
        <w:t>.</w:t>
      </w:r>
    </w:p>
    <w:p w:rsidR="00D724BE" w:rsidRDefault="00D724BE" w:rsidP="005C7727">
      <w:pPr>
        <w:shd w:val="clear" w:color="auto" w:fill="FFFFFF"/>
        <w:suppressAutoHyphens/>
        <w:spacing w:after="0" w:line="360" w:lineRule="auto"/>
        <w:jc w:val="both"/>
        <w:rPr>
          <w:rFonts w:ascii="Times New Roman" w:hAnsi="Times New Roman"/>
          <w:sz w:val="24"/>
          <w:szCs w:val="24"/>
          <w:lang w:eastAsia="ru-RU"/>
        </w:rPr>
      </w:pPr>
    </w:p>
    <w:p w:rsidR="00D724BE" w:rsidRPr="005C7727" w:rsidRDefault="00D724BE" w:rsidP="005C7727">
      <w:pPr>
        <w:shd w:val="clear" w:color="auto" w:fill="FFFFFF"/>
        <w:suppressAutoHyphens/>
        <w:spacing w:after="0" w:line="360" w:lineRule="auto"/>
        <w:jc w:val="both"/>
        <w:rPr>
          <w:rFonts w:ascii="Times New Roman" w:hAnsi="Times New Roman"/>
          <w:sz w:val="24"/>
          <w:szCs w:val="24"/>
          <w:lang w:eastAsia="ru-RU"/>
        </w:rPr>
      </w:pPr>
      <w:r>
        <w:rPr>
          <w:rFonts w:ascii="Times New Roman" w:hAnsi="Times New Roman"/>
          <w:sz w:val="24"/>
          <w:szCs w:val="24"/>
          <w:lang w:eastAsia="ru-RU"/>
        </w:rPr>
        <w:t>Составитель</w:t>
      </w:r>
      <w:r w:rsidRPr="005C7727">
        <w:rPr>
          <w:rFonts w:ascii="Times New Roman" w:hAnsi="Times New Roman"/>
          <w:sz w:val="24"/>
          <w:szCs w:val="24"/>
          <w:lang w:eastAsia="ru-RU"/>
        </w:rPr>
        <w:t xml:space="preserve"> </w:t>
      </w:r>
      <w:proofErr w:type="spellStart"/>
      <w:r w:rsidR="00AD1648">
        <w:rPr>
          <w:rFonts w:ascii="Times New Roman" w:hAnsi="Times New Roman"/>
          <w:sz w:val="24"/>
          <w:szCs w:val="24"/>
          <w:lang w:eastAsia="ru-RU"/>
        </w:rPr>
        <w:t>Шосталь</w:t>
      </w:r>
      <w:proofErr w:type="spellEnd"/>
      <w:r w:rsidR="00AD1648">
        <w:rPr>
          <w:rFonts w:ascii="Times New Roman" w:hAnsi="Times New Roman"/>
          <w:sz w:val="24"/>
          <w:szCs w:val="24"/>
          <w:lang w:eastAsia="ru-RU"/>
        </w:rPr>
        <w:t xml:space="preserve"> О.В.</w:t>
      </w:r>
    </w:p>
    <w:p w:rsidR="00D724BE" w:rsidRDefault="00D724BE" w:rsidP="005C7727">
      <w:pPr>
        <w:shd w:val="clear" w:color="auto" w:fill="FFFFFF"/>
        <w:suppressAutoHyphens/>
        <w:spacing w:after="0" w:line="240" w:lineRule="auto"/>
        <w:jc w:val="both"/>
        <w:rPr>
          <w:rFonts w:ascii="Times New Roman" w:hAnsi="Times New Roman"/>
          <w:sz w:val="24"/>
          <w:szCs w:val="24"/>
          <w:lang w:eastAsia="ru-RU"/>
        </w:rPr>
      </w:pPr>
    </w:p>
    <w:p w:rsidR="00D724BE" w:rsidRPr="000D35D7" w:rsidRDefault="00D724BE" w:rsidP="005C7727">
      <w:pPr>
        <w:shd w:val="clear" w:color="auto" w:fill="FFFFFF"/>
        <w:suppressAutoHyphens/>
        <w:spacing w:after="0" w:line="240" w:lineRule="auto"/>
        <w:jc w:val="both"/>
        <w:rPr>
          <w:rFonts w:ascii="Times New Roman" w:hAnsi="Times New Roman"/>
          <w:sz w:val="24"/>
          <w:szCs w:val="24"/>
          <w:lang w:eastAsia="ru-RU"/>
        </w:rPr>
      </w:pPr>
      <w:r w:rsidRPr="000D35D7">
        <w:rPr>
          <w:rFonts w:ascii="Times New Roman" w:hAnsi="Times New Roman"/>
          <w:sz w:val="24"/>
          <w:szCs w:val="24"/>
          <w:lang w:eastAsia="ru-RU"/>
        </w:rPr>
        <w:t xml:space="preserve">Рецензенты: </w:t>
      </w:r>
    </w:p>
    <w:p w:rsidR="00D724BE" w:rsidRPr="000D35D7" w:rsidRDefault="00D724BE" w:rsidP="005C7727">
      <w:pPr>
        <w:shd w:val="clear" w:color="auto" w:fill="FFFFFF"/>
        <w:suppressAutoHyphens/>
        <w:spacing w:after="0" w:line="240" w:lineRule="auto"/>
        <w:jc w:val="both"/>
        <w:rPr>
          <w:rFonts w:ascii="Times New Roman" w:hAnsi="Times New Roman"/>
          <w:kern w:val="28"/>
          <w:sz w:val="24"/>
          <w:szCs w:val="24"/>
          <w:lang w:eastAsia="ru-RU"/>
        </w:rPr>
      </w:pPr>
      <w:bookmarkStart w:id="0" w:name="_GoBack"/>
      <w:bookmarkEnd w:id="0"/>
    </w:p>
    <w:p w:rsidR="00D724BE" w:rsidRPr="000D35D7" w:rsidRDefault="00D724BE" w:rsidP="005C7727">
      <w:pPr>
        <w:shd w:val="clear" w:color="auto" w:fill="FFFFFF"/>
        <w:suppressAutoHyphens/>
        <w:spacing w:after="0" w:line="360" w:lineRule="auto"/>
        <w:jc w:val="both"/>
        <w:rPr>
          <w:rFonts w:ascii="Times New Roman" w:hAnsi="Times New Roman"/>
          <w:sz w:val="24"/>
          <w:szCs w:val="24"/>
          <w:lang w:eastAsia="ru-RU"/>
        </w:rPr>
      </w:pPr>
    </w:p>
    <w:p w:rsidR="000D35D7" w:rsidRPr="000D35D7" w:rsidRDefault="000D35D7" w:rsidP="005C7727">
      <w:pPr>
        <w:shd w:val="clear" w:color="auto" w:fill="FFFFFF"/>
        <w:suppressAutoHyphens/>
        <w:spacing w:after="0" w:line="360" w:lineRule="auto"/>
        <w:jc w:val="both"/>
        <w:rPr>
          <w:rFonts w:ascii="Times New Roman" w:hAnsi="Times New Roman"/>
          <w:sz w:val="24"/>
          <w:szCs w:val="24"/>
          <w:lang w:eastAsia="ru-RU"/>
        </w:rPr>
      </w:pPr>
    </w:p>
    <w:p w:rsidR="00D724BE" w:rsidRPr="000D35D7" w:rsidRDefault="00D724BE" w:rsidP="005C7727">
      <w:pPr>
        <w:shd w:val="clear" w:color="auto" w:fill="FFFFFF"/>
        <w:suppressAutoHyphens/>
        <w:spacing w:after="0" w:line="360" w:lineRule="auto"/>
        <w:jc w:val="both"/>
        <w:rPr>
          <w:rFonts w:ascii="Times New Roman" w:hAnsi="Times New Roman"/>
          <w:sz w:val="24"/>
          <w:szCs w:val="24"/>
          <w:lang w:eastAsia="ru-RU"/>
        </w:rPr>
      </w:pPr>
      <w:r w:rsidRPr="000D35D7">
        <w:rPr>
          <w:rFonts w:ascii="Times New Roman" w:hAnsi="Times New Roman"/>
          <w:sz w:val="24"/>
          <w:szCs w:val="24"/>
          <w:lang w:eastAsia="ru-RU"/>
        </w:rPr>
        <w:t xml:space="preserve">Представители работодателя: </w:t>
      </w:r>
    </w:p>
    <w:p w:rsidR="00D724BE" w:rsidRDefault="00D724BE" w:rsidP="005C7727">
      <w:pPr>
        <w:shd w:val="clear" w:color="auto" w:fill="FFFFFF"/>
        <w:suppressAutoHyphens/>
        <w:spacing w:after="0" w:line="360" w:lineRule="auto"/>
        <w:jc w:val="center"/>
        <w:rPr>
          <w:rFonts w:ascii="Times New Roman" w:hAnsi="Times New Roman"/>
          <w:sz w:val="24"/>
          <w:szCs w:val="24"/>
          <w:lang w:eastAsia="ru-RU"/>
        </w:rPr>
      </w:pPr>
    </w:p>
    <w:p w:rsidR="000D35D7" w:rsidRPr="005C7727" w:rsidRDefault="000D35D7" w:rsidP="005C7727">
      <w:pPr>
        <w:shd w:val="clear" w:color="auto" w:fill="FFFFFF"/>
        <w:suppressAutoHyphens/>
        <w:spacing w:after="0" w:line="360" w:lineRule="auto"/>
        <w:jc w:val="center"/>
        <w:rPr>
          <w:rFonts w:ascii="Times New Roman" w:hAnsi="Times New Roman"/>
          <w:sz w:val="24"/>
          <w:szCs w:val="24"/>
          <w:lang w:eastAsia="ru-RU"/>
        </w:rPr>
      </w:pPr>
    </w:p>
    <w:p w:rsidR="00D724BE" w:rsidRPr="005C7727" w:rsidRDefault="00D724BE" w:rsidP="005C7727">
      <w:pPr>
        <w:shd w:val="clear" w:color="auto" w:fill="FFFFFF"/>
        <w:suppressAutoHyphens/>
        <w:spacing w:after="0" w:line="360" w:lineRule="auto"/>
        <w:jc w:val="both"/>
        <w:rPr>
          <w:rFonts w:ascii="Times New Roman" w:hAnsi="Times New Roman"/>
          <w:sz w:val="24"/>
          <w:szCs w:val="24"/>
          <w:lang w:eastAsia="ru-RU"/>
        </w:rPr>
      </w:pPr>
      <w:r>
        <w:rPr>
          <w:rFonts w:ascii="Times New Roman" w:hAnsi="Times New Roman"/>
          <w:sz w:val="24"/>
          <w:szCs w:val="24"/>
          <w:lang w:eastAsia="ru-RU"/>
        </w:rPr>
        <w:t>Рабочая программа дисциплины рассмотрена и одобрена на заседании Учебн</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xml:space="preserve"> методического совета </w:t>
      </w:r>
      <w:r w:rsidR="00CD5E20">
        <w:rPr>
          <w:rFonts w:ascii="Times New Roman" w:hAnsi="Times New Roman"/>
          <w:sz w:val="24"/>
          <w:szCs w:val="24"/>
          <w:lang w:eastAsia="ru-RU"/>
        </w:rPr>
        <w:t>к</w:t>
      </w:r>
      <w:r>
        <w:rPr>
          <w:rFonts w:ascii="Times New Roman" w:hAnsi="Times New Roman"/>
          <w:sz w:val="24"/>
          <w:szCs w:val="24"/>
          <w:lang w:eastAsia="ru-RU"/>
        </w:rPr>
        <w:t xml:space="preserve">олледжа, протокол </w:t>
      </w:r>
      <w:r w:rsidR="00ED2647" w:rsidRPr="00ED2647">
        <w:rPr>
          <w:rFonts w:ascii="Times New Roman" w:hAnsi="Times New Roman"/>
          <w:sz w:val="24"/>
          <w:szCs w:val="24"/>
          <w:lang w:eastAsia="ru-RU"/>
        </w:rPr>
        <w:t>№ 33 от 01.09. 2021 г.</w:t>
      </w:r>
    </w:p>
    <w:p w:rsidR="00D724BE" w:rsidRPr="005C7727" w:rsidRDefault="00D724BE" w:rsidP="005C7727">
      <w:pPr>
        <w:shd w:val="clear" w:color="auto" w:fill="FFFFFF"/>
        <w:suppressAutoHyphens/>
        <w:spacing w:after="0" w:line="360" w:lineRule="auto"/>
        <w:jc w:val="both"/>
        <w:rPr>
          <w:rFonts w:ascii="Times New Roman" w:hAnsi="Times New Roman"/>
          <w:sz w:val="24"/>
          <w:szCs w:val="24"/>
          <w:lang w:eastAsia="ru-RU"/>
        </w:rPr>
      </w:pPr>
    </w:p>
    <w:p w:rsidR="00D724BE" w:rsidRPr="005C7727" w:rsidRDefault="00D724BE" w:rsidP="005C7727">
      <w:pPr>
        <w:shd w:val="clear" w:color="auto" w:fill="FFFFFF"/>
        <w:suppressAutoHyphens/>
        <w:spacing w:after="0" w:line="360" w:lineRule="auto"/>
        <w:jc w:val="both"/>
        <w:rPr>
          <w:rFonts w:ascii="Times New Roman" w:hAnsi="Times New Roman"/>
          <w:sz w:val="24"/>
          <w:szCs w:val="24"/>
          <w:lang w:eastAsia="ru-RU"/>
        </w:rPr>
      </w:pPr>
      <w:r w:rsidRPr="005C7727">
        <w:rPr>
          <w:rFonts w:ascii="Times New Roman" w:hAnsi="Times New Roman"/>
          <w:sz w:val="24"/>
          <w:szCs w:val="24"/>
          <w:lang w:eastAsia="ru-RU"/>
        </w:rPr>
        <w:t>Регистрационный номер _____</w:t>
      </w:r>
    </w:p>
    <w:p w:rsidR="00D724BE" w:rsidRPr="005C7727" w:rsidRDefault="00D724BE" w:rsidP="005C7727">
      <w:pPr>
        <w:shd w:val="clear" w:color="auto" w:fill="FFFFFF"/>
        <w:suppressAutoHyphens/>
        <w:spacing w:after="0" w:line="360" w:lineRule="auto"/>
        <w:jc w:val="both"/>
        <w:rPr>
          <w:rFonts w:ascii="Times New Roman" w:hAnsi="Times New Roman"/>
          <w:sz w:val="24"/>
          <w:szCs w:val="24"/>
          <w:lang w:eastAsia="ru-RU"/>
        </w:rPr>
      </w:pPr>
    </w:p>
    <w:p w:rsidR="00D724BE" w:rsidRPr="005C7727" w:rsidRDefault="00D724BE" w:rsidP="005C7727">
      <w:pPr>
        <w:shd w:val="clear" w:color="auto" w:fill="FFFFFF"/>
        <w:suppressAutoHyphens/>
        <w:spacing w:after="0" w:line="360" w:lineRule="auto"/>
        <w:jc w:val="both"/>
        <w:rPr>
          <w:rFonts w:ascii="Times New Roman" w:hAnsi="Times New Roman"/>
          <w:sz w:val="28"/>
          <w:szCs w:val="28"/>
          <w:lang w:eastAsia="ru-RU"/>
        </w:rPr>
      </w:pPr>
    </w:p>
    <w:p w:rsidR="00D724BE" w:rsidRPr="005C7727" w:rsidRDefault="00D724BE" w:rsidP="005C7727">
      <w:pPr>
        <w:shd w:val="clear" w:color="auto" w:fill="FFFFFF"/>
        <w:suppressAutoHyphens/>
        <w:spacing w:after="0" w:line="360" w:lineRule="auto"/>
        <w:jc w:val="both"/>
        <w:rPr>
          <w:rFonts w:ascii="Times New Roman" w:hAnsi="Times New Roman"/>
          <w:sz w:val="28"/>
          <w:szCs w:val="28"/>
          <w:lang w:eastAsia="ru-RU"/>
        </w:rPr>
      </w:pPr>
    </w:p>
    <w:p w:rsidR="00D724BE" w:rsidRPr="005C7727" w:rsidRDefault="00D724BE" w:rsidP="005C7727">
      <w:pPr>
        <w:shd w:val="clear" w:color="auto" w:fill="FFFFFF"/>
        <w:suppressAutoHyphens/>
        <w:spacing w:after="0" w:line="360" w:lineRule="auto"/>
        <w:jc w:val="both"/>
        <w:rPr>
          <w:rFonts w:ascii="Times New Roman" w:hAnsi="Times New Roman"/>
          <w:sz w:val="28"/>
          <w:szCs w:val="28"/>
          <w:lang w:eastAsia="ru-RU"/>
        </w:rPr>
      </w:pPr>
    </w:p>
    <w:p w:rsidR="00D724BE" w:rsidRPr="005C7727" w:rsidRDefault="00D724BE" w:rsidP="005C7727">
      <w:pPr>
        <w:shd w:val="clear" w:color="auto" w:fill="FFFFFF"/>
        <w:suppressAutoHyphens/>
        <w:spacing w:after="0" w:line="360" w:lineRule="auto"/>
        <w:jc w:val="both"/>
        <w:rPr>
          <w:rFonts w:ascii="Times New Roman" w:hAnsi="Times New Roman"/>
          <w:sz w:val="28"/>
          <w:szCs w:val="28"/>
          <w:lang w:eastAsia="ru-RU"/>
        </w:rPr>
      </w:pPr>
    </w:p>
    <w:p w:rsidR="00D724BE" w:rsidRPr="005C7727" w:rsidRDefault="00D724BE" w:rsidP="005C7727">
      <w:pPr>
        <w:shd w:val="clear" w:color="auto" w:fill="FFFFFF"/>
        <w:suppressAutoHyphens/>
        <w:spacing w:after="0" w:line="360" w:lineRule="auto"/>
        <w:jc w:val="both"/>
        <w:rPr>
          <w:rFonts w:ascii="Times New Roman" w:hAnsi="Times New Roman"/>
          <w:sz w:val="28"/>
          <w:szCs w:val="28"/>
          <w:lang w:eastAsia="ru-RU"/>
        </w:rPr>
      </w:pPr>
    </w:p>
    <w:p w:rsidR="00D724BE" w:rsidRPr="005C7727" w:rsidRDefault="00D724BE" w:rsidP="005C7727">
      <w:pPr>
        <w:shd w:val="clear" w:color="auto" w:fill="FFFFFF"/>
        <w:suppressAutoHyphens/>
        <w:spacing w:after="0" w:line="360" w:lineRule="auto"/>
        <w:jc w:val="both"/>
        <w:rPr>
          <w:rFonts w:ascii="Times New Roman" w:hAnsi="Times New Roman"/>
          <w:sz w:val="28"/>
          <w:szCs w:val="28"/>
          <w:lang w:eastAsia="ru-RU"/>
        </w:rPr>
      </w:pPr>
    </w:p>
    <w:p w:rsidR="00D724BE" w:rsidRPr="005C7727" w:rsidRDefault="00D724BE" w:rsidP="005C7727">
      <w:pPr>
        <w:shd w:val="clear" w:color="auto" w:fill="FFFFFF"/>
        <w:suppressAutoHyphens/>
        <w:spacing w:after="0" w:line="360" w:lineRule="auto"/>
        <w:jc w:val="both"/>
        <w:rPr>
          <w:rFonts w:ascii="Times New Roman" w:hAnsi="Times New Roman"/>
          <w:sz w:val="28"/>
          <w:szCs w:val="28"/>
          <w:lang w:eastAsia="ru-RU"/>
        </w:rPr>
      </w:pPr>
    </w:p>
    <w:p w:rsidR="00D724BE" w:rsidRPr="005C7727" w:rsidRDefault="00D724BE" w:rsidP="005C7727">
      <w:pPr>
        <w:shd w:val="clear" w:color="auto" w:fill="FFFFFF"/>
        <w:suppressAutoHyphens/>
        <w:spacing w:after="0" w:line="360" w:lineRule="auto"/>
        <w:jc w:val="both"/>
        <w:rPr>
          <w:rFonts w:ascii="Times New Roman" w:hAnsi="Times New Roman"/>
          <w:sz w:val="28"/>
          <w:szCs w:val="28"/>
          <w:lang w:eastAsia="ru-RU"/>
        </w:rPr>
      </w:pPr>
    </w:p>
    <w:p w:rsidR="00D724BE" w:rsidRPr="005C7727" w:rsidRDefault="00D724BE" w:rsidP="005C7727">
      <w:pPr>
        <w:shd w:val="clear" w:color="auto" w:fill="FFFFFF"/>
        <w:suppressAutoHyphens/>
        <w:spacing w:after="0" w:line="360" w:lineRule="auto"/>
        <w:jc w:val="both"/>
        <w:rPr>
          <w:rFonts w:ascii="Times New Roman" w:hAnsi="Times New Roman"/>
          <w:sz w:val="28"/>
          <w:szCs w:val="28"/>
          <w:lang w:eastAsia="ru-RU"/>
        </w:rPr>
      </w:pPr>
    </w:p>
    <w:p w:rsidR="00D724BE" w:rsidRPr="005C7727" w:rsidRDefault="00D724BE" w:rsidP="005C7727">
      <w:pPr>
        <w:shd w:val="clear" w:color="auto" w:fill="FFFFFF"/>
        <w:suppressAutoHyphens/>
        <w:spacing w:after="0" w:line="360" w:lineRule="auto"/>
        <w:jc w:val="both"/>
        <w:rPr>
          <w:rFonts w:ascii="Times New Roman" w:hAnsi="Times New Roman"/>
          <w:sz w:val="28"/>
          <w:szCs w:val="28"/>
          <w:lang w:eastAsia="ru-RU"/>
        </w:rPr>
      </w:pPr>
    </w:p>
    <w:p w:rsidR="00D724BE" w:rsidRPr="005C7727" w:rsidRDefault="00D724BE" w:rsidP="005C7727">
      <w:pPr>
        <w:shd w:val="clear" w:color="auto" w:fill="FFFFFF"/>
        <w:suppressAutoHyphens/>
        <w:spacing w:after="0" w:line="360" w:lineRule="auto"/>
        <w:jc w:val="both"/>
        <w:rPr>
          <w:rFonts w:ascii="Times New Roman" w:hAnsi="Times New Roman"/>
          <w:sz w:val="28"/>
          <w:szCs w:val="28"/>
          <w:lang w:eastAsia="ru-RU"/>
        </w:rPr>
      </w:pPr>
    </w:p>
    <w:p w:rsidR="00D724BE" w:rsidRPr="005C7727" w:rsidRDefault="00D724BE" w:rsidP="005C7727">
      <w:pPr>
        <w:shd w:val="clear" w:color="auto" w:fill="FFFFFF"/>
        <w:spacing w:after="0" w:line="240" w:lineRule="auto"/>
        <w:jc w:val="center"/>
        <w:rPr>
          <w:rFonts w:ascii="Times New Roman" w:hAnsi="Times New Roman"/>
          <w:sz w:val="28"/>
          <w:szCs w:val="28"/>
          <w:lang w:eastAsia="ru-RU"/>
        </w:rPr>
      </w:pPr>
      <w:r w:rsidRPr="005C7727">
        <w:rPr>
          <w:rFonts w:ascii="Times New Roman" w:hAnsi="Times New Roman"/>
          <w:b/>
          <w:sz w:val="24"/>
          <w:szCs w:val="24"/>
          <w:lang w:eastAsia="ru-RU"/>
        </w:rPr>
        <w:br w:type="page"/>
      </w:r>
    </w:p>
    <w:tbl>
      <w:tblPr>
        <w:tblW w:w="9493" w:type="dxa"/>
        <w:jc w:val="center"/>
        <w:tblInd w:w="5" w:type="dxa"/>
        <w:tblLook w:val="01E0" w:firstRow="1" w:lastRow="1" w:firstColumn="1" w:lastColumn="1" w:noHBand="0" w:noVBand="0"/>
      </w:tblPr>
      <w:tblGrid>
        <w:gridCol w:w="965"/>
        <w:gridCol w:w="7535"/>
        <w:gridCol w:w="993"/>
      </w:tblGrid>
      <w:tr w:rsidR="00D724BE" w:rsidRPr="002D008A" w:rsidTr="00C7254F">
        <w:trPr>
          <w:trHeight w:val="369"/>
          <w:jc w:val="center"/>
        </w:trPr>
        <w:tc>
          <w:tcPr>
            <w:tcW w:w="965" w:type="dxa"/>
          </w:tcPr>
          <w:p w:rsidR="00D724BE" w:rsidRPr="005C7727" w:rsidRDefault="00D724BE" w:rsidP="005C7727">
            <w:pPr>
              <w:spacing w:after="0" w:line="240" w:lineRule="auto"/>
              <w:jc w:val="center"/>
              <w:rPr>
                <w:rFonts w:ascii="Times New Roman" w:hAnsi="Times New Roman"/>
                <w:b/>
                <w:bCs/>
                <w:color w:val="000000"/>
                <w:sz w:val="24"/>
                <w:szCs w:val="24"/>
              </w:rPr>
            </w:pPr>
          </w:p>
        </w:tc>
        <w:tc>
          <w:tcPr>
            <w:tcW w:w="7535" w:type="dxa"/>
          </w:tcPr>
          <w:p w:rsidR="00D724BE" w:rsidRPr="005C7727" w:rsidRDefault="00D724BE" w:rsidP="005C7727">
            <w:pPr>
              <w:spacing w:after="0" w:line="240" w:lineRule="auto"/>
              <w:jc w:val="center"/>
              <w:rPr>
                <w:rFonts w:ascii="Times New Roman" w:hAnsi="Times New Roman"/>
                <w:b/>
                <w:bCs/>
                <w:color w:val="000000"/>
                <w:sz w:val="24"/>
                <w:szCs w:val="24"/>
              </w:rPr>
            </w:pPr>
            <w:r w:rsidRPr="005C7727">
              <w:rPr>
                <w:rFonts w:ascii="Times New Roman" w:hAnsi="Times New Roman"/>
                <w:b/>
                <w:bCs/>
                <w:color w:val="000000"/>
                <w:sz w:val="24"/>
                <w:szCs w:val="24"/>
              </w:rPr>
              <w:t>Содержание</w:t>
            </w:r>
          </w:p>
        </w:tc>
        <w:tc>
          <w:tcPr>
            <w:tcW w:w="993" w:type="dxa"/>
          </w:tcPr>
          <w:p w:rsidR="00D724BE" w:rsidRPr="005C7727" w:rsidRDefault="00D724BE" w:rsidP="005C7727">
            <w:pPr>
              <w:spacing w:after="0" w:line="240" w:lineRule="auto"/>
              <w:jc w:val="center"/>
              <w:rPr>
                <w:rFonts w:ascii="Times New Roman" w:hAnsi="Times New Roman"/>
                <w:bCs/>
                <w:color w:val="000000"/>
                <w:sz w:val="24"/>
                <w:szCs w:val="24"/>
              </w:rPr>
            </w:pPr>
            <w:r w:rsidRPr="005C7727">
              <w:rPr>
                <w:rFonts w:ascii="Times New Roman" w:hAnsi="Times New Roman"/>
                <w:bCs/>
                <w:color w:val="000000"/>
                <w:sz w:val="24"/>
                <w:szCs w:val="24"/>
              </w:rPr>
              <w:t>Стр.</w:t>
            </w:r>
          </w:p>
        </w:tc>
      </w:tr>
      <w:tr w:rsidR="00D724BE" w:rsidRPr="002D008A" w:rsidTr="00C7254F">
        <w:trPr>
          <w:jc w:val="center"/>
        </w:trPr>
        <w:tc>
          <w:tcPr>
            <w:tcW w:w="965" w:type="dxa"/>
          </w:tcPr>
          <w:p w:rsidR="00D724BE" w:rsidRPr="005C7727" w:rsidRDefault="00D724BE" w:rsidP="005C7727">
            <w:pPr>
              <w:spacing w:before="60" w:after="60" w:line="240" w:lineRule="auto"/>
              <w:jc w:val="center"/>
              <w:rPr>
                <w:rFonts w:ascii="Times New Roman" w:hAnsi="Times New Roman"/>
                <w:color w:val="000000"/>
                <w:sz w:val="24"/>
                <w:szCs w:val="24"/>
              </w:rPr>
            </w:pPr>
            <w:r w:rsidRPr="005C7727">
              <w:rPr>
                <w:rFonts w:ascii="Times New Roman" w:hAnsi="Times New Roman"/>
                <w:color w:val="000000"/>
                <w:sz w:val="24"/>
                <w:szCs w:val="24"/>
              </w:rPr>
              <w:t>1.</w:t>
            </w:r>
          </w:p>
        </w:tc>
        <w:tc>
          <w:tcPr>
            <w:tcW w:w="7535" w:type="dxa"/>
          </w:tcPr>
          <w:p w:rsidR="00D724BE" w:rsidRPr="005C7727" w:rsidRDefault="00D724BE" w:rsidP="00051746">
            <w:pPr>
              <w:spacing w:before="60" w:after="60" w:line="240" w:lineRule="auto"/>
              <w:rPr>
                <w:rFonts w:ascii="Times New Roman" w:hAnsi="Times New Roman"/>
                <w:color w:val="000000"/>
                <w:sz w:val="24"/>
                <w:szCs w:val="24"/>
              </w:rPr>
            </w:pPr>
            <w:r>
              <w:rPr>
                <w:rFonts w:ascii="Times New Roman" w:hAnsi="Times New Roman"/>
                <w:color w:val="000000"/>
                <w:sz w:val="24"/>
                <w:szCs w:val="24"/>
              </w:rPr>
              <w:t xml:space="preserve">Паспорт программы профессионального модуля </w:t>
            </w:r>
          </w:p>
        </w:tc>
        <w:tc>
          <w:tcPr>
            <w:tcW w:w="993" w:type="dxa"/>
          </w:tcPr>
          <w:p w:rsidR="00D724BE" w:rsidRPr="005C7727" w:rsidRDefault="00D724BE" w:rsidP="005C7727">
            <w:pPr>
              <w:spacing w:before="60" w:after="60" w:line="240" w:lineRule="auto"/>
              <w:jc w:val="center"/>
              <w:rPr>
                <w:rFonts w:ascii="Times New Roman" w:hAnsi="Times New Roman"/>
                <w:bCs/>
                <w:color w:val="000000"/>
                <w:sz w:val="24"/>
                <w:szCs w:val="24"/>
              </w:rPr>
            </w:pPr>
            <w:r>
              <w:rPr>
                <w:rFonts w:ascii="Times New Roman" w:hAnsi="Times New Roman"/>
                <w:bCs/>
                <w:color w:val="000000"/>
                <w:sz w:val="24"/>
                <w:szCs w:val="24"/>
              </w:rPr>
              <w:t>4</w:t>
            </w:r>
          </w:p>
        </w:tc>
      </w:tr>
      <w:tr w:rsidR="00D724BE" w:rsidRPr="002D008A" w:rsidTr="00C7254F">
        <w:trPr>
          <w:jc w:val="center"/>
        </w:trPr>
        <w:tc>
          <w:tcPr>
            <w:tcW w:w="965" w:type="dxa"/>
          </w:tcPr>
          <w:p w:rsidR="00D724BE" w:rsidRPr="005C7727" w:rsidRDefault="00D724BE" w:rsidP="005C7727">
            <w:pPr>
              <w:spacing w:before="60" w:after="60" w:line="240" w:lineRule="auto"/>
              <w:jc w:val="center"/>
              <w:rPr>
                <w:rFonts w:ascii="Times New Roman" w:hAnsi="Times New Roman"/>
                <w:color w:val="000000"/>
                <w:sz w:val="24"/>
                <w:szCs w:val="24"/>
              </w:rPr>
            </w:pPr>
            <w:r w:rsidRPr="005C7727">
              <w:rPr>
                <w:rFonts w:ascii="Times New Roman" w:hAnsi="Times New Roman"/>
                <w:color w:val="000000"/>
                <w:sz w:val="24"/>
                <w:szCs w:val="24"/>
              </w:rPr>
              <w:t>2.</w:t>
            </w:r>
          </w:p>
        </w:tc>
        <w:tc>
          <w:tcPr>
            <w:tcW w:w="7535" w:type="dxa"/>
          </w:tcPr>
          <w:p w:rsidR="00D724BE" w:rsidRPr="005C7727" w:rsidRDefault="00D724BE" w:rsidP="00051746">
            <w:pPr>
              <w:shd w:val="clear" w:color="auto" w:fill="FFFFFF"/>
              <w:tabs>
                <w:tab w:val="left" w:pos="851"/>
              </w:tabs>
              <w:spacing w:before="60" w:after="60" w:line="240" w:lineRule="auto"/>
              <w:rPr>
                <w:rFonts w:ascii="Times New Roman" w:hAnsi="Times New Roman"/>
                <w:color w:val="000000"/>
                <w:sz w:val="24"/>
                <w:szCs w:val="24"/>
              </w:rPr>
            </w:pPr>
            <w:r>
              <w:rPr>
                <w:rFonts w:ascii="Times New Roman" w:hAnsi="Times New Roman"/>
                <w:color w:val="000000"/>
                <w:sz w:val="24"/>
                <w:szCs w:val="24"/>
              </w:rPr>
              <w:t xml:space="preserve">Результаты освоения профессионального модуля </w:t>
            </w:r>
          </w:p>
        </w:tc>
        <w:tc>
          <w:tcPr>
            <w:tcW w:w="993" w:type="dxa"/>
          </w:tcPr>
          <w:p w:rsidR="00D724BE" w:rsidRPr="005C7727" w:rsidRDefault="00471B7F" w:rsidP="005C7727">
            <w:pPr>
              <w:spacing w:before="60" w:after="60" w:line="240" w:lineRule="auto"/>
              <w:jc w:val="center"/>
              <w:rPr>
                <w:rFonts w:ascii="Times New Roman" w:hAnsi="Times New Roman"/>
                <w:bCs/>
                <w:color w:val="000000"/>
                <w:sz w:val="24"/>
                <w:szCs w:val="24"/>
              </w:rPr>
            </w:pPr>
            <w:r>
              <w:rPr>
                <w:rFonts w:ascii="Times New Roman" w:hAnsi="Times New Roman"/>
                <w:bCs/>
                <w:color w:val="000000"/>
                <w:sz w:val="24"/>
                <w:szCs w:val="24"/>
              </w:rPr>
              <w:t>6</w:t>
            </w:r>
          </w:p>
        </w:tc>
      </w:tr>
      <w:tr w:rsidR="00D724BE" w:rsidRPr="002D008A" w:rsidTr="00C7254F">
        <w:trPr>
          <w:jc w:val="center"/>
        </w:trPr>
        <w:tc>
          <w:tcPr>
            <w:tcW w:w="965" w:type="dxa"/>
          </w:tcPr>
          <w:p w:rsidR="00D724BE" w:rsidRPr="005C7727" w:rsidRDefault="00D724BE" w:rsidP="005C7727">
            <w:pPr>
              <w:spacing w:before="60" w:after="60" w:line="240" w:lineRule="auto"/>
              <w:jc w:val="center"/>
              <w:rPr>
                <w:rFonts w:ascii="Times New Roman" w:hAnsi="Times New Roman"/>
                <w:color w:val="000000"/>
                <w:sz w:val="24"/>
                <w:szCs w:val="24"/>
              </w:rPr>
            </w:pPr>
            <w:r w:rsidRPr="005C7727">
              <w:rPr>
                <w:rFonts w:ascii="Times New Roman" w:hAnsi="Times New Roman"/>
                <w:color w:val="000000"/>
                <w:sz w:val="24"/>
                <w:szCs w:val="24"/>
              </w:rPr>
              <w:t>3.</w:t>
            </w:r>
          </w:p>
        </w:tc>
        <w:tc>
          <w:tcPr>
            <w:tcW w:w="7535" w:type="dxa"/>
          </w:tcPr>
          <w:p w:rsidR="00D724BE" w:rsidRPr="005C7727" w:rsidRDefault="00D724BE" w:rsidP="00051746">
            <w:pPr>
              <w:tabs>
                <w:tab w:val="left" w:pos="0"/>
              </w:tabs>
              <w:spacing w:before="60" w:after="60" w:line="240" w:lineRule="auto"/>
              <w:rPr>
                <w:rFonts w:ascii="Times New Roman" w:hAnsi="Times New Roman"/>
                <w:color w:val="000000"/>
                <w:sz w:val="24"/>
                <w:szCs w:val="24"/>
              </w:rPr>
            </w:pPr>
            <w:r>
              <w:rPr>
                <w:rFonts w:ascii="Times New Roman" w:hAnsi="Times New Roman"/>
                <w:color w:val="000000"/>
                <w:sz w:val="24"/>
                <w:szCs w:val="24"/>
              </w:rPr>
              <w:t xml:space="preserve">Структура и содержание профессионального модуля </w:t>
            </w:r>
          </w:p>
        </w:tc>
        <w:tc>
          <w:tcPr>
            <w:tcW w:w="993" w:type="dxa"/>
          </w:tcPr>
          <w:p w:rsidR="00D724BE" w:rsidRPr="005C7727" w:rsidRDefault="00864BCC" w:rsidP="005C7727">
            <w:pPr>
              <w:spacing w:before="60" w:after="60" w:line="240" w:lineRule="auto"/>
              <w:jc w:val="center"/>
              <w:rPr>
                <w:rFonts w:ascii="Times New Roman" w:hAnsi="Times New Roman"/>
                <w:bCs/>
                <w:color w:val="000000"/>
                <w:sz w:val="24"/>
                <w:szCs w:val="24"/>
              </w:rPr>
            </w:pPr>
            <w:r>
              <w:rPr>
                <w:rFonts w:ascii="Times New Roman" w:hAnsi="Times New Roman"/>
                <w:bCs/>
                <w:color w:val="000000"/>
                <w:sz w:val="24"/>
                <w:szCs w:val="24"/>
              </w:rPr>
              <w:t>7</w:t>
            </w:r>
          </w:p>
        </w:tc>
      </w:tr>
      <w:tr w:rsidR="00D724BE" w:rsidRPr="002D008A" w:rsidTr="00C7254F">
        <w:trPr>
          <w:trHeight w:val="367"/>
          <w:jc w:val="center"/>
        </w:trPr>
        <w:tc>
          <w:tcPr>
            <w:tcW w:w="965" w:type="dxa"/>
          </w:tcPr>
          <w:p w:rsidR="00D724BE" w:rsidRPr="005C7727" w:rsidRDefault="00D724BE" w:rsidP="005C7727">
            <w:pPr>
              <w:spacing w:before="60" w:after="60" w:line="240" w:lineRule="auto"/>
              <w:jc w:val="center"/>
              <w:rPr>
                <w:rFonts w:ascii="Times New Roman" w:hAnsi="Times New Roman"/>
                <w:color w:val="000000"/>
                <w:sz w:val="24"/>
                <w:szCs w:val="24"/>
              </w:rPr>
            </w:pPr>
            <w:r w:rsidRPr="005C7727">
              <w:rPr>
                <w:rFonts w:ascii="Times New Roman" w:hAnsi="Times New Roman"/>
                <w:color w:val="000000"/>
                <w:sz w:val="24"/>
                <w:szCs w:val="24"/>
              </w:rPr>
              <w:t>4.</w:t>
            </w:r>
          </w:p>
        </w:tc>
        <w:tc>
          <w:tcPr>
            <w:tcW w:w="7535" w:type="dxa"/>
          </w:tcPr>
          <w:p w:rsidR="00D724BE" w:rsidRPr="005C7727" w:rsidRDefault="00D724BE" w:rsidP="00051746">
            <w:pPr>
              <w:tabs>
                <w:tab w:val="left" w:pos="0"/>
              </w:tabs>
              <w:spacing w:before="60" w:after="6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Условия реализации программы </w:t>
            </w:r>
            <w:r>
              <w:rPr>
                <w:rFonts w:ascii="Times New Roman" w:hAnsi="Times New Roman"/>
                <w:color w:val="000000"/>
                <w:sz w:val="24"/>
                <w:szCs w:val="24"/>
              </w:rPr>
              <w:t xml:space="preserve">профессионального модуля </w:t>
            </w:r>
          </w:p>
        </w:tc>
        <w:tc>
          <w:tcPr>
            <w:tcW w:w="993" w:type="dxa"/>
          </w:tcPr>
          <w:p w:rsidR="00D724BE" w:rsidRPr="005C7727" w:rsidRDefault="00864BCC" w:rsidP="005C7727">
            <w:pPr>
              <w:spacing w:before="60" w:after="60" w:line="240" w:lineRule="auto"/>
              <w:jc w:val="center"/>
              <w:rPr>
                <w:rFonts w:ascii="Times New Roman" w:hAnsi="Times New Roman"/>
                <w:bCs/>
                <w:color w:val="000000"/>
                <w:sz w:val="24"/>
                <w:szCs w:val="24"/>
              </w:rPr>
            </w:pPr>
            <w:r>
              <w:rPr>
                <w:rFonts w:ascii="Times New Roman" w:hAnsi="Times New Roman"/>
                <w:bCs/>
                <w:color w:val="000000"/>
                <w:sz w:val="24"/>
                <w:szCs w:val="24"/>
              </w:rPr>
              <w:t>23</w:t>
            </w:r>
          </w:p>
        </w:tc>
      </w:tr>
      <w:tr w:rsidR="00D724BE" w:rsidRPr="002D008A" w:rsidTr="00C7254F">
        <w:trPr>
          <w:jc w:val="center"/>
        </w:trPr>
        <w:tc>
          <w:tcPr>
            <w:tcW w:w="965" w:type="dxa"/>
          </w:tcPr>
          <w:p w:rsidR="00D724BE" w:rsidRPr="005C7727" w:rsidRDefault="00D724BE" w:rsidP="005C7727">
            <w:pPr>
              <w:spacing w:before="60" w:after="60" w:line="240" w:lineRule="auto"/>
              <w:jc w:val="center"/>
              <w:rPr>
                <w:rFonts w:ascii="Times New Roman" w:hAnsi="Times New Roman"/>
                <w:bCs/>
                <w:color w:val="000000"/>
                <w:sz w:val="24"/>
                <w:szCs w:val="24"/>
              </w:rPr>
            </w:pPr>
            <w:r w:rsidRPr="005C7727">
              <w:rPr>
                <w:rFonts w:ascii="Times New Roman" w:hAnsi="Times New Roman"/>
                <w:bCs/>
                <w:color w:val="000000"/>
                <w:sz w:val="24"/>
                <w:szCs w:val="24"/>
              </w:rPr>
              <w:t>5.</w:t>
            </w:r>
          </w:p>
        </w:tc>
        <w:tc>
          <w:tcPr>
            <w:tcW w:w="7535" w:type="dxa"/>
          </w:tcPr>
          <w:p w:rsidR="00D724BE" w:rsidRPr="007F66CF" w:rsidRDefault="00D724BE" w:rsidP="00051746">
            <w:pPr>
              <w:spacing w:before="60" w:after="60" w:line="240" w:lineRule="auto"/>
              <w:rPr>
                <w:rFonts w:ascii="Times New Roman" w:hAnsi="Times New Roman"/>
                <w:color w:val="000000"/>
                <w:sz w:val="24"/>
                <w:szCs w:val="24"/>
              </w:rPr>
            </w:pPr>
            <w:r>
              <w:rPr>
                <w:rFonts w:ascii="Times New Roman" w:hAnsi="Times New Roman"/>
                <w:color w:val="000000"/>
                <w:sz w:val="24"/>
                <w:szCs w:val="24"/>
              </w:rPr>
              <w:t xml:space="preserve">Контроль и оценка результатов освоения профессионального модуля </w:t>
            </w:r>
          </w:p>
        </w:tc>
        <w:tc>
          <w:tcPr>
            <w:tcW w:w="993" w:type="dxa"/>
          </w:tcPr>
          <w:p w:rsidR="00D724BE" w:rsidRPr="005C7727" w:rsidRDefault="00864BCC" w:rsidP="005C7727">
            <w:pPr>
              <w:spacing w:before="60" w:after="60" w:line="240" w:lineRule="auto"/>
              <w:jc w:val="center"/>
              <w:rPr>
                <w:rFonts w:ascii="Times New Roman" w:hAnsi="Times New Roman"/>
                <w:bCs/>
                <w:color w:val="000000"/>
                <w:sz w:val="24"/>
                <w:szCs w:val="24"/>
              </w:rPr>
            </w:pPr>
            <w:r>
              <w:rPr>
                <w:rFonts w:ascii="Times New Roman" w:hAnsi="Times New Roman"/>
                <w:bCs/>
                <w:color w:val="000000"/>
                <w:sz w:val="24"/>
                <w:szCs w:val="24"/>
              </w:rPr>
              <w:t>26</w:t>
            </w:r>
          </w:p>
        </w:tc>
      </w:tr>
      <w:tr w:rsidR="00051746" w:rsidRPr="002D008A" w:rsidTr="00C7254F">
        <w:trPr>
          <w:jc w:val="center"/>
        </w:trPr>
        <w:tc>
          <w:tcPr>
            <w:tcW w:w="965" w:type="dxa"/>
          </w:tcPr>
          <w:p w:rsidR="00051746" w:rsidRPr="005C7727" w:rsidRDefault="00051746" w:rsidP="00051746">
            <w:pPr>
              <w:spacing w:before="60" w:after="6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6. </w:t>
            </w:r>
          </w:p>
        </w:tc>
        <w:tc>
          <w:tcPr>
            <w:tcW w:w="7535" w:type="dxa"/>
          </w:tcPr>
          <w:p w:rsidR="00051746" w:rsidRDefault="00051746" w:rsidP="005C7727">
            <w:pPr>
              <w:spacing w:before="60" w:after="60" w:line="240" w:lineRule="auto"/>
              <w:rPr>
                <w:rFonts w:ascii="Times New Roman" w:hAnsi="Times New Roman"/>
                <w:color w:val="000000"/>
                <w:sz w:val="24"/>
                <w:szCs w:val="24"/>
              </w:rPr>
            </w:pPr>
            <w:r>
              <w:rPr>
                <w:rFonts w:ascii="Times New Roman" w:hAnsi="Times New Roman"/>
                <w:bCs/>
                <w:color w:val="000000"/>
                <w:sz w:val="24"/>
                <w:szCs w:val="24"/>
              </w:rPr>
              <w:t>Приложение 1. Оценочные средства</w:t>
            </w:r>
          </w:p>
        </w:tc>
        <w:tc>
          <w:tcPr>
            <w:tcW w:w="993" w:type="dxa"/>
          </w:tcPr>
          <w:p w:rsidR="00051746" w:rsidRDefault="00051746" w:rsidP="005C7727">
            <w:pPr>
              <w:spacing w:before="60" w:after="60" w:line="240" w:lineRule="auto"/>
              <w:jc w:val="center"/>
              <w:rPr>
                <w:rFonts w:ascii="Times New Roman" w:hAnsi="Times New Roman"/>
                <w:bCs/>
                <w:color w:val="000000"/>
                <w:sz w:val="24"/>
                <w:szCs w:val="24"/>
              </w:rPr>
            </w:pPr>
            <w:r>
              <w:rPr>
                <w:rFonts w:ascii="Times New Roman" w:hAnsi="Times New Roman"/>
                <w:bCs/>
                <w:color w:val="000000"/>
                <w:sz w:val="24"/>
                <w:szCs w:val="24"/>
              </w:rPr>
              <w:t>29</w:t>
            </w:r>
          </w:p>
        </w:tc>
      </w:tr>
    </w:tbl>
    <w:p w:rsidR="00D724BE" w:rsidRPr="005C7727" w:rsidRDefault="00D724BE" w:rsidP="005C7727">
      <w:pPr>
        <w:spacing w:after="42" w:line="260" w:lineRule="exact"/>
        <w:ind w:left="820"/>
        <w:rPr>
          <w:rFonts w:ascii="Times New Roman" w:hAnsi="Times New Roman"/>
          <w:color w:val="000000"/>
          <w:sz w:val="28"/>
          <w:szCs w:val="28"/>
          <w:lang w:eastAsia="ru-RU"/>
        </w:rPr>
      </w:pPr>
    </w:p>
    <w:p w:rsidR="00D724BE" w:rsidRPr="005C7727" w:rsidRDefault="00D724BE" w:rsidP="005C7727">
      <w:pPr>
        <w:spacing w:after="42" w:line="260" w:lineRule="exact"/>
        <w:ind w:left="820"/>
        <w:rPr>
          <w:rFonts w:ascii="Times New Roman" w:hAnsi="Times New Roman"/>
          <w:color w:val="000000"/>
          <w:sz w:val="28"/>
          <w:szCs w:val="28"/>
          <w:lang w:eastAsia="ru-RU"/>
        </w:rPr>
      </w:pPr>
    </w:p>
    <w:p w:rsidR="00D724BE" w:rsidRPr="005C7727" w:rsidRDefault="00D724BE" w:rsidP="005C7727">
      <w:pPr>
        <w:spacing w:after="42" w:line="260" w:lineRule="exact"/>
        <w:ind w:left="820"/>
        <w:rPr>
          <w:rFonts w:ascii="Times New Roman" w:hAnsi="Times New Roman"/>
          <w:color w:val="000000"/>
          <w:sz w:val="28"/>
          <w:szCs w:val="28"/>
          <w:lang w:eastAsia="ru-RU"/>
        </w:rPr>
      </w:pPr>
    </w:p>
    <w:p w:rsidR="00D724BE" w:rsidRPr="005C7727" w:rsidRDefault="00D724BE" w:rsidP="005C7727">
      <w:pPr>
        <w:spacing w:after="42" w:line="260" w:lineRule="exact"/>
        <w:ind w:left="820"/>
        <w:rPr>
          <w:rFonts w:ascii="Times New Roman" w:hAnsi="Times New Roman"/>
          <w:color w:val="000000"/>
          <w:sz w:val="28"/>
          <w:szCs w:val="28"/>
          <w:lang w:eastAsia="ru-RU"/>
        </w:rPr>
      </w:pPr>
    </w:p>
    <w:p w:rsidR="00D724BE" w:rsidRDefault="00D724BE" w:rsidP="00864BCC">
      <w:pPr>
        <w:spacing w:after="0" w:line="240" w:lineRule="auto"/>
        <w:ind w:firstLine="709"/>
        <w:jc w:val="both"/>
        <w:rPr>
          <w:rFonts w:ascii="Times New Roman" w:hAnsi="Times New Roman"/>
          <w:b/>
          <w:sz w:val="24"/>
          <w:szCs w:val="24"/>
        </w:rPr>
      </w:pPr>
      <w:r w:rsidRPr="005C7727">
        <w:rPr>
          <w:rFonts w:ascii="Times New Roman" w:hAnsi="Times New Roman"/>
          <w:color w:val="000000"/>
          <w:sz w:val="28"/>
          <w:szCs w:val="28"/>
          <w:lang w:eastAsia="ru-RU"/>
        </w:rPr>
        <w:br w:type="page"/>
      </w:r>
      <w:r w:rsidRPr="005C7727">
        <w:rPr>
          <w:rFonts w:ascii="Times New Roman" w:hAnsi="Times New Roman"/>
          <w:b/>
          <w:bCs/>
          <w:sz w:val="24"/>
          <w:szCs w:val="24"/>
        </w:rPr>
        <w:lastRenderedPageBreak/>
        <w:t>1</w:t>
      </w:r>
      <w:r w:rsidRPr="005C7727">
        <w:rPr>
          <w:rFonts w:ascii="Times New Roman" w:hAnsi="Times New Roman"/>
          <w:b/>
          <w:sz w:val="24"/>
          <w:szCs w:val="24"/>
        </w:rPr>
        <w:t xml:space="preserve"> ПАСПОРТ ПРОГРАММЫ ПРОФЕССИОНАЛЬНОГО МОДУЛЯ ПМ.01 «</w:t>
      </w:r>
      <w:r w:rsidR="003E5264" w:rsidRPr="003E5264">
        <w:rPr>
          <w:rFonts w:ascii="Times New Roman" w:hAnsi="Times New Roman"/>
          <w:b/>
          <w:sz w:val="24"/>
          <w:szCs w:val="24"/>
        </w:rPr>
        <w:t>ОРГАНИЗАЦИЯ И УПРАВЛЕНИЕ ТОРГОВО – СБЫТОВОЙ ДЕЯТЕЛЬНОСТЬЮ</w:t>
      </w:r>
      <w:r w:rsidRPr="005C7727">
        <w:rPr>
          <w:rFonts w:ascii="Times New Roman" w:hAnsi="Times New Roman"/>
          <w:b/>
          <w:sz w:val="24"/>
          <w:szCs w:val="24"/>
        </w:rPr>
        <w:t>»</w:t>
      </w:r>
    </w:p>
    <w:p w:rsidR="00864BCC" w:rsidRPr="005C7727" w:rsidRDefault="00864BCC" w:rsidP="005C7727">
      <w:pPr>
        <w:suppressLineNumbers/>
        <w:spacing w:after="0" w:line="240" w:lineRule="auto"/>
        <w:ind w:firstLine="709"/>
        <w:jc w:val="both"/>
        <w:rPr>
          <w:rFonts w:ascii="Times New Roman" w:hAnsi="Times New Roman"/>
          <w:b/>
          <w:sz w:val="24"/>
          <w:szCs w:val="24"/>
        </w:rPr>
      </w:pPr>
    </w:p>
    <w:p w:rsidR="00D724BE" w:rsidRDefault="00D724BE" w:rsidP="005C7727">
      <w:pPr>
        <w:suppressLineNumbers/>
        <w:spacing w:after="0" w:line="240" w:lineRule="auto"/>
        <w:ind w:firstLine="709"/>
        <w:jc w:val="both"/>
        <w:rPr>
          <w:rFonts w:ascii="Times New Roman" w:hAnsi="Times New Roman"/>
          <w:b/>
          <w:sz w:val="24"/>
          <w:szCs w:val="24"/>
        </w:rPr>
      </w:pPr>
      <w:r w:rsidRPr="005C7727">
        <w:rPr>
          <w:rFonts w:ascii="Times New Roman" w:hAnsi="Times New Roman"/>
          <w:b/>
          <w:sz w:val="24"/>
          <w:szCs w:val="24"/>
        </w:rPr>
        <w:t>1.1 Область применения программы</w:t>
      </w:r>
    </w:p>
    <w:p w:rsidR="00864BCC" w:rsidRPr="005C7727" w:rsidRDefault="00864BCC" w:rsidP="005C7727">
      <w:pPr>
        <w:suppressLineNumbers/>
        <w:spacing w:after="0" w:line="240" w:lineRule="auto"/>
        <w:ind w:firstLine="709"/>
        <w:jc w:val="both"/>
        <w:rPr>
          <w:rFonts w:ascii="Times New Roman" w:hAnsi="Times New Roman"/>
          <w:b/>
          <w:sz w:val="24"/>
          <w:szCs w:val="24"/>
        </w:rPr>
      </w:pPr>
    </w:p>
    <w:p w:rsidR="00D724BE" w:rsidRPr="005C7727" w:rsidRDefault="00AD1648" w:rsidP="005C7727">
      <w:pPr>
        <w:suppressLineNumbers/>
        <w:spacing w:after="0" w:line="240" w:lineRule="auto"/>
        <w:ind w:firstLine="709"/>
        <w:jc w:val="both"/>
        <w:rPr>
          <w:rFonts w:ascii="Times New Roman" w:hAnsi="Times New Roman"/>
          <w:sz w:val="24"/>
          <w:szCs w:val="24"/>
        </w:rPr>
      </w:pPr>
      <w:r>
        <w:rPr>
          <w:rFonts w:ascii="Times New Roman" w:hAnsi="Times New Roman"/>
          <w:sz w:val="24"/>
          <w:szCs w:val="24"/>
        </w:rPr>
        <w:t>Рабочая п</w:t>
      </w:r>
      <w:r w:rsidR="00D724BE" w:rsidRPr="005C7727">
        <w:rPr>
          <w:rFonts w:ascii="Times New Roman" w:hAnsi="Times New Roman"/>
          <w:sz w:val="24"/>
          <w:szCs w:val="24"/>
        </w:rPr>
        <w:t xml:space="preserve">рограмма </w:t>
      </w:r>
      <w:r>
        <w:rPr>
          <w:rFonts w:ascii="Times New Roman" w:hAnsi="Times New Roman"/>
          <w:sz w:val="24"/>
          <w:szCs w:val="24"/>
        </w:rPr>
        <w:t xml:space="preserve">профессионального модуля </w:t>
      </w:r>
      <w:r w:rsidR="00D724BE" w:rsidRPr="005C7727">
        <w:rPr>
          <w:rFonts w:ascii="Times New Roman" w:hAnsi="Times New Roman"/>
          <w:sz w:val="24"/>
          <w:szCs w:val="24"/>
        </w:rPr>
        <w:t>«</w:t>
      </w:r>
      <w:r>
        <w:rPr>
          <w:rFonts w:ascii="Times New Roman" w:hAnsi="Times New Roman"/>
          <w:sz w:val="24"/>
          <w:szCs w:val="24"/>
          <w:lang w:eastAsia="ru-RU"/>
        </w:rPr>
        <w:t>Организация и управление торгово – сбытовой деятельностью</w:t>
      </w:r>
      <w:r w:rsidR="00D724BE" w:rsidRPr="005C7727">
        <w:rPr>
          <w:rFonts w:ascii="Times New Roman" w:hAnsi="Times New Roman"/>
          <w:sz w:val="24"/>
          <w:szCs w:val="24"/>
        </w:rPr>
        <w:t>»</w:t>
      </w:r>
      <w:r w:rsidRPr="00AD1648">
        <w:rPr>
          <w:rFonts w:ascii="Times New Roman" w:hAnsi="Times New Roman"/>
          <w:sz w:val="24"/>
          <w:szCs w:val="24"/>
        </w:rPr>
        <w:t xml:space="preserve"> </w:t>
      </w:r>
      <w:r>
        <w:rPr>
          <w:rFonts w:ascii="Times New Roman" w:hAnsi="Times New Roman"/>
          <w:sz w:val="24"/>
          <w:szCs w:val="24"/>
        </w:rPr>
        <w:t>(</w:t>
      </w:r>
      <w:r w:rsidRPr="005C7727">
        <w:rPr>
          <w:rFonts w:ascii="Times New Roman" w:hAnsi="Times New Roman"/>
          <w:sz w:val="24"/>
          <w:szCs w:val="24"/>
        </w:rPr>
        <w:t>ПМ.01</w:t>
      </w:r>
      <w:r>
        <w:rPr>
          <w:rFonts w:ascii="Times New Roman" w:hAnsi="Times New Roman"/>
          <w:sz w:val="24"/>
          <w:szCs w:val="24"/>
        </w:rPr>
        <w:t>)</w:t>
      </w:r>
      <w:r w:rsidRPr="005C7727">
        <w:rPr>
          <w:rFonts w:ascii="Times New Roman" w:hAnsi="Times New Roman"/>
          <w:sz w:val="24"/>
          <w:szCs w:val="24"/>
        </w:rPr>
        <w:t xml:space="preserve"> </w:t>
      </w:r>
      <w:r w:rsidR="00D724BE" w:rsidRPr="005C7727">
        <w:rPr>
          <w:rFonts w:ascii="Times New Roman" w:hAnsi="Times New Roman"/>
          <w:sz w:val="24"/>
          <w:szCs w:val="24"/>
        </w:rPr>
        <w:t xml:space="preserve"> является частью ОПОП в соответствии с ФГОС по специальности 38.02.0</w:t>
      </w:r>
      <w:r>
        <w:rPr>
          <w:rFonts w:ascii="Times New Roman" w:hAnsi="Times New Roman"/>
          <w:sz w:val="24"/>
          <w:szCs w:val="24"/>
        </w:rPr>
        <w:t>4</w:t>
      </w:r>
      <w:r w:rsidR="00D724BE" w:rsidRPr="005C7727">
        <w:rPr>
          <w:rFonts w:ascii="Times New Roman" w:hAnsi="Times New Roman"/>
          <w:sz w:val="24"/>
          <w:szCs w:val="24"/>
        </w:rPr>
        <w:t xml:space="preserve"> «</w:t>
      </w:r>
      <w:r>
        <w:rPr>
          <w:rFonts w:ascii="Times New Roman" w:hAnsi="Times New Roman"/>
          <w:sz w:val="24"/>
          <w:szCs w:val="24"/>
        </w:rPr>
        <w:t>Коммерция (по отраслям)</w:t>
      </w:r>
      <w:r w:rsidR="00D724BE" w:rsidRPr="005C7727">
        <w:rPr>
          <w:rFonts w:ascii="Times New Roman" w:hAnsi="Times New Roman"/>
          <w:sz w:val="24"/>
          <w:szCs w:val="24"/>
        </w:rPr>
        <w:t>» в части освоения основного вида профессиональной деятельности «</w:t>
      </w:r>
      <w:r>
        <w:rPr>
          <w:rFonts w:ascii="Times New Roman" w:hAnsi="Times New Roman"/>
          <w:sz w:val="24"/>
          <w:szCs w:val="24"/>
        </w:rPr>
        <w:t>Менеджер по продажам</w:t>
      </w:r>
      <w:r w:rsidR="00D724BE" w:rsidRPr="005C7727">
        <w:rPr>
          <w:rFonts w:ascii="Times New Roman" w:hAnsi="Times New Roman"/>
          <w:sz w:val="24"/>
          <w:szCs w:val="24"/>
        </w:rPr>
        <w:t>» и соответствующих профессиональных компетенций:</w:t>
      </w:r>
    </w:p>
    <w:p w:rsidR="00D724BE" w:rsidRPr="005C7727" w:rsidRDefault="00D724BE" w:rsidP="005C7727">
      <w:pPr>
        <w:suppressLineNumbers/>
        <w:spacing w:after="0" w:line="240" w:lineRule="auto"/>
        <w:ind w:firstLine="709"/>
        <w:jc w:val="both"/>
        <w:rPr>
          <w:rFonts w:ascii="Times New Roman" w:hAnsi="Times New Roman"/>
          <w:sz w:val="24"/>
          <w:szCs w:val="24"/>
        </w:rPr>
      </w:pPr>
    </w:p>
    <w:p w:rsidR="00D724BE" w:rsidRPr="005C7727" w:rsidRDefault="00D724BE" w:rsidP="00BE0452">
      <w:pPr>
        <w:keepNext/>
        <w:numPr>
          <w:ilvl w:val="2"/>
          <w:numId w:val="1"/>
        </w:numPr>
        <w:spacing w:after="0" w:line="240" w:lineRule="auto"/>
        <w:contextualSpacing/>
        <w:jc w:val="both"/>
        <w:outlineLvl w:val="1"/>
        <w:rPr>
          <w:rFonts w:ascii="Times New Roman" w:hAnsi="Times New Roman"/>
          <w:bCs/>
          <w:iCs/>
          <w:sz w:val="24"/>
          <w:szCs w:val="24"/>
        </w:rPr>
      </w:pPr>
      <w:r w:rsidRPr="005C7727">
        <w:rPr>
          <w:rFonts w:ascii="Times New Roman" w:hAnsi="Times New Roman"/>
          <w:bCs/>
          <w:iCs/>
          <w:sz w:val="24"/>
          <w:szCs w:val="24"/>
        </w:rPr>
        <w:t>Перечень профессиональных компетенций</w:t>
      </w:r>
    </w:p>
    <w:p w:rsidR="00D724BE" w:rsidRPr="005C7727" w:rsidRDefault="00D724BE" w:rsidP="005C7727">
      <w:pPr>
        <w:keepNext/>
        <w:ind w:left="1146"/>
        <w:contextualSpacing/>
        <w:jc w:val="both"/>
        <w:outlineLvl w:val="1"/>
        <w:rPr>
          <w:rFonts w:ascii="Times New Roman" w:hAnsi="Times New Roman"/>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8366"/>
      </w:tblGrid>
      <w:tr w:rsidR="00D724BE" w:rsidRPr="00AD1648" w:rsidTr="00AD1648">
        <w:tc>
          <w:tcPr>
            <w:tcW w:w="1204" w:type="dxa"/>
            <w:vAlign w:val="center"/>
          </w:tcPr>
          <w:p w:rsidR="00D724BE" w:rsidRPr="00AD1648" w:rsidRDefault="00D724BE" w:rsidP="00AD1648">
            <w:pPr>
              <w:keepNext/>
              <w:spacing w:after="0" w:line="240" w:lineRule="auto"/>
              <w:jc w:val="center"/>
              <w:outlineLvl w:val="1"/>
              <w:rPr>
                <w:rFonts w:ascii="Times New Roman" w:hAnsi="Times New Roman"/>
                <w:b/>
                <w:bCs/>
                <w:iCs/>
                <w:sz w:val="24"/>
                <w:szCs w:val="24"/>
                <w:lang w:eastAsia="ru-RU"/>
              </w:rPr>
            </w:pPr>
            <w:r w:rsidRPr="00AD1648">
              <w:rPr>
                <w:rFonts w:ascii="Times New Roman" w:hAnsi="Times New Roman"/>
                <w:b/>
                <w:bCs/>
                <w:iCs/>
                <w:sz w:val="24"/>
                <w:szCs w:val="24"/>
                <w:lang w:eastAsia="ru-RU"/>
              </w:rPr>
              <w:t>Код</w:t>
            </w:r>
          </w:p>
          <w:p w:rsidR="00D724BE" w:rsidRPr="00AD1648" w:rsidRDefault="00D724BE" w:rsidP="00AD1648">
            <w:pPr>
              <w:keepNext/>
              <w:spacing w:after="0" w:line="240" w:lineRule="auto"/>
              <w:jc w:val="center"/>
              <w:outlineLvl w:val="1"/>
              <w:rPr>
                <w:rFonts w:ascii="Times New Roman" w:hAnsi="Times New Roman"/>
                <w:b/>
                <w:bCs/>
                <w:iCs/>
                <w:sz w:val="24"/>
                <w:szCs w:val="24"/>
                <w:lang w:eastAsia="ru-RU"/>
              </w:rPr>
            </w:pPr>
          </w:p>
        </w:tc>
        <w:tc>
          <w:tcPr>
            <w:tcW w:w="8366" w:type="dxa"/>
            <w:vAlign w:val="center"/>
          </w:tcPr>
          <w:p w:rsidR="00D724BE" w:rsidRPr="00AD1648" w:rsidRDefault="00D724BE" w:rsidP="00AD1648">
            <w:pPr>
              <w:keepNext/>
              <w:spacing w:after="0" w:line="240" w:lineRule="auto"/>
              <w:jc w:val="center"/>
              <w:outlineLvl w:val="1"/>
              <w:rPr>
                <w:rFonts w:ascii="Times New Roman" w:hAnsi="Times New Roman"/>
                <w:b/>
                <w:bCs/>
                <w:iCs/>
                <w:sz w:val="24"/>
                <w:szCs w:val="24"/>
                <w:lang w:eastAsia="ru-RU"/>
              </w:rPr>
            </w:pPr>
            <w:r w:rsidRPr="00AD1648">
              <w:rPr>
                <w:rFonts w:ascii="Times New Roman" w:hAnsi="Times New Roman"/>
                <w:b/>
                <w:bCs/>
                <w:iCs/>
                <w:sz w:val="24"/>
                <w:szCs w:val="24"/>
                <w:lang w:eastAsia="ru-RU"/>
              </w:rPr>
              <w:t>Наименование видов деятельности и профессиональных компетенций</w:t>
            </w:r>
          </w:p>
        </w:tc>
      </w:tr>
      <w:tr w:rsidR="00AD1648" w:rsidRPr="00AD1648" w:rsidTr="005C7727">
        <w:tc>
          <w:tcPr>
            <w:tcW w:w="1204" w:type="dxa"/>
          </w:tcPr>
          <w:p w:rsidR="00AD1648" w:rsidRPr="00AD1648" w:rsidRDefault="00AD1648" w:rsidP="00AD1648">
            <w:pPr>
              <w:keepNext/>
              <w:spacing w:after="0" w:line="240" w:lineRule="auto"/>
              <w:jc w:val="both"/>
              <w:outlineLvl w:val="1"/>
              <w:rPr>
                <w:rFonts w:ascii="Times New Roman" w:hAnsi="Times New Roman"/>
                <w:bCs/>
                <w:iCs/>
                <w:sz w:val="24"/>
                <w:szCs w:val="24"/>
                <w:lang w:eastAsia="ru-RU"/>
              </w:rPr>
            </w:pPr>
            <w:r w:rsidRPr="00AD1648">
              <w:rPr>
                <w:rFonts w:ascii="Times New Roman" w:hAnsi="Times New Roman"/>
                <w:bCs/>
                <w:iCs/>
                <w:sz w:val="24"/>
                <w:szCs w:val="24"/>
                <w:lang w:eastAsia="ru-RU"/>
              </w:rPr>
              <w:t>ПК 1.1.</w:t>
            </w:r>
          </w:p>
        </w:tc>
        <w:tc>
          <w:tcPr>
            <w:tcW w:w="8366" w:type="dxa"/>
          </w:tcPr>
          <w:p w:rsidR="00AD1648" w:rsidRPr="00AD1648" w:rsidRDefault="00AD1648" w:rsidP="00AD1648">
            <w:pPr>
              <w:spacing w:after="0" w:line="240" w:lineRule="auto"/>
              <w:rPr>
                <w:rFonts w:ascii="Times New Roman" w:hAnsi="Times New Roman"/>
                <w:sz w:val="24"/>
                <w:szCs w:val="24"/>
              </w:rPr>
            </w:pPr>
            <w:r w:rsidRPr="00AD1648">
              <w:rPr>
                <w:rFonts w:ascii="Times New Roman" w:hAnsi="Times New Roman"/>
                <w:sz w:val="24"/>
                <w:szCs w:val="24"/>
              </w:rPr>
              <w:t>Участвовать в установлении контактов с деловыми партнерами, заключать договора и контролировать их выполнение, предъявлять претензии и санкции.</w:t>
            </w:r>
          </w:p>
        </w:tc>
      </w:tr>
      <w:tr w:rsidR="00AD1648" w:rsidRPr="00AD1648" w:rsidTr="005C7727">
        <w:tc>
          <w:tcPr>
            <w:tcW w:w="1204" w:type="dxa"/>
          </w:tcPr>
          <w:p w:rsidR="00AD1648" w:rsidRPr="00AD1648" w:rsidRDefault="00AD1648" w:rsidP="00AD1648">
            <w:pPr>
              <w:keepNext/>
              <w:spacing w:after="0" w:line="240" w:lineRule="auto"/>
              <w:jc w:val="both"/>
              <w:outlineLvl w:val="1"/>
              <w:rPr>
                <w:rFonts w:ascii="Times New Roman" w:hAnsi="Times New Roman"/>
                <w:bCs/>
                <w:iCs/>
                <w:sz w:val="24"/>
                <w:szCs w:val="24"/>
                <w:lang w:eastAsia="ru-RU"/>
              </w:rPr>
            </w:pPr>
            <w:r w:rsidRPr="00AD1648">
              <w:rPr>
                <w:rFonts w:ascii="Times New Roman" w:hAnsi="Times New Roman"/>
                <w:bCs/>
                <w:iCs/>
                <w:sz w:val="24"/>
                <w:szCs w:val="24"/>
                <w:lang w:eastAsia="ru-RU"/>
              </w:rPr>
              <w:t>ПК 1.2.</w:t>
            </w:r>
          </w:p>
        </w:tc>
        <w:tc>
          <w:tcPr>
            <w:tcW w:w="8366" w:type="dxa"/>
          </w:tcPr>
          <w:p w:rsidR="00AD1648" w:rsidRPr="00AD1648" w:rsidRDefault="00AD1648" w:rsidP="00AD1648">
            <w:pPr>
              <w:spacing w:after="0" w:line="240" w:lineRule="auto"/>
              <w:rPr>
                <w:rFonts w:ascii="Times New Roman" w:hAnsi="Times New Roman"/>
                <w:sz w:val="24"/>
                <w:szCs w:val="24"/>
              </w:rPr>
            </w:pPr>
            <w:r w:rsidRPr="00AD1648">
              <w:rPr>
                <w:rFonts w:ascii="Times New Roman" w:hAnsi="Times New Roman"/>
                <w:sz w:val="24"/>
                <w:szCs w:val="24"/>
              </w:rPr>
              <w:t>На своем участке работы управлять товарными запасами и потоками, организовывать работу на складе, размещать товарные запасы на хранение.</w:t>
            </w:r>
          </w:p>
        </w:tc>
      </w:tr>
      <w:tr w:rsidR="00AD1648" w:rsidRPr="00AD1648" w:rsidTr="005C7727">
        <w:tc>
          <w:tcPr>
            <w:tcW w:w="1204" w:type="dxa"/>
          </w:tcPr>
          <w:p w:rsidR="00AD1648" w:rsidRPr="00AD1648" w:rsidRDefault="00AD1648" w:rsidP="00AD1648">
            <w:pPr>
              <w:keepNext/>
              <w:spacing w:after="0" w:line="240" w:lineRule="auto"/>
              <w:jc w:val="both"/>
              <w:outlineLvl w:val="1"/>
              <w:rPr>
                <w:rFonts w:ascii="Times New Roman" w:hAnsi="Times New Roman"/>
                <w:bCs/>
                <w:iCs/>
                <w:sz w:val="24"/>
                <w:szCs w:val="24"/>
                <w:lang w:eastAsia="ru-RU"/>
              </w:rPr>
            </w:pPr>
            <w:r w:rsidRPr="00AD1648">
              <w:rPr>
                <w:rFonts w:ascii="Times New Roman" w:hAnsi="Times New Roman"/>
                <w:bCs/>
                <w:iCs/>
                <w:sz w:val="24"/>
                <w:szCs w:val="24"/>
                <w:lang w:eastAsia="ru-RU"/>
              </w:rPr>
              <w:t>ПК 1.3.</w:t>
            </w:r>
          </w:p>
        </w:tc>
        <w:tc>
          <w:tcPr>
            <w:tcW w:w="8366" w:type="dxa"/>
          </w:tcPr>
          <w:p w:rsidR="00AD1648" w:rsidRPr="00AD1648" w:rsidRDefault="00AD1648" w:rsidP="00AD1648">
            <w:pPr>
              <w:spacing w:after="0" w:line="240" w:lineRule="auto"/>
              <w:rPr>
                <w:rFonts w:ascii="Times New Roman" w:hAnsi="Times New Roman"/>
                <w:sz w:val="24"/>
                <w:szCs w:val="24"/>
              </w:rPr>
            </w:pPr>
            <w:r w:rsidRPr="00AD1648">
              <w:rPr>
                <w:rFonts w:ascii="Times New Roman" w:hAnsi="Times New Roman"/>
                <w:sz w:val="24"/>
                <w:szCs w:val="24"/>
              </w:rPr>
              <w:t>Принимать товары по количеству и качеству.</w:t>
            </w:r>
          </w:p>
        </w:tc>
      </w:tr>
      <w:tr w:rsidR="00AD1648" w:rsidRPr="00AD1648" w:rsidTr="005C7727">
        <w:tc>
          <w:tcPr>
            <w:tcW w:w="1204" w:type="dxa"/>
          </w:tcPr>
          <w:p w:rsidR="00AD1648" w:rsidRPr="00AD1648" w:rsidRDefault="00AD1648" w:rsidP="00AD1648">
            <w:pPr>
              <w:keepNext/>
              <w:spacing w:after="0" w:line="240" w:lineRule="auto"/>
              <w:jc w:val="both"/>
              <w:outlineLvl w:val="1"/>
              <w:rPr>
                <w:rFonts w:ascii="Times New Roman" w:hAnsi="Times New Roman"/>
                <w:bCs/>
                <w:iCs/>
                <w:sz w:val="24"/>
                <w:szCs w:val="24"/>
                <w:lang w:eastAsia="ru-RU"/>
              </w:rPr>
            </w:pPr>
            <w:r w:rsidRPr="00AD1648">
              <w:rPr>
                <w:rFonts w:ascii="Times New Roman" w:hAnsi="Times New Roman"/>
                <w:bCs/>
                <w:iCs/>
                <w:sz w:val="24"/>
                <w:szCs w:val="24"/>
                <w:lang w:eastAsia="ru-RU"/>
              </w:rPr>
              <w:t>ПК 1.4.</w:t>
            </w:r>
          </w:p>
        </w:tc>
        <w:tc>
          <w:tcPr>
            <w:tcW w:w="8366" w:type="dxa"/>
          </w:tcPr>
          <w:p w:rsidR="00AD1648" w:rsidRPr="00AD1648" w:rsidRDefault="00AD1648" w:rsidP="00AD1648">
            <w:pPr>
              <w:spacing w:after="0" w:line="240" w:lineRule="auto"/>
              <w:rPr>
                <w:rFonts w:ascii="Times New Roman" w:hAnsi="Times New Roman"/>
                <w:sz w:val="24"/>
                <w:szCs w:val="24"/>
              </w:rPr>
            </w:pPr>
            <w:r w:rsidRPr="00AD1648">
              <w:rPr>
                <w:rFonts w:ascii="Times New Roman" w:hAnsi="Times New Roman"/>
                <w:sz w:val="24"/>
                <w:szCs w:val="24"/>
              </w:rPr>
              <w:t>Идентифицировать вид, класс и тип организаций розничной и оптовой торговли.</w:t>
            </w:r>
          </w:p>
        </w:tc>
      </w:tr>
      <w:tr w:rsidR="00AD1648" w:rsidRPr="00AD1648" w:rsidTr="005C7727">
        <w:tc>
          <w:tcPr>
            <w:tcW w:w="1204" w:type="dxa"/>
          </w:tcPr>
          <w:p w:rsidR="00AD1648" w:rsidRPr="00AD1648" w:rsidRDefault="00AD1648" w:rsidP="00AD1648">
            <w:pPr>
              <w:keepNext/>
              <w:spacing w:after="0" w:line="240" w:lineRule="auto"/>
              <w:jc w:val="both"/>
              <w:outlineLvl w:val="1"/>
              <w:rPr>
                <w:rFonts w:ascii="Times New Roman" w:hAnsi="Times New Roman"/>
                <w:bCs/>
                <w:iCs/>
                <w:sz w:val="24"/>
                <w:szCs w:val="24"/>
                <w:lang w:eastAsia="ru-RU"/>
              </w:rPr>
            </w:pPr>
            <w:r w:rsidRPr="00AD1648">
              <w:rPr>
                <w:rFonts w:ascii="Times New Roman" w:hAnsi="Times New Roman"/>
                <w:bCs/>
                <w:iCs/>
                <w:sz w:val="24"/>
                <w:szCs w:val="24"/>
                <w:lang w:eastAsia="ru-RU"/>
              </w:rPr>
              <w:t>ПК 1.5.</w:t>
            </w:r>
          </w:p>
        </w:tc>
        <w:tc>
          <w:tcPr>
            <w:tcW w:w="8366" w:type="dxa"/>
          </w:tcPr>
          <w:p w:rsidR="00AD1648" w:rsidRPr="00AD1648" w:rsidRDefault="00AD1648" w:rsidP="00AD1648">
            <w:pPr>
              <w:spacing w:after="0" w:line="240" w:lineRule="auto"/>
              <w:rPr>
                <w:rFonts w:ascii="Times New Roman" w:hAnsi="Times New Roman"/>
                <w:sz w:val="24"/>
                <w:szCs w:val="24"/>
              </w:rPr>
            </w:pPr>
            <w:r w:rsidRPr="00AD1648">
              <w:rPr>
                <w:rFonts w:ascii="Times New Roman" w:hAnsi="Times New Roman"/>
                <w:sz w:val="24"/>
                <w:szCs w:val="24"/>
              </w:rPr>
              <w:t>Оказывать основные и дополнительные услуги оптовой и розничной торговли.</w:t>
            </w:r>
          </w:p>
        </w:tc>
      </w:tr>
      <w:tr w:rsidR="00AD1648" w:rsidRPr="00AD1648" w:rsidTr="005C7727">
        <w:tc>
          <w:tcPr>
            <w:tcW w:w="1204" w:type="dxa"/>
          </w:tcPr>
          <w:p w:rsidR="00AD1648" w:rsidRPr="00AD1648" w:rsidRDefault="00AD1648" w:rsidP="00AD1648">
            <w:pPr>
              <w:keepNext/>
              <w:spacing w:after="0" w:line="240" w:lineRule="auto"/>
              <w:jc w:val="both"/>
              <w:outlineLvl w:val="1"/>
              <w:rPr>
                <w:rFonts w:ascii="Times New Roman" w:hAnsi="Times New Roman"/>
                <w:bCs/>
                <w:iCs/>
                <w:sz w:val="24"/>
                <w:szCs w:val="24"/>
                <w:lang w:eastAsia="ru-RU"/>
              </w:rPr>
            </w:pPr>
            <w:r w:rsidRPr="00AD1648">
              <w:rPr>
                <w:rFonts w:ascii="Times New Roman" w:hAnsi="Times New Roman"/>
                <w:bCs/>
                <w:iCs/>
                <w:sz w:val="24"/>
                <w:szCs w:val="24"/>
                <w:lang w:eastAsia="ru-RU"/>
              </w:rPr>
              <w:t>ПК 1.6.</w:t>
            </w:r>
          </w:p>
        </w:tc>
        <w:tc>
          <w:tcPr>
            <w:tcW w:w="8366" w:type="dxa"/>
          </w:tcPr>
          <w:p w:rsidR="00AD1648" w:rsidRPr="00AD1648" w:rsidRDefault="00AD1648" w:rsidP="00AD1648">
            <w:pPr>
              <w:spacing w:after="0" w:line="240" w:lineRule="auto"/>
              <w:rPr>
                <w:rFonts w:ascii="Times New Roman" w:hAnsi="Times New Roman"/>
                <w:sz w:val="24"/>
                <w:szCs w:val="24"/>
              </w:rPr>
            </w:pPr>
            <w:r w:rsidRPr="00AD1648">
              <w:rPr>
                <w:rFonts w:ascii="Times New Roman" w:hAnsi="Times New Roman"/>
                <w:sz w:val="24"/>
                <w:szCs w:val="24"/>
              </w:rPr>
              <w:t>Участвовать в работе по подготовке организации к добровольной сертификации услуг.</w:t>
            </w:r>
          </w:p>
        </w:tc>
      </w:tr>
      <w:tr w:rsidR="00AD1648" w:rsidRPr="00AD1648" w:rsidTr="005C7727">
        <w:tc>
          <w:tcPr>
            <w:tcW w:w="1204" w:type="dxa"/>
          </w:tcPr>
          <w:p w:rsidR="00AD1648" w:rsidRPr="00AD1648" w:rsidRDefault="00AD1648" w:rsidP="00AD1648">
            <w:pPr>
              <w:keepNext/>
              <w:spacing w:after="0" w:line="240" w:lineRule="auto"/>
              <w:jc w:val="both"/>
              <w:outlineLvl w:val="1"/>
              <w:rPr>
                <w:rFonts w:ascii="Times New Roman" w:hAnsi="Times New Roman"/>
                <w:bCs/>
                <w:iCs/>
                <w:sz w:val="24"/>
                <w:szCs w:val="24"/>
                <w:lang w:eastAsia="ru-RU"/>
              </w:rPr>
            </w:pPr>
            <w:r w:rsidRPr="00AD1648">
              <w:rPr>
                <w:rFonts w:ascii="Times New Roman" w:hAnsi="Times New Roman"/>
                <w:bCs/>
                <w:iCs/>
                <w:sz w:val="24"/>
                <w:szCs w:val="24"/>
                <w:lang w:eastAsia="ru-RU"/>
              </w:rPr>
              <w:t>ПК 1.7</w:t>
            </w:r>
          </w:p>
        </w:tc>
        <w:tc>
          <w:tcPr>
            <w:tcW w:w="8366" w:type="dxa"/>
          </w:tcPr>
          <w:p w:rsidR="00AD1648" w:rsidRPr="00AD1648" w:rsidRDefault="00AD1648" w:rsidP="00AD1648">
            <w:pPr>
              <w:spacing w:after="0" w:line="240" w:lineRule="auto"/>
              <w:rPr>
                <w:rFonts w:ascii="Times New Roman" w:hAnsi="Times New Roman"/>
                <w:sz w:val="24"/>
                <w:szCs w:val="24"/>
              </w:rPr>
            </w:pPr>
            <w:r w:rsidRPr="00AD1648">
              <w:rPr>
                <w:rFonts w:ascii="Times New Roman" w:hAnsi="Times New Roman"/>
                <w:sz w:val="24"/>
                <w:szCs w:val="24"/>
              </w:rPr>
              <w:t>Применять в коммерческой деятельности методы, средства и приемы менеджмента, делового и управленческого общения.</w:t>
            </w:r>
          </w:p>
        </w:tc>
      </w:tr>
      <w:tr w:rsidR="00AD1648" w:rsidRPr="00AD1648" w:rsidTr="005C7727">
        <w:tc>
          <w:tcPr>
            <w:tcW w:w="1204" w:type="dxa"/>
          </w:tcPr>
          <w:p w:rsidR="00AD1648" w:rsidRPr="00AD1648" w:rsidRDefault="00AD1648" w:rsidP="00AD1648">
            <w:pPr>
              <w:keepNext/>
              <w:spacing w:after="0" w:line="240" w:lineRule="auto"/>
              <w:jc w:val="both"/>
              <w:outlineLvl w:val="1"/>
              <w:rPr>
                <w:rFonts w:ascii="Times New Roman" w:hAnsi="Times New Roman"/>
                <w:bCs/>
                <w:iCs/>
                <w:sz w:val="24"/>
                <w:szCs w:val="24"/>
                <w:lang w:eastAsia="ru-RU"/>
              </w:rPr>
            </w:pPr>
            <w:r w:rsidRPr="00AD1648">
              <w:rPr>
                <w:rFonts w:ascii="Times New Roman" w:hAnsi="Times New Roman"/>
                <w:bCs/>
                <w:iCs/>
                <w:sz w:val="24"/>
                <w:szCs w:val="24"/>
                <w:lang w:eastAsia="ru-RU"/>
              </w:rPr>
              <w:t>ПК 1.8</w:t>
            </w:r>
          </w:p>
        </w:tc>
        <w:tc>
          <w:tcPr>
            <w:tcW w:w="8366" w:type="dxa"/>
          </w:tcPr>
          <w:p w:rsidR="00AD1648" w:rsidRPr="00AD1648" w:rsidRDefault="00AD1648" w:rsidP="00AD1648">
            <w:pPr>
              <w:spacing w:after="0" w:line="240" w:lineRule="auto"/>
              <w:rPr>
                <w:rFonts w:ascii="Times New Roman" w:hAnsi="Times New Roman"/>
                <w:sz w:val="24"/>
                <w:szCs w:val="24"/>
              </w:rPr>
            </w:pPr>
            <w:r w:rsidRPr="00AD1648">
              <w:rPr>
                <w:rFonts w:ascii="Times New Roman" w:hAnsi="Times New Roman"/>
                <w:sz w:val="24"/>
                <w:szCs w:val="24"/>
              </w:rPr>
              <w:t>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tc>
      </w:tr>
      <w:tr w:rsidR="00AD1648" w:rsidRPr="00AD1648" w:rsidTr="005C7727">
        <w:tc>
          <w:tcPr>
            <w:tcW w:w="1204" w:type="dxa"/>
          </w:tcPr>
          <w:p w:rsidR="00AD1648" w:rsidRPr="00AD1648" w:rsidRDefault="00AD1648" w:rsidP="00AD1648">
            <w:pPr>
              <w:keepNext/>
              <w:spacing w:after="0" w:line="240" w:lineRule="auto"/>
              <w:jc w:val="both"/>
              <w:outlineLvl w:val="1"/>
              <w:rPr>
                <w:rFonts w:ascii="Times New Roman" w:hAnsi="Times New Roman"/>
                <w:bCs/>
                <w:iCs/>
                <w:sz w:val="24"/>
                <w:szCs w:val="24"/>
                <w:lang w:eastAsia="ru-RU"/>
              </w:rPr>
            </w:pPr>
            <w:r w:rsidRPr="00AD1648">
              <w:rPr>
                <w:rFonts w:ascii="Times New Roman" w:hAnsi="Times New Roman"/>
                <w:bCs/>
                <w:iCs/>
                <w:sz w:val="24"/>
                <w:szCs w:val="24"/>
                <w:lang w:eastAsia="ru-RU"/>
              </w:rPr>
              <w:t>ПК 1.9</w:t>
            </w:r>
          </w:p>
        </w:tc>
        <w:tc>
          <w:tcPr>
            <w:tcW w:w="8366" w:type="dxa"/>
          </w:tcPr>
          <w:p w:rsidR="00AD1648" w:rsidRPr="00AD1648" w:rsidRDefault="00AD1648" w:rsidP="00AD1648">
            <w:pPr>
              <w:spacing w:after="0" w:line="240" w:lineRule="auto"/>
              <w:rPr>
                <w:rFonts w:ascii="Times New Roman" w:hAnsi="Times New Roman"/>
                <w:sz w:val="24"/>
                <w:szCs w:val="24"/>
              </w:rPr>
            </w:pPr>
            <w:r w:rsidRPr="00AD1648">
              <w:rPr>
                <w:rFonts w:ascii="Times New Roman" w:hAnsi="Times New Roman"/>
                <w:sz w:val="24"/>
                <w:szCs w:val="24"/>
              </w:rPr>
              <w:t>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tc>
      </w:tr>
      <w:tr w:rsidR="00AD1648" w:rsidRPr="00AD1648" w:rsidTr="005C7727">
        <w:tc>
          <w:tcPr>
            <w:tcW w:w="1204" w:type="dxa"/>
          </w:tcPr>
          <w:p w:rsidR="00AD1648" w:rsidRPr="00AD1648" w:rsidRDefault="00AD1648" w:rsidP="00AD1648">
            <w:pPr>
              <w:keepNext/>
              <w:spacing w:after="0" w:line="240" w:lineRule="auto"/>
              <w:jc w:val="both"/>
              <w:outlineLvl w:val="1"/>
              <w:rPr>
                <w:rFonts w:ascii="Times New Roman" w:hAnsi="Times New Roman"/>
                <w:bCs/>
                <w:iCs/>
                <w:sz w:val="24"/>
                <w:szCs w:val="24"/>
                <w:lang w:eastAsia="ru-RU"/>
              </w:rPr>
            </w:pPr>
            <w:r w:rsidRPr="00AD1648">
              <w:rPr>
                <w:rFonts w:ascii="Times New Roman" w:hAnsi="Times New Roman"/>
                <w:bCs/>
                <w:iCs/>
                <w:sz w:val="24"/>
                <w:szCs w:val="24"/>
                <w:lang w:eastAsia="ru-RU"/>
              </w:rPr>
              <w:t>ПК 1.10</w:t>
            </w:r>
          </w:p>
        </w:tc>
        <w:tc>
          <w:tcPr>
            <w:tcW w:w="8366" w:type="dxa"/>
          </w:tcPr>
          <w:p w:rsidR="00AD1648" w:rsidRPr="00AD1648" w:rsidRDefault="00AD1648" w:rsidP="00AD1648">
            <w:pPr>
              <w:spacing w:after="0" w:line="240" w:lineRule="auto"/>
              <w:rPr>
                <w:rFonts w:ascii="Times New Roman" w:hAnsi="Times New Roman"/>
                <w:sz w:val="24"/>
                <w:szCs w:val="24"/>
              </w:rPr>
            </w:pPr>
            <w:r w:rsidRPr="00AD1648">
              <w:rPr>
                <w:rFonts w:ascii="Times New Roman" w:hAnsi="Times New Roman"/>
                <w:sz w:val="24"/>
                <w:szCs w:val="24"/>
              </w:rPr>
              <w:t>Эксплуатировать торгово-технологическое оборудование.</w:t>
            </w:r>
          </w:p>
        </w:tc>
      </w:tr>
    </w:tbl>
    <w:p w:rsidR="00D724BE" w:rsidRPr="005C7727" w:rsidRDefault="00D724BE" w:rsidP="005C7727">
      <w:pPr>
        <w:spacing w:after="0" w:line="360" w:lineRule="auto"/>
        <w:rPr>
          <w:rFonts w:ascii="Times New Roman" w:hAnsi="Times New Roman"/>
          <w:bCs/>
          <w:lang w:eastAsia="ru-RU"/>
        </w:rPr>
      </w:pPr>
    </w:p>
    <w:p w:rsidR="00D724BE" w:rsidRPr="005C7727" w:rsidRDefault="00D724BE" w:rsidP="00BE0452">
      <w:pPr>
        <w:numPr>
          <w:ilvl w:val="2"/>
          <w:numId w:val="1"/>
        </w:numPr>
        <w:spacing w:after="0" w:line="360" w:lineRule="auto"/>
        <w:contextualSpacing/>
        <w:rPr>
          <w:rFonts w:ascii="Times New Roman" w:hAnsi="Times New Roman"/>
          <w:bCs/>
          <w:sz w:val="24"/>
          <w:szCs w:val="24"/>
          <w:vertAlign w:val="superscript"/>
          <w:lang w:eastAsia="ru-RU"/>
        </w:rPr>
      </w:pPr>
      <w:r w:rsidRPr="005C7727">
        <w:rPr>
          <w:rFonts w:ascii="Times New Roman" w:hAnsi="Times New Roman"/>
          <w:bCs/>
          <w:sz w:val="24"/>
          <w:szCs w:val="24"/>
          <w:lang w:eastAsia="ru-RU"/>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662"/>
      </w:tblGrid>
      <w:tr w:rsidR="00D724BE" w:rsidRPr="002D008A" w:rsidTr="005C7727">
        <w:tc>
          <w:tcPr>
            <w:tcW w:w="2802" w:type="dxa"/>
          </w:tcPr>
          <w:p w:rsidR="00D724BE" w:rsidRPr="005C7727" w:rsidRDefault="00D724BE" w:rsidP="005C7727">
            <w:pPr>
              <w:spacing w:after="0" w:line="240" w:lineRule="auto"/>
              <w:rPr>
                <w:rFonts w:ascii="Times New Roman" w:hAnsi="Times New Roman"/>
                <w:bCs/>
                <w:sz w:val="24"/>
                <w:szCs w:val="24"/>
              </w:rPr>
            </w:pPr>
            <w:r w:rsidRPr="005C7727">
              <w:rPr>
                <w:rFonts w:ascii="Times New Roman" w:hAnsi="Times New Roman"/>
                <w:bCs/>
                <w:sz w:val="24"/>
                <w:szCs w:val="24"/>
              </w:rPr>
              <w:t>Иметь практический опыт</w:t>
            </w:r>
          </w:p>
        </w:tc>
        <w:tc>
          <w:tcPr>
            <w:tcW w:w="6662" w:type="dxa"/>
          </w:tcPr>
          <w:p w:rsidR="00463EC0" w:rsidRPr="00AD1648" w:rsidRDefault="00463EC0" w:rsidP="00463EC0">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sidRPr="00AD1648">
              <w:rPr>
                <w:rFonts w:ascii="Times New Roman CYR" w:eastAsia="Times New Roman" w:hAnsi="Times New Roman CYR" w:cs="Times New Roman CYR"/>
                <w:sz w:val="24"/>
                <w:szCs w:val="24"/>
                <w:lang w:eastAsia="ru-RU"/>
              </w:rPr>
              <w:t>приемки товаров по количеству и качеству;</w:t>
            </w:r>
          </w:p>
          <w:p w:rsidR="00463EC0" w:rsidRPr="00AD1648" w:rsidRDefault="00463EC0" w:rsidP="00463EC0">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sidRPr="00AD1648">
              <w:rPr>
                <w:rFonts w:ascii="Times New Roman CYR" w:eastAsia="Times New Roman" w:hAnsi="Times New Roman CYR" w:cs="Times New Roman CYR"/>
                <w:sz w:val="24"/>
                <w:szCs w:val="24"/>
                <w:lang w:eastAsia="ru-RU"/>
              </w:rPr>
              <w:t>составления договоров;</w:t>
            </w:r>
          </w:p>
          <w:p w:rsidR="00463EC0" w:rsidRPr="00AD1648" w:rsidRDefault="00463EC0" w:rsidP="00463EC0">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sidRPr="00AD1648">
              <w:rPr>
                <w:rFonts w:ascii="Times New Roman CYR" w:eastAsia="Times New Roman" w:hAnsi="Times New Roman CYR" w:cs="Times New Roman CYR"/>
                <w:sz w:val="24"/>
                <w:szCs w:val="24"/>
                <w:lang w:eastAsia="ru-RU"/>
              </w:rPr>
              <w:t>установления коммерческих связей;</w:t>
            </w:r>
          </w:p>
          <w:p w:rsidR="00463EC0" w:rsidRPr="00AD1648" w:rsidRDefault="00463EC0" w:rsidP="00463EC0">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sidRPr="00AD1648">
              <w:rPr>
                <w:rFonts w:ascii="Times New Roman CYR" w:eastAsia="Times New Roman" w:hAnsi="Times New Roman CYR" w:cs="Times New Roman CYR"/>
                <w:sz w:val="24"/>
                <w:szCs w:val="24"/>
                <w:lang w:eastAsia="ru-RU"/>
              </w:rPr>
              <w:t>соблюдения правил торговли;</w:t>
            </w:r>
          </w:p>
          <w:p w:rsidR="00463EC0" w:rsidRPr="00AD1648" w:rsidRDefault="00463EC0" w:rsidP="00463EC0">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sidRPr="00AD1648">
              <w:rPr>
                <w:rFonts w:ascii="Times New Roman CYR" w:eastAsia="Times New Roman" w:hAnsi="Times New Roman CYR" w:cs="Times New Roman CYR"/>
                <w:sz w:val="24"/>
                <w:szCs w:val="24"/>
                <w:lang w:eastAsia="ru-RU"/>
              </w:rPr>
              <w:t>выполнения технологических операций по подготовке товаров к продаже, их выкладке и реализации;</w:t>
            </w:r>
          </w:p>
          <w:p w:rsidR="00D724BE" w:rsidRPr="005C7727" w:rsidRDefault="00463EC0" w:rsidP="00463EC0">
            <w:pPr>
              <w:widowControl w:val="0"/>
              <w:autoSpaceDE w:val="0"/>
              <w:autoSpaceDN w:val="0"/>
              <w:adjustRightInd w:val="0"/>
              <w:spacing w:after="0" w:line="240" w:lineRule="auto"/>
              <w:ind w:firstLine="709"/>
              <w:rPr>
                <w:rFonts w:ascii="Times New Roman" w:hAnsi="Times New Roman"/>
                <w:bCs/>
                <w:sz w:val="24"/>
                <w:szCs w:val="24"/>
              </w:rPr>
            </w:pPr>
            <w:r w:rsidRPr="00AD1648">
              <w:rPr>
                <w:rFonts w:ascii="Times New Roman CYR" w:eastAsia="Times New Roman" w:hAnsi="Times New Roman CYR" w:cs="Times New Roman CYR"/>
                <w:sz w:val="24"/>
                <w:szCs w:val="24"/>
                <w:lang w:eastAsia="ru-RU"/>
              </w:rPr>
              <w:t>эксплуатации оборудования в соответствии с назначением и соблюдения правил охраны труда;</w:t>
            </w:r>
          </w:p>
        </w:tc>
      </w:tr>
      <w:tr w:rsidR="00D724BE" w:rsidRPr="002D008A" w:rsidTr="005C7727">
        <w:tc>
          <w:tcPr>
            <w:tcW w:w="2802" w:type="dxa"/>
          </w:tcPr>
          <w:p w:rsidR="00D724BE" w:rsidRPr="005C7727" w:rsidRDefault="00D724BE" w:rsidP="005C7727">
            <w:pPr>
              <w:spacing w:after="0" w:line="240" w:lineRule="auto"/>
              <w:rPr>
                <w:rFonts w:ascii="Times New Roman" w:hAnsi="Times New Roman"/>
                <w:bCs/>
                <w:sz w:val="24"/>
                <w:szCs w:val="24"/>
              </w:rPr>
            </w:pPr>
            <w:r>
              <w:rPr>
                <w:rFonts w:ascii="Times New Roman" w:hAnsi="Times New Roman"/>
                <w:bCs/>
                <w:sz w:val="24"/>
                <w:szCs w:val="24"/>
              </w:rPr>
              <w:t>У</w:t>
            </w:r>
            <w:r w:rsidRPr="005C7727">
              <w:rPr>
                <w:rFonts w:ascii="Times New Roman" w:hAnsi="Times New Roman"/>
                <w:bCs/>
                <w:sz w:val="24"/>
                <w:szCs w:val="24"/>
              </w:rPr>
              <w:t xml:space="preserve">меть </w:t>
            </w:r>
          </w:p>
        </w:tc>
        <w:tc>
          <w:tcPr>
            <w:tcW w:w="6662" w:type="dxa"/>
          </w:tcPr>
          <w:p w:rsidR="00AD1648" w:rsidRPr="00AD1648" w:rsidRDefault="00AD1648" w:rsidP="00463EC0">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sidRPr="00AD1648">
              <w:rPr>
                <w:rFonts w:ascii="Times New Roman CYR" w:eastAsia="Times New Roman" w:hAnsi="Times New Roman CYR" w:cs="Times New Roman CYR"/>
                <w:sz w:val="24"/>
                <w:szCs w:val="24"/>
                <w:lang w:eastAsia="ru-RU"/>
              </w:rPr>
              <w:t>устанавливать коммерческие связи, заключать договора и контролировать их выполнение;</w:t>
            </w:r>
          </w:p>
          <w:p w:rsidR="00AD1648" w:rsidRPr="00AD1648" w:rsidRDefault="00AD1648" w:rsidP="00463EC0">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sidRPr="00AD1648">
              <w:rPr>
                <w:rFonts w:ascii="Times New Roman CYR" w:eastAsia="Times New Roman" w:hAnsi="Times New Roman CYR" w:cs="Times New Roman CYR"/>
                <w:sz w:val="24"/>
                <w:szCs w:val="24"/>
                <w:lang w:eastAsia="ru-RU"/>
              </w:rPr>
              <w:t>управлять товарными запасами и потоками;</w:t>
            </w:r>
          </w:p>
          <w:p w:rsidR="00AD1648" w:rsidRPr="00AD1648" w:rsidRDefault="00AD1648" w:rsidP="00463EC0">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sidRPr="00AD1648">
              <w:rPr>
                <w:rFonts w:ascii="Times New Roman CYR" w:eastAsia="Times New Roman" w:hAnsi="Times New Roman CYR" w:cs="Times New Roman CYR"/>
                <w:sz w:val="24"/>
                <w:szCs w:val="24"/>
                <w:lang w:eastAsia="ru-RU"/>
              </w:rPr>
              <w:t>обеспечивать товародвижение и принимать товары по количеству и качеству;</w:t>
            </w:r>
          </w:p>
          <w:p w:rsidR="00AD1648" w:rsidRPr="00AD1648" w:rsidRDefault="00AD1648" w:rsidP="00463EC0">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sidRPr="00AD1648">
              <w:rPr>
                <w:rFonts w:ascii="Times New Roman CYR" w:eastAsia="Times New Roman" w:hAnsi="Times New Roman CYR" w:cs="Times New Roman CYR"/>
                <w:sz w:val="24"/>
                <w:szCs w:val="24"/>
                <w:lang w:eastAsia="ru-RU"/>
              </w:rPr>
              <w:lastRenderedPageBreak/>
              <w:t>оказывать услуги розничной торговли с соблюдением нормативных правовых актов, санитарно-эпидемиологических требований к организациям розничной торговли;</w:t>
            </w:r>
          </w:p>
          <w:p w:rsidR="00AD1648" w:rsidRPr="00AD1648" w:rsidRDefault="00AD1648" w:rsidP="00463EC0">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sidRPr="00AD1648">
              <w:rPr>
                <w:rFonts w:ascii="Times New Roman CYR" w:eastAsia="Times New Roman" w:hAnsi="Times New Roman CYR" w:cs="Times New Roman CYR"/>
                <w:sz w:val="24"/>
                <w:szCs w:val="24"/>
                <w:lang w:eastAsia="ru-RU"/>
              </w:rPr>
              <w:t>устанавливать вид и тип организаций розничной и оптовой торговли;</w:t>
            </w:r>
          </w:p>
          <w:p w:rsidR="00AD1648" w:rsidRPr="00AD1648" w:rsidRDefault="00AD1648" w:rsidP="00463EC0">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sidRPr="00AD1648">
              <w:rPr>
                <w:rFonts w:ascii="Times New Roman CYR" w:eastAsia="Times New Roman" w:hAnsi="Times New Roman CYR" w:cs="Times New Roman CYR"/>
                <w:sz w:val="24"/>
                <w:szCs w:val="24"/>
                <w:lang w:eastAsia="ru-RU"/>
              </w:rPr>
              <w:t>эксплуатировать торгово-технологическое оборудование;</w:t>
            </w:r>
          </w:p>
          <w:p w:rsidR="00D724BE" w:rsidRPr="005C7727" w:rsidRDefault="00AD1648" w:rsidP="00463EC0">
            <w:pPr>
              <w:widowControl w:val="0"/>
              <w:autoSpaceDE w:val="0"/>
              <w:autoSpaceDN w:val="0"/>
              <w:adjustRightInd w:val="0"/>
              <w:spacing w:after="0" w:line="240" w:lineRule="auto"/>
              <w:ind w:firstLine="709"/>
              <w:rPr>
                <w:rFonts w:ascii="Times New Roman" w:hAnsi="Times New Roman"/>
                <w:bCs/>
                <w:sz w:val="24"/>
                <w:szCs w:val="24"/>
              </w:rPr>
            </w:pPr>
            <w:r w:rsidRPr="00AD1648">
              <w:rPr>
                <w:rFonts w:ascii="Times New Roman CYR" w:eastAsia="Times New Roman" w:hAnsi="Times New Roman CYR" w:cs="Times New Roman CYR"/>
                <w:sz w:val="24"/>
                <w:szCs w:val="24"/>
                <w:lang w:eastAsia="ru-RU"/>
              </w:rPr>
              <w:t>применять правила охраны труда, экстренные способы оказания помощи пострадавшим, использовать противопожарную технику;</w:t>
            </w:r>
          </w:p>
        </w:tc>
      </w:tr>
      <w:tr w:rsidR="00D724BE" w:rsidRPr="002D008A" w:rsidTr="005C7727">
        <w:tc>
          <w:tcPr>
            <w:tcW w:w="2802" w:type="dxa"/>
          </w:tcPr>
          <w:p w:rsidR="00D724BE" w:rsidRPr="005C7727" w:rsidRDefault="00D724BE" w:rsidP="005C7727">
            <w:pPr>
              <w:spacing w:after="0" w:line="240" w:lineRule="auto"/>
              <w:rPr>
                <w:rFonts w:ascii="Times New Roman" w:hAnsi="Times New Roman"/>
                <w:bCs/>
                <w:sz w:val="24"/>
                <w:szCs w:val="24"/>
              </w:rPr>
            </w:pPr>
            <w:r>
              <w:rPr>
                <w:rFonts w:ascii="Times New Roman" w:hAnsi="Times New Roman"/>
                <w:bCs/>
                <w:sz w:val="24"/>
                <w:szCs w:val="24"/>
              </w:rPr>
              <w:lastRenderedPageBreak/>
              <w:t>З</w:t>
            </w:r>
            <w:r w:rsidRPr="005C7727">
              <w:rPr>
                <w:rFonts w:ascii="Times New Roman" w:hAnsi="Times New Roman"/>
                <w:bCs/>
                <w:sz w:val="24"/>
                <w:szCs w:val="24"/>
              </w:rPr>
              <w:t>нать</w:t>
            </w:r>
          </w:p>
        </w:tc>
        <w:tc>
          <w:tcPr>
            <w:tcW w:w="6662" w:type="dxa"/>
          </w:tcPr>
          <w:p w:rsidR="00463EC0" w:rsidRPr="00AD1648" w:rsidRDefault="00463EC0" w:rsidP="00463EC0">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sidRPr="00AD1648">
              <w:rPr>
                <w:rFonts w:ascii="Times New Roman CYR" w:eastAsia="Times New Roman" w:hAnsi="Times New Roman CYR" w:cs="Times New Roman CYR"/>
                <w:sz w:val="24"/>
                <w:szCs w:val="24"/>
                <w:lang w:eastAsia="ru-RU"/>
              </w:rPr>
              <w:t>составные элементы коммерческой деятельности: цели, задачи, принципы, объекты, субъекты, виды коммерческой деятельности;</w:t>
            </w:r>
          </w:p>
          <w:p w:rsidR="00463EC0" w:rsidRPr="00AD1648" w:rsidRDefault="00463EC0" w:rsidP="00463EC0">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sidRPr="00AD1648">
              <w:rPr>
                <w:rFonts w:ascii="Times New Roman CYR" w:eastAsia="Times New Roman" w:hAnsi="Times New Roman CYR" w:cs="Times New Roman CYR"/>
                <w:sz w:val="24"/>
                <w:szCs w:val="24"/>
                <w:lang w:eastAsia="ru-RU"/>
              </w:rPr>
              <w:t>государственное регулирование коммерческой деятельности;</w:t>
            </w:r>
          </w:p>
          <w:p w:rsidR="00463EC0" w:rsidRPr="00AD1648" w:rsidRDefault="00463EC0" w:rsidP="00463EC0">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sidRPr="00AD1648">
              <w:rPr>
                <w:rFonts w:ascii="Times New Roman CYR" w:eastAsia="Times New Roman" w:hAnsi="Times New Roman CYR" w:cs="Times New Roman CYR"/>
                <w:sz w:val="24"/>
                <w:szCs w:val="24"/>
                <w:lang w:eastAsia="ru-RU"/>
              </w:rPr>
              <w:t>инфраструктуру, средства, методы, инновации в коммерции;</w:t>
            </w:r>
          </w:p>
          <w:p w:rsidR="00463EC0" w:rsidRPr="00AD1648" w:rsidRDefault="00463EC0" w:rsidP="00463EC0">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sidRPr="00AD1648">
              <w:rPr>
                <w:rFonts w:ascii="Times New Roman CYR" w:eastAsia="Times New Roman" w:hAnsi="Times New Roman CYR" w:cs="Times New Roman CYR"/>
                <w:sz w:val="24"/>
                <w:szCs w:val="24"/>
                <w:lang w:eastAsia="ru-RU"/>
              </w:rPr>
              <w:t>организацию торговли в организациях оптовой и розничной торговли, их классификацию;</w:t>
            </w:r>
          </w:p>
          <w:p w:rsidR="00463EC0" w:rsidRPr="00AD1648" w:rsidRDefault="00463EC0" w:rsidP="00463EC0">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sidRPr="00AD1648">
              <w:rPr>
                <w:rFonts w:ascii="Times New Roman CYR" w:eastAsia="Times New Roman" w:hAnsi="Times New Roman CYR" w:cs="Times New Roman CYR"/>
                <w:sz w:val="24"/>
                <w:szCs w:val="24"/>
                <w:lang w:eastAsia="ru-RU"/>
              </w:rPr>
              <w:t>услуги оптовой и розничной торговли:</w:t>
            </w:r>
          </w:p>
          <w:p w:rsidR="00463EC0" w:rsidRPr="00AD1648" w:rsidRDefault="00463EC0" w:rsidP="00463EC0">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sidRPr="00AD1648">
              <w:rPr>
                <w:rFonts w:ascii="Times New Roman CYR" w:eastAsia="Times New Roman" w:hAnsi="Times New Roman CYR" w:cs="Times New Roman CYR"/>
                <w:sz w:val="24"/>
                <w:szCs w:val="24"/>
                <w:lang w:eastAsia="ru-RU"/>
              </w:rPr>
              <w:t>основные и дополнительные;</w:t>
            </w:r>
          </w:p>
          <w:p w:rsidR="00463EC0" w:rsidRPr="00AD1648" w:rsidRDefault="00463EC0" w:rsidP="00463EC0">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sidRPr="00AD1648">
              <w:rPr>
                <w:rFonts w:ascii="Times New Roman CYR" w:eastAsia="Times New Roman" w:hAnsi="Times New Roman CYR" w:cs="Times New Roman CYR"/>
                <w:sz w:val="24"/>
                <w:szCs w:val="24"/>
                <w:lang w:eastAsia="ru-RU"/>
              </w:rPr>
              <w:t>правила торговли;</w:t>
            </w:r>
          </w:p>
          <w:p w:rsidR="00463EC0" w:rsidRPr="00AD1648" w:rsidRDefault="00463EC0" w:rsidP="00463EC0">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sidRPr="00AD1648">
              <w:rPr>
                <w:rFonts w:ascii="Times New Roman CYR" w:eastAsia="Times New Roman" w:hAnsi="Times New Roman CYR" w:cs="Times New Roman CYR"/>
                <w:sz w:val="24"/>
                <w:szCs w:val="24"/>
                <w:lang w:eastAsia="ru-RU"/>
              </w:rPr>
              <w:t>классификацию торгово-технологического оборудования, правила его эксплуатации;</w:t>
            </w:r>
          </w:p>
          <w:p w:rsidR="00463EC0" w:rsidRPr="00AD1648" w:rsidRDefault="00463EC0" w:rsidP="00463EC0">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sidRPr="00AD1648">
              <w:rPr>
                <w:rFonts w:ascii="Times New Roman CYR" w:eastAsia="Times New Roman" w:hAnsi="Times New Roman CYR" w:cs="Times New Roman CYR"/>
                <w:sz w:val="24"/>
                <w:szCs w:val="24"/>
                <w:lang w:eastAsia="ru-RU"/>
              </w:rPr>
              <w:t>организационные и правовые нормы охраны труда;</w:t>
            </w:r>
          </w:p>
          <w:p w:rsidR="00463EC0" w:rsidRPr="00AD1648" w:rsidRDefault="00463EC0" w:rsidP="00463EC0">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sidRPr="00AD1648">
              <w:rPr>
                <w:rFonts w:ascii="Times New Roman CYR" w:eastAsia="Times New Roman" w:hAnsi="Times New Roman CYR" w:cs="Times New Roman CYR"/>
                <w:sz w:val="24"/>
                <w:szCs w:val="24"/>
                <w:lang w:eastAsia="ru-RU"/>
              </w:rPr>
              <w:t xml:space="preserve">причины возникновения, способы предупреждения производственного травматизма и </w:t>
            </w:r>
            <w:proofErr w:type="spellStart"/>
            <w:r w:rsidRPr="00AD1648">
              <w:rPr>
                <w:rFonts w:ascii="Times New Roman CYR" w:eastAsia="Times New Roman" w:hAnsi="Times New Roman CYR" w:cs="Times New Roman CYR"/>
                <w:sz w:val="24"/>
                <w:szCs w:val="24"/>
                <w:lang w:eastAsia="ru-RU"/>
              </w:rPr>
              <w:t>профзаболеваемости</w:t>
            </w:r>
            <w:proofErr w:type="spellEnd"/>
            <w:r w:rsidRPr="00AD1648">
              <w:rPr>
                <w:rFonts w:ascii="Times New Roman CYR" w:eastAsia="Times New Roman" w:hAnsi="Times New Roman CYR" w:cs="Times New Roman CYR"/>
                <w:sz w:val="24"/>
                <w:szCs w:val="24"/>
                <w:lang w:eastAsia="ru-RU"/>
              </w:rPr>
              <w:t>, принимаемые меры при их возникновении;</w:t>
            </w:r>
          </w:p>
          <w:p w:rsidR="00D724BE" w:rsidRPr="005C7727" w:rsidRDefault="00463EC0" w:rsidP="00463EC0">
            <w:pPr>
              <w:spacing w:after="0" w:line="240" w:lineRule="auto"/>
              <w:ind w:firstLine="709"/>
              <w:jc w:val="both"/>
              <w:rPr>
                <w:rFonts w:ascii="Times New Roman" w:hAnsi="Times New Roman"/>
                <w:bCs/>
                <w:sz w:val="24"/>
                <w:szCs w:val="24"/>
              </w:rPr>
            </w:pPr>
            <w:r w:rsidRPr="00AD1648">
              <w:rPr>
                <w:rFonts w:ascii="Times New Roman CYR" w:eastAsia="Times New Roman" w:hAnsi="Times New Roman CYR" w:cs="Times New Roman CYR"/>
                <w:sz w:val="24"/>
                <w:szCs w:val="24"/>
                <w:lang w:eastAsia="ru-RU"/>
              </w:rPr>
              <w:t>технику безопасности условий труда, пожарную безопасность.</w:t>
            </w:r>
          </w:p>
        </w:tc>
      </w:tr>
    </w:tbl>
    <w:p w:rsidR="00864BCC" w:rsidRDefault="00864BCC" w:rsidP="005C7727">
      <w:pPr>
        <w:spacing w:after="0" w:line="240" w:lineRule="auto"/>
        <w:ind w:firstLine="709"/>
        <w:jc w:val="both"/>
        <w:rPr>
          <w:rFonts w:ascii="Times New Roman" w:hAnsi="Times New Roman"/>
          <w:b/>
          <w:bCs/>
          <w:sz w:val="24"/>
          <w:szCs w:val="24"/>
          <w:lang w:eastAsia="ru-RU"/>
        </w:rPr>
      </w:pPr>
    </w:p>
    <w:p w:rsidR="00D724BE" w:rsidRPr="005C7727" w:rsidRDefault="00D724BE" w:rsidP="005C7727">
      <w:pPr>
        <w:spacing w:after="0" w:line="240" w:lineRule="auto"/>
        <w:ind w:firstLine="709"/>
        <w:jc w:val="both"/>
        <w:rPr>
          <w:rFonts w:ascii="Times New Roman" w:hAnsi="Times New Roman"/>
          <w:sz w:val="24"/>
          <w:szCs w:val="24"/>
          <w:lang w:eastAsia="ru-RU"/>
        </w:rPr>
      </w:pPr>
      <w:r w:rsidRPr="005C7727">
        <w:rPr>
          <w:rFonts w:ascii="Times New Roman" w:hAnsi="Times New Roman"/>
          <w:b/>
          <w:bCs/>
          <w:sz w:val="24"/>
          <w:szCs w:val="24"/>
          <w:lang w:eastAsia="ru-RU"/>
        </w:rPr>
        <w:t>1.2. Рекомендуемое количество часов на освоение программы профессионального модуля:</w:t>
      </w:r>
    </w:p>
    <w:p w:rsidR="00D724BE" w:rsidRPr="005C7727" w:rsidRDefault="00D724BE" w:rsidP="005C7727">
      <w:pPr>
        <w:spacing w:after="0" w:line="240" w:lineRule="auto"/>
        <w:ind w:firstLine="709"/>
        <w:jc w:val="both"/>
        <w:rPr>
          <w:rFonts w:ascii="Times New Roman" w:hAnsi="Times New Roman"/>
          <w:sz w:val="24"/>
          <w:szCs w:val="24"/>
          <w:lang w:eastAsia="ru-RU"/>
        </w:rPr>
      </w:pPr>
      <w:r w:rsidRPr="005C7727">
        <w:rPr>
          <w:rFonts w:ascii="Times New Roman" w:hAnsi="Times New Roman"/>
          <w:sz w:val="24"/>
          <w:szCs w:val="24"/>
          <w:lang w:eastAsia="ru-RU"/>
        </w:rPr>
        <w:t xml:space="preserve">Объем образовательной нагрузки – </w:t>
      </w:r>
      <w:r w:rsidR="00D5229F">
        <w:rPr>
          <w:rFonts w:ascii="Times New Roman" w:hAnsi="Times New Roman"/>
          <w:sz w:val="24"/>
          <w:szCs w:val="24"/>
          <w:lang w:eastAsia="ru-RU"/>
        </w:rPr>
        <w:t>399</w:t>
      </w:r>
      <w:r w:rsidRPr="005C7727">
        <w:rPr>
          <w:rFonts w:ascii="Times New Roman" w:hAnsi="Times New Roman"/>
          <w:sz w:val="24"/>
          <w:szCs w:val="24"/>
          <w:lang w:eastAsia="ru-RU"/>
        </w:rPr>
        <w:t xml:space="preserve"> час</w:t>
      </w:r>
      <w:r w:rsidR="00463EC0">
        <w:rPr>
          <w:rFonts w:ascii="Times New Roman" w:hAnsi="Times New Roman"/>
          <w:sz w:val="24"/>
          <w:szCs w:val="24"/>
          <w:lang w:eastAsia="ru-RU"/>
        </w:rPr>
        <w:t>ов</w:t>
      </w:r>
      <w:r w:rsidRPr="005C7727">
        <w:rPr>
          <w:rFonts w:ascii="Times New Roman" w:hAnsi="Times New Roman"/>
          <w:sz w:val="24"/>
          <w:szCs w:val="24"/>
          <w:lang w:eastAsia="ru-RU"/>
        </w:rPr>
        <w:t>, в том числе:</w:t>
      </w:r>
    </w:p>
    <w:p w:rsidR="00D724BE" w:rsidRPr="005C7727" w:rsidRDefault="00D724BE" w:rsidP="005C7727">
      <w:pPr>
        <w:spacing w:after="0" w:line="240" w:lineRule="auto"/>
        <w:ind w:firstLine="709"/>
        <w:jc w:val="both"/>
        <w:rPr>
          <w:rFonts w:ascii="Times New Roman" w:hAnsi="Times New Roman"/>
          <w:sz w:val="24"/>
          <w:szCs w:val="24"/>
          <w:lang w:eastAsia="ru-RU"/>
        </w:rPr>
      </w:pPr>
      <w:r w:rsidRPr="005C7727">
        <w:rPr>
          <w:rFonts w:ascii="Times New Roman" w:hAnsi="Times New Roman"/>
          <w:sz w:val="24"/>
          <w:szCs w:val="24"/>
          <w:lang w:eastAsia="ru-RU"/>
        </w:rPr>
        <w:t xml:space="preserve">всего учебных занятий – </w:t>
      </w:r>
      <w:r w:rsidR="00D5229F">
        <w:rPr>
          <w:rFonts w:ascii="Times New Roman" w:hAnsi="Times New Roman"/>
          <w:sz w:val="24"/>
          <w:szCs w:val="24"/>
          <w:lang w:eastAsia="ru-RU"/>
        </w:rPr>
        <w:t>268</w:t>
      </w:r>
      <w:r w:rsidRPr="005C7727">
        <w:rPr>
          <w:rFonts w:ascii="Times New Roman" w:hAnsi="Times New Roman"/>
          <w:sz w:val="24"/>
          <w:szCs w:val="24"/>
          <w:lang w:eastAsia="ru-RU"/>
        </w:rPr>
        <w:t xml:space="preserve"> часов,</w:t>
      </w:r>
    </w:p>
    <w:p w:rsidR="00D724BE" w:rsidRPr="005C7727" w:rsidRDefault="00D724BE" w:rsidP="005C7727">
      <w:pPr>
        <w:spacing w:after="0" w:line="240" w:lineRule="auto"/>
        <w:ind w:firstLine="709"/>
        <w:jc w:val="both"/>
        <w:rPr>
          <w:rFonts w:ascii="Times New Roman" w:hAnsi="Times New Roman"/>
          <w:sz w:val="24"/>
          <w:szCs w:val="24"/>
          <w:lang w:eastAsia="ru-RU"/>
        </w:rPr>
      </w:pPr>
      <w:r w:rsidRPr="005C7727">
        <w:rPr>
          <w:rFonts w:ascii="Times New Roman" w:hAnsi="Times New Roman"/>
          <w:sz w:val="24"/>
          <w:szCs w:val="24"/>
          <w:lang w:eastAsia="ru-RU"/>
        </w:rPr>
        <w:t xml:space="preserve">лекции – </w:t>
      </w:r>
      <w:r w:rsidR="00D5229F">
        <w:rPr>
          <w:rFonts w:ascii="Times New Roman" w:hAnsi="Times New Roman"/>
          <w:sz w:val="24"/>
          <w:szCs w:val="24"/>
          <w:lang w:eastAsia="ru-RU"/>
        </w:rPr>
        <w:t>152</w:t>
      </w:r>
      <w:r w:rsidRPr="005C7727">
        <w:rPr>
          <w:rFonts w:ascii="Times New Roman" w:hAnsi="Times New Roman"/>
          <w:sz w:val="24"/>
          <w:szCs w:val="24"/>
          <w:lang w:eastAsia="ru-RU"/>
        </w:rPr>
        <w:t xml:space="preserve"> часов,</w:t>
      </w:r>
    </w:p>
    <w:p w:rsidR="00D724BE" w:rsidRPr="005C7727" w:rsidRDefault="00D724BE" w:rsidP="005C7727">
      <w:pPr>
        <w:spacing w:after="0" w:line="240" w:lineRule="auto"/>
        <w:ind w:firstLine="709"/>
        <w:jc w:val="both"/>
        <w:rPr>
          <w:rFonts w:ascii="Times New Roman" w:hAnsi="Times New Roman"/>
          <w:sz w:val="24"/>
          <w:szCs w:val="24"/>
          <w:lang w:eastAsia="ru-RU"/>
        </w:rPr>
      </w:pPr>
      <w:r w:rsidRPr="005C7727">
        <w:rPr>
          <w:rFonts w:ascii="Times New Roman" w:hAnsi="Times New Roman"/>
          <w:sz w:val="24"/>
          <w:szCs w:val="24"/>
          <w:lang w:eastAsia="ru-RU"/>
        </w:rPr>
        <w:t xml:space="preserve">практические занятия – </w:t>
      </w:r>
      <w:r w:rsidR="00D5229F">
        <w:rPr>
          <w:rFonts w:ascii="Times New Roman" w:hAnsi="Times New Roman"/>
          <w:sz w:val="24"/>
          <w:szCs w:val="24"/>
          <w:lang w:eastAsia="ru-RU"/>
        </w:rPr>
        <w:t>96</w:t>
      </w:r>
      <w:r w:rsidRPr="005C7727">
        <w:rPr>
          <w:rFonts w:ascii="Times New Roman" w:hAnsi="Times New Roman"/>
          <w:sz w:val="24"/>
          <w:szCs w:val="24"/>
          <w:lang w:eastAsia="ru-RU"/>
        </w:rPr>
        <w:t xml:space="preserve"> часов,</w:t>
      </w:r>
    </w:p>
    <w:p w:rsidR="00D724BE" w:rsidRPr="005C7727" w:rsidRDefault="00D724BE" w:rsidP="005C7727">
      <w:pPr>
        <w:spacing w:after="0" w:line="240" w:lineRule="auto"/>
        <w:ind w:firstLine="709"/>
        <w:jc w:val="both"/>
        <w:rPr>
          <w:rFonts w:ascii="Times New Roman" w:hAnsi="Times New Roman"/>
          <w:sz w:val="24"/>
          <w:szCs w:val="24"/>
          <w:lang w:eastAsia="ru-RU"/>
        </w:rPr>
      </w:pPr>
      <w:r w:rsidRPr="005C7727">
        <w:rPr>
          <w:rFonts w:ascii="Times New Roman" w:hAnsi="Times New Roman"/>
          <w:sz w:val="24"/>
          <w:szCs w:val="24"/>
          <w:lang w:eastAsia="ru-RU"/>
        </w:rPr>
        <w:t xml:space="preserve">промежуточная аттестация – </w:t>
      </w:r>
      <w:r w:rsidR="00D5229F">
        <w:rPr>
          <w:rFonts w:ascii="Times New Roman" w:hAnsi="Times New Roman"/>
          <w:sz w:val="24"/>
          <w:szCs w:val="24"/>
          <w:lang w:eastAsia="ru-RU"/>
        </w:rPr>
        <w:t>12</w:t>
      </w:r>
      <w:r w:rsidRPr="005C7727">
        <w:rPr>
          <w:rFonts w:ascii="Times New Roman" w:hAnsi="Times New Roman"/>
          <w:sz w:val="24"/>
          <w:szCs w:val="24"/>
          <w:lang w:eastAsia="ru-RU"/>
        </w:rPr>
        <w:t xml:space="preserve"> часов,</w:t>
      </w:r>
    </w:p>
    <w:p w:rsidR="00D724BE" w:rsidRPr="005C7727" w:rsidRDefault="00D724BE" w:rsidP="005C7727">
      <w:pPr>
        <w:spacing w:after="0" w:line="240" w:lineRule="auto"/>
        <w:ind w:firstLine="709"/>
        <w:jc w:val="both"/>
        <w:rPr>
          <w:rFonts w:ascii="Times New Roman" w:hAnsi="Times New Roman"/>
          <w:sz w:val="24"/>
          <w:szCs w:val="24"/>
          <w:lang w:eastAsia="ru-RU"/>
        </w:rPr>
      </w:pPr>
      <w:r w:rsidRPr="005C7727">
        <w:rPr>
          <w:rFonts w:ascii="Times New Roman" w:hAnsi="Times New Roman"/>
          <w:sz w:val="24"/>
          <w:szCs w:val="24"/>
          <w:lang w:eastAsia="ru-RU"/>
        </w:rPr>
        <w:t xml:space="preserve">консультации – </w:t>
      </w:r>
      <w:r w:rsidR="00463EC0">
        <w:rPr>
          <w:rFonts w:ascii="Times New Roman" w:hAnsi="Times New Roman"/>
          <w:sz w:val="24"/>
          <w:szCs w:val="24"/>
          <w:lang w:eastAsia="ru-RU"/>
        </w:rPr>
        <w:t>28</w:t>
      </w:r>
      <w:r w:rsidR="00D5229F">
        <w:rPr>
          <w:rFonts w:ascii="Times New Roman" w:hAnsi="Times New Roman"/>
          <w:sz w:val="24"/>
          <w:szCs w:val="24"/>
          <w:lang w:eastAsia="ru-RU"/>
        </w:rPr>
        <w:t xml:space="preserve"> часов,</w:t>
      </w:r>
    </w:p>
    <w:p w:rsidR="00D5229F" w:rsidRDefault="00D5229F" w:rsidP="00D5229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курсовые работы – 20 часов,</w:t>
      </w:r>
    </w:p>
    <w:p w:rsidR="00D5229F" w:rsidRPr="005C7727" w:rsidRDefault="00D5229F" w:rsidP="00D5229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w:t>
      </w:r>
      <w:r w:rsidRPr="005C7727">
        <w:rPr>
          <w:rFonts w:ascii="Times New Roman" w:hAnsi="Times New Roman"/>
          <w:sz w:val="24"/>
          <w:szCs w:val="24"/>
          <w:lang w:eastAsia="ru-RU"/>
        </w:rPr>
        <w:t>амостоятельн</w:t>
      </w:r>
      <w:r>
        <w:rPr>
          <w:rFonts w:ascii="Times New Roman" w:hAnsi="Times New Roman"/>
          <w:sz w:val="24"/>
          <w:szCs w:val="24"/>
          <w:lang w:eastAsia="ru-RU"/>
        </w:rPr>
        <w:t>ая учебная работа</w:t>
      </w:r>
      <w:r w:rsidRPr="005C7727">
        <w:rPr>
          <w:rFonts w:ascii="Times New Roman" w:hAnsi="Times New Roman"/>
          <w:sz w:val="24"/>
          <w:szCs w:val="24"/>
          <w:lang w:eastAsia="ru-RU"/>
        </w:rPr>
        <w:t xml:space="preserve"> – </w:t>
      </w:r>
      <w:r>
        <w:rPr>
          <w:rFonts w:ascii="Times New Roman" w:hAnsi="Times New Roman"/>
          <w:sz w:val="24"/>
          <w:szCs w:val="24"/>
          <w:lang w:eastAsia="ru-RU"/>
        </w:rPr>
        <w:t>29</w:t>
      </w:r>
      <w:r w:rsidRPr="005C7727">
        <w:rPr>
          <w:rFonts w:ascii="Times New Roman" w:hAnsi="Times New Roman"/>
          <w:sz w:val="24"/>
          <w:szCs w:val="24"/>
          <w:lang w:eastAsia="ru-RU"/>
        </w:rPr>
        <w:t xml:space="preserve"> часов.</w:t>
      </w:r>
    </w:p>
    <w:p w:rsidR="00D724BE" w:rsidRDefault="00D724BE" w:rsidP="005C7727">
      <w:pPr>
        <w:spacing w:after="0" w:line="240" w:lineRule="auto"/>
        <w:ind w:firstLine="709"/>
        <w:jc w:val="both"/>
        <w:rPr>
          <w:rFonts w:ascii="Times New Roman" w:hAnsi="Times New Roman"/>
          <w:sz w:val="24"/>
          <w:szCs w:val="24"/>
          <w:lang w:eastAsia="ru-RU"/>
        </w:rPr>
      </w:pPr>
      <w:r w:rsidRPr="005C7727">
        <w:rPr>
          <w:rFonts w:ascii="Times New Roman" w:hAnsi="Times New Roman"/>
          <w:sz w:val="24"/>
          <w:szCs w:val="24"/>
          <w:lang w:eastAsia="ru-RU"/>
        </w:rPr>
        <w:t xml:space="preserve">Учебная практика – </w:t>
      </w:r>
      <w:r w:rsidR="00463EC0">
        <w:rPr>
          <w:rFonts w:ascii="Times New Roman" w:hAnsi="Times New Roman"/>
          <w:sz w:val="24"/>
          <w:szCs w:val="24"/>
          <w:lang w:eastAsia="ru-RU"/>
        </w:rPr>
        <w:t>72</w:t>
      </w:r>
      <w:r w:rsidRPr="005C7727">
        <w:rPr>
          <w:rFonts w:ascii="Times New Roman" w:hAnsi="Times New Roman"/>
          <w:sz w:val="24"/>
          <w:szCs w:val="24"/>
          <w:lang w:eastAsia="ru-RU"/>
        </w:rPr>
        <w:t xml:space="preserve"> часов.</w:t>
      </w:r>
    </w:p>
    <w:p w:rsidR="00D724BE" w:rsidRPr="005C7727" w:rsidRDefault="00D724BE" w:rsidP="005C7727">
      <w:pPr>
        <w:spacing w:after="0" w:line="240" w:lineRule="auto"/>
        <w:ind w:firstLine="709"/>
        <w:jc w:val="both"/>
        <w:rPr>
          <w:rFonts w:ascii="Times New Roman" w:hAnsi="Times New Roman"/>
          <w:sz w:val="24"/>
          <w:szCs w:val="24"/>
          <w:lang w:eastAsia="ru-RU"/>
        </w:rPr>
      </w:pPr>
      <w:proofErr w:type="gramStart"/>
      <w:r w:rsidRPr="005C7727">
        <w:rPr>
          <w:rFonts w:ascii="Times New Roman" w:hAnsi="Times New Roman"/>
          <w:sz w:val="24"/>
          <w:szCs w:val="24"/>
          <w:lang w:eastAsia="ru-RU"/>
        </w:rPr>
        <w:t>Производственная</w:t>
      </w:r>
      <w:proofErr w:type="gramEnd"/>
      <w:r w:rsidRPr="005C7727">
        <w:rPr>
          <w:rFonts w:ascii="Times New Roman" w:hAnsi="Times New Roman"/>
          <w:sz w:val="24"/>
          <w:szCs w:val="24"/>
          <w:lang w:eastAsia="ru-RU"/>
        </w:rPr>
        <w:t xml:space="preserve"> практики – 72 часов.</w:t>
      </w:r>
    </w:p>
    <w:p w:rsidR="00D724BE" w:rsidRPr="005C7727" w:rsidRDefault="00D724BE" w:rsidP="005C7727">
      <w:pPr>
        <w:spacing w:after="0" w:line="240" w:lineRule="auto"/>
        <w:ind w:firstLine="709"/>
        <w:jc w:val="both"/>
        <w:rPr>
          <w:rFonts w:ascii="Times New Roman" w:hAnsi="Times New Roman"/>
          <w:sz w:val="24"/>
          <w:szCs w:val="24"/>
          <w:lang w:eastAsia="ru-RU"/>
        </w:rPr>
      </w:pPr>
    </w:p>
    <w:p w:rsidR="00D724BE" w:rsidRPr="005C7727" w:rsidRDefault="00D724BE" w:rsidP="005C7727">
      <w:pPr>
        <w:spacing w:after="0" w:line="240" w:lineRule="auto"/>
        <w:ind w:firstLine="709"/>
        <w:jc w:val="both"/>
        <w:rPr>
          <w:rFonts w:ascii="Times New Roman" w:hAnsi="Times New Roman"/>
          <w:b/>
          <w:sz w:val="24"/>
          <w:szCs w:val="24"/>
          <w:lang w:eastAsia="ru-RU"/>
        </w:rPr>
      </w:pPr>
      <w:r w:rsidRPr="005C7727">
        <w:rPr>
          <w:rFonts w:ascii="Times New Roman" w:hAnsi="Times New Roman"/>
          <w:b/>
          <w:sz w:val="24"/>
          <w:szCs w:val="24"/>
          <w:lang w:eastAsia="ru-RU"/>
        </w:rPr>
        <w:t xml:space="preserve">МДК.01.01 Организация </w:t>
      </w:r>
      <w:r w:rsidR="00463EC0">
        <w:rPr>
          <w:rFonts w:ascii="Times New Roman" w:hAnsi="Times New Roman"/>
          <w:b/>
          <w:sz w:val="24"/>
          <w:szCs w:val="24"/>
          <w:lang w:eastAsia="ru-RU"/>
        </w:rPr>
        <w:t>коммерческой деятельности</w:t>
      </w:r>
    </w:p>
    <w:p w:rsidR="00D724BE" w:rsidRPr="005C7727" w:rsidRDefault="00D724BE" w:rsidP="005C7727">
      <w:pPr>
        <w:spacing w:after="0" w:line="240" w:lineRule="auto"/>
        <w:ind w:firstLine="709"/>
        <w:jc w:val="both"/>
        <w:rPr>
          <w:rFonts w:ascii="Times New Roman" w:hAnsi="Times New Roman"/>
          <w:sz w:val="24"/>
          <w:szCs w:val="24"/>
          <w:lang w:eastAsia="ru-RU"/>
        </w:rPr>
      </w:pPr>
      <w:r w:rsidRPr="005C7727">
        <w:rPr>
          <w:rFonts w:ascii="Times New Roman" w:hAnsi="Times New Roman"/>
          <w:sz w:val="24"/>
          <w:szCs w:val="24"/>
          <w:lang w:eastAsia="ru-RU"/>
        </w:rPr>
        <w:t xml:space="preserve">объем образовательной нагрузки - </w:t>
      </w:r>
      <w:r w:rsidR="00463EC0">
        <w:rPr>
          <w:rFonts w:ascii="Times New Roman" w:hAnsi="Times New Roman"/>
          <w:sz w:val="24"/>
          <w:szCs w:val="24"/>
          <w:lang w:eastAsia="ru-RU"/>
        </w:rPr>
        <w:t>123</w:t>
      </w:r>
      <w:r w:rsidRPr="005C7727">
        <w:rPr>
          <w:rFonts w:ascii="Times New Roman" w:hAnsi="Times New Roman"/>
          <w:sz w:val="24"/>
          <w:szCs w:val="24"/>
          <w:lang w:eastAsia="ru-RU"/>
        </w:rPr>
        <w:t xml:space="preserve"> часов;</w:t>
      </w:r>
    </w:p>
    <w:p w:rsidR="00D724BE" w:rsidRDefault="00D724BE" w:rsidP="005C7727">
      <w:pPr>
        <w:spacing w:after="0" w:line="240" w:lineRule="auto"/>
        <w:ind w:firstLine="709"/>
        <w:jc w:val="both"/>
        <w:rPr>
          <w:rFonts w:ascii="Times New Roman" w:hAnsi="Times New Roman"/>
          <w:sz w:val="24"/>
          <w:szCs w:val="24"/>
          <w:lang w:eastAsia="ru-RU"/>
        </w:rPr>
      </w:pPr>
      <w:r w:rsidRPr="005C7727">
        <w:rPr>
          <w:rFonts w:ascii="Times New Roman" w:hAnsi="Times New Roman"/>
          <w:sz w:val="24"/>
          <w:szCs w:val="24"/>
          <w:lang w:eastAsia="ru-RU"/>
        </w:rPr>
        <w:t xml:space="preserve">всего учебных занятий - </w:t>
      </w:r>
      <w:r w:rsidR="00463EC0">
        <w:rPr>
          <w:rFonts w:ascii="Times New Roman" w:hAnsi="Times New Roman"/>
          <w:sz w:val="24"/>
          <w:szCs w:val="24"/>
          <w:lang w:eastAsia="ru-RU"/>
        </w:rPr>
        <w:t>84</w:t>
      </w:r>
      <w:r w:rsidRPr="005C7727">
        <w:rPr>
          <w:rFonts w:ascii="Times New Roman" w:hAnsi="Times New Roman"/>
          <w:sz w:val="24"/>
          <w:szCs w:val="24"/>
          <w:lang w:eastAsia="ru-RU"/>
        </w:rPr>
        <w:t xml:space="preserve"> часа;</w:t>
      </w:r>
    </w:p>
    <w:p w:rsidR="00D5229F" w:rsidRDefault="00D5229F" w:rsidP="005C772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лекции – 40 часов;</w:t>
      </w:r>
    </w:p>
    <w:p w:rsidR="00D5229F" w:rsidRDefault="00D5229F" w:rsidP="005C772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практические занятия – 24 часа,</w:t>
      </w:r>
    </w:p>
    <w:p w:rsidR="00D5229F" w:rsidRDefault="00D5229F" w:rsidP="005C772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промежуточная аттестация – 4 часа (экзамен)</w:t>
      </w:r>
    </w:p>
    <w:p w:rsidR="00011425" w:rsidRPr="000D35D7" w:rsidRDefault="00D5229F" w:rsidP="005C772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консультация – </w:t>
      </w:r>
      <w:r w:rsidR="00011425" w:rsidRPr="000D35D7">
        <w:rPr>
          <w:rFonts w:ascii="Times New Roman" w:hAnsi="Times New Roman"/>
          <w:sz w:val="24"/>
          <w:szCs w:val="24"/>
          <w:lang w:eastAsia="ru-RU"/>
        </w:rPr>
        <w:t>10</w:t>
      </w:r>
      <w:r>
        <w:rPr>
          <w:rFonts w:ascii="Times New Roman" w:hAnsi="Times New Roman"/>
          <w:sz w:val="24"/>
          <w:szCs w:val="24"/>
          <w:lang w:eastAsia="ru-RU"/>
        </w:rPr>
        <w:t xml:space="preserve"> часов, </w:t>
      </w:r>
    </w:p>
    <w:p w:rsidR="00D5229F" w:rsidRPr="005C7727" w:rsidRDefault="00D5229F" w:rsidP="005C772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курсовая работа – 20 часов.</w:t>
      </w:r>
    </w:p>
    <w:p w:rsidR="00D724BE" w:rsidRPr="005C7727" w:rsidRDefault="00011425" w:rsidP="005C772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w:t>
      </w:r>
      <w:r w:rsidRPr="005C7727">
        <w:rPr>
          <w:rFonts w:ascii="Times New Roman" w:hAnsi="Times New Roman"/>
          <w:sz w:val="24"/>
          <w:szCs w:val="24"/>
          <w:lang w:eastAsia="ru-RU"/>
        </w:rPr>
        <w:t>амостоятель</w:t>
      </w:r>
      <w:r>
        <w:rPr>
          <w:rFonts w:ascii="Times New Roman" w:hAnsi="Times New Roman"/>
          <w:sz w:val="24"/>
          <w:szCs w:val="24"/>
          <w:lang w:eastAsia="ru-RU"/>
        </w:rPr>
        <w:t>ная</w:t>
      </w:r>
      <w:r w:rsidR="00D5229F">
        <w:rPr>
          <w:rFonts w:ascii="Times New Roman" w:hAnsi="Times New Roman"/>
          <w:sz w:val="24"/>
          <w:szCs w:val="24"/>
          <w:lang w:eastAsia="ru-RU"/>
        </w:rPr>
        <w:t xml:space="preserve"> учебная работа</w:t>
      </w:r>
      <w:r w:rsidR="00D724BE" w:rsidRPr="005C7727">
        <w:rPr>
          <w:rFonts w:ascii="Times New Roman" w:hAnsi="Times New Roman"/>
          <w:sz w:val="24"/>
          <w:szCs w:val="24"/>
          <w:lang w:eastAsia="ru-RU"/>
        </w:rPr>
        <w:t xml:space="preserve"> – </w:t>
      </w:r>
      <w:r w:rsidR="00463EC0">
        <w:rPr>
          <w:rFonts w:ascii="Times New Roman" w:hAnsi="Times New Roman"/>
          <w:sz w:val="24"/>
          <w:szCs w:val="24"/>
          <w:lang w:eastAsia="ru-RU"/>
        </w:rPr>
        <w:t>29</w:t>
      </w:r>
      <w:r w:rsidR="00D724BE" w:rsidRPr="005C7727">
        <w:rPr>
          <w:rFonts w:ascii="Times New Roman" w:hAnsi="Times New Roman"/>
          <w:sz w:val="24"/>
          <w:szCs w:val="24"/>
          <w:lang w:eastAsia="ru-RU"/>
        </w:rPr>
        <w:t xml:space="preserve"> часов.</w:t>
      </w:r>
    </w:p>
    <w:p w:rsidR="00D724BE" w:rsidRPr="005C7727" w:rsidRDefault="00D724BE" w:rsidP="005C7727">
      <w:pPr>
        <w:spacing w:after="0" w:line="240" w:lineRule="auto"/>
        <w:ind w:firstLine="709"/>
        <w:jc w:val="both"/>
        <w:rPr>
          <w:rFonts w:ascii="Times New Roman" w:hAnsi="Times New Roman"/>
          <w:b/>
          <w:sz w:val="24"/>
          <w:szCs w:val="24"/>
          <w:lang w:eastAsia="ru-RU"/>
        </w:rPr>
      </w:pPr>
    </w:p>
    <w:p w:rsidR="00D724BE" w:rsidRPr="005C7727" w:rsidRDefault="00D724BE" w:rsidP="005C7727">
      <w:pPr>
        <w:spacing w:after="0" w:line="240" w:lineRule="auto"/>
        <w:ind w:firstLine="709"/>
        <w:jc w:val="both"/>
        <w:rPr>
          <w:rFonts w:ascii="Times New Roman" w:hAnsi="Times New Roman"/>
          <w:b/>
          <w:sz w:val="24"/>
          <w:szCs w:val="24"/>
          <w:lang w:eastAsia="ru-RU"/>
        </w:rPr>
      </w:pPr>
      <w:r w:rsidRPr="005C7727">
        <w:rPr>
          <w:rFonts w:ascii="Times New Roman" w:hAnsi="Times New Roman"/>
          <w:b/>
          <w:sz w:val="24"/>
          <w:szCs w:val="24"/>
          <w:lang w:eastAsia="ru-RU"/>
        </w:rPr>
        <w:t xml:space="preserve">МДК.01.02 Организация </w:t>
      </w:r>
      <w:r w:rsidR="00463EC0">
        <w:rPr>
          <w:rFonts w:ascii="Times New Roman" w:hAnsi="Times New Roman"/>
          <w:b/>
          <w:sz w:val="24"/>
          <w:szCs w:val="24"/>
          <w:lang w:eastAsia="ru-RU"/>
        </w:rPr>
        <w:t>торговли</w:t>
      </w:r>
    </w:p>
    <w:p w:rsidR="00011425" w:rsidRPr="005C7727" w:rsidRDefault="00011425" w:rsidP="00011425">
      <w:pPr>
        <w:spacing w:after="0" w:line="240" w:lineRule="auto"/>
        <w:ind w:firstLine="709"/>
        <w:jc w:val="both"/>
        <w:rPr>
          <w:rFonts w:ascii="Times New Roman" w:hAnsi="Times New Roman"/>
          <w:sz w:val="24"/>
          <w:szCs w:val="24"/>
          <w:lang w:eastAsia="ru-RU"/>
        </w:rPr>
      </w:pPr>
      <w:r w:rsidRPr="005C7727">
        <w:rPr>
          <w:rFonts w:ascii="Times New Roman" w:hAnsi="Times New Roman"/>
          <w:sz w:val="24"/>
          <w:szCs w:val="24"/>
          <w:lang w:eastAsia="ru-RU"/>
        </w:rPr>
        <w:t xml:space="preserve">объем образовательной нагрузки - </w:t>
      </w:r>
      <w:r>
        <w:rPr>
          <w:rFonts w:ascii="Times New Roman" w:hAnsi="Times New Roman"/>
          <w:sz w:val="24"/>
          <w:szCs w:val="24"/>
          <w:lang w:eastAsia="ru-RU"/>
        </w:rPr>
        <w:t>102</w:t>
      </w:r>
      <w:r w:rsidRPr="005C7727">
        <w:rPr>
          <w:rFonts w:ascii="Times New Roman" w:hAnsi="Times New Roman"/>
          <w:sz w:val="24"/>
          <w:szCs w:val="24"/>
          <w:lang w:eastAsia="ru-RU"/>
        </w:rPr>
        <w:t xml:space="preserve"> часов;</w:t>
      </w:r>
    </w:p>
    <w:p w:rsidR="00011425" w:rsidRDefault="00011425" w:rsidP="00011425">
      <w:pPr>
        <w:spacing w:after="0" w:line="240" w:lineRule="auto"/>
        <w:ind w:firstLine="709"/>
        <w:jc w:val="both"/>
        <w:rPr>
          <w:rFonts w:ascii="Times New Roman" w:hAnsi="Times New Roman"/>
          <w:sz w:val="24"/>
          <w:szCs w:val="24"/>
          <w:lang w:eastAsia="ru-RU"/>
        </w:rPr>
      </w:pPr>
      <w:r w:rsidRPr="005C7727">
        <w:rPr>
          <w:rFonts w:ascii="Times New Roman" w:hAnsi="Times New Roman"/>
          <w:sz w:val="24"/>
          <w:szCs w:val="24"/>
          <w:lang w:eastAsia="ru-RU"/>
        </w:rPr>
        <w:t xml:space="preserve">всего учебных занятий - </w:t>
      </w:r>
      <w:r>
        <w:rPr>
          <w:rFonts w:ascii="Times New Roman" w:hAnsi="Times New Roman"/>
          <w:sz w:val="24"/>
          <w:szCs w:val="24"/>
          <w:lang w:eastAsia="ru-RU"/>
        </w:rPr>
        <w:t>68</w:t>
      </w:r>
      <w:r w:rsidRPr="005C7727">
        <w:rPr>
          <w:rFonts w:ascii="Times New Roman" w:hAnsi="Times New Roman"/>
          <w:sz w:val="24"/>
          <w:szCs w:val="24"/>
          <w:lang w:eastAsia="ru-RU"/>
        </w:rPr>
        <w:t xml:space="preserve"> часа;</w:t>
      </w:r>
    </w:p>
    <w:p w:rsidR="00011425" w:rsidRDefault="00011425" w:rsidP="000114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лекции – 36 часов;</w:t>
      </w:r>
    </w:p>
    <w:p w:rsidR="00011425" w:rsidRDefault="00011425" w:rsidP="000114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практические занятия – 32 часа,</w:t>
      </w:r>
    </w:p>
    <w:p w:rsidR="00011425" w:rsidRDefault="00011425" w:rsidP="000114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промежуточная аттестация – 4 часа (экзамен)</w:t>
      </w:r>
    </w:p>
    <w:p w:rsidR="00011425" w:rsidRPr="00011425" w:rsidRDefault="00011425" w:rsidP="000114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консультация – 8 часов, </w:t>
      </w:r>
    </w:p>
    <w:p w:rsidR="00011425" w:rsidRPr="005C7727" w:rsidRDefault="00011425" w:rsidP="000114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w:t>
      </w:r>
      <w:r w:rsidRPr="005C7727">
        <w:rPr>
          <w:rFonts w:ascii="Times New Roman" w:hAnsi="Times New Roman"/>
          <w:sz w:val="24"/>
          <w:szCs w:val="24"/>
          <w:lang w:eastAsia="ru-RU"/>
        </w:rPr>
        <w:t>амостоятель</w:t>
      </w:r>
      <w:r>
        <w:rPr>
          <w:rFonts w:ascii="Times New Roman" w:hAnsi="Times New Roman"/>
          <w:sz w:val="24"/>
          <w:szCs w:val="24"/>
          <w:lang w:eastAsia="ru-RU"/>
        </w:rPr>
        <w:t>ная учебная работа</w:t>
      </w:r>
      <w:r w:rsidRPr="005C7727">
        <w:rPr>
          <w:rFonts w:ascii="Times New Roman" w:hAnsi="Times New Roman"/>
          <w:sz w:val="24"/>
          <w:szCs w:val="24"/>
          <w:lang w:eastAsia="ru-RU"/>
        </w:rPr>
        <w:t xml:space="preserve"> – </w:t>
      </w:r>
      <w:r>
        <w:rPr>
          <w:rFonts w:ascii="Times New Roman" w:hAnsi="Times New Roman"/>
          <w:sz w:val="24"/>
          <w:szCs w:val="24"/>
          <w:lang w:eastAsia="ru-RU"/>
        </w:rPr>
        <w:t>26</w:t>
      </w:r>
      <w:r w:rsidRPr="005C7727">
        <w:rPr>
          <w:rFonts w:ascii="Times New Roman" w:hAnsi="Times New Roman"/>
          <w:sz w:val="24"/>
          <w:szCs w:val="24"/>
          <w:lang w:eastAsia="ru-RU"/>
        </w:rPr>
        <w:t xml:space="preserve"> часов.</w:t>
      </w:r>
    </w:p>
    <w:p w:rsidR="00011425" w:rsidRDefault="00011425" w:rsidP="005C7727">
      <w:pPr>
        <w:spacing w:after="0" w:line="240" w:lineRule="auto"/>
        <w:ind w:firstLine="709"/>
        <w:jc w:val="both"/>
        <w:rPr>
          <w:rFonts w:ascii="Times New Roman" w:hAnsi="Times New Roman"/>
          <w:b/>
          <w:sz w:val="24"/>
          <w:szCs w:val="24"/>
          <w:lang w:eastAsia="ru-RU"/>
        </w:rPr>
      </w:pPr>
    </w:p>
    <w:p w:rsidR="00463EC0" w:rsidRPr="00463EC0" w:rsidRDefault="00463EC0" w:rsidP="005C7727">
      <w:pPr>
        <w:spacing w:after="0" w:line="240" w:lineRule="auto"/>
        <w:ind w:firstLine="709"/>
        <w:jc w:val="both"/>
        <w:rPr>
          <w:rFonts w:ascii="Times New Roman" w:hAnsi="Times New Roman"/>
          <w:b/>
          <w:sz w:val="24"/>
          <w:szCs w:val="24"/>
          <w:lang w:eastAsia="ru-RU"/>
        </w:rPr>
      </w:pPr>
      <w:r w:rsidRPr="00463EC0">
        <w:rPr>
          <w:rFonts w:ascii="Times New Roman" w:hAnsi="Times New Roman"/>
          <w:b/>
          <w:sz w:val="24"/>
          <w:szCs w:val="24"/>
          <w:lang w:eastAsia="ru-RU"/>
        </w:rPr>
        <w:t xml:space="preserve">МДК.01.03 Техническое оснащение </w:t>
      </w:r>
      <w:r w:rsidR="00967F52">
        <w:rPr>
          <w:rFonts w:ascii="Times New Roman" w:hAnsi="Times New Roman"/>
          <w:b/>
          <w:sz w:val="24"/>
          <w:szCs w:val="24"/>
          <w:lang w:eastAsia="ru-RU"/>
        </w:rPr>
        <w:t>торговых организаций и охрана труда</w:t>
      </w:r>
    </w:p>
    <w:p w:rsidR="00011425" w:rsidRPr="005C7727" w:rsidRDefault="00011425" w:rsidP="00011425">
      <w:pPr>
        <w:spacing w:after="0" w:line="240" w:lineRule="auto"/>
        <w:ind w:firstLine="709"/>
        <w:jc w:val="both"/>
        <w:rPr>
          <w:rFonts w:ascii="Times New Roman" w:hAnsi="Times New Roman"/>
          <w:sz w:val="24"/>
          <w:szCs w:val="24"/>
          <w:lang w:eastAsia="ru-RU"/>
        </w:rPr>
      </w:pPr>
      <w:r w:rsidRPr="005C7727">
        <w:rPr>
          <w:rFonts w:ascii="Times New Roman" w:hAnsi="Times New Roman"/>
          <w:sz w:val="24"/>
          <w:szCs w:val="24"/>
          <w:lang w:eastAsia="ru-RU"/>
        </w:rPr>
        <w:t xml:space="preserve">объем образовательной нагрузки - </w:t>
      </w:r>
      <w:r>
        <w:rPr>
          <w:rFonts w:ascii="Times New Roman" w:hAnsi="Times New Roman"/>
          <w:sz w:val="24"/>
          <w:szCs w:val="24"/>
          <w:lang w:eastAsia="ru-RU"/>
        </w:rPr>
        <w:t>174</w:t>
      </w:r>
      <w:r w:rsidRPr="005C7727">
        <w:rPr>
          <w:rFonts w:ascii="Times New Roman" w:hAnsi="Times New Roman"/>
          <w:sz w:val="24"/>
          <w:szCs w:val="24"/>
          <w:lang w:eastAsia="ru-RU"/>
        </w:rPr>
        <w:t xml:space="preserve"> часов;</w:t>
      </w:r>
    </w:p>
    <w:p w:rsidR="00011425" w:rsidRDefault="00011425" w:rsidP="00011425">
      <w:pPr>
        <w:spacing w:after="0" w:line="240" w:lineRule="auto"/>
        <w:ind w:firstLine="709"/>
        <w:jc w:val="both"/>
        <w:rPr>
          <w:rFonts w:ascii="Times New Roman" w:hAnsi="Times New Roman"/>
          <w:sz w:val="24"/>
          <w:szCs w:val="24"/>
          <w:lang w:eastAsia="ru-RU"/>
        </w:rPr>
      </w:pPr>
      <w:r w:rsidRPr="005C7727">
        <w:rPr>
          <w:rFonts w:ascii="Times New Roman" w:hAnsi="Times New Roman"/>
          <w:sz w:val="24"/>
          <w:szCs w:val="24"/>
          <w:lang w:eastAsia="ru-RU"/>
        </w:rPr>
        <w:t xml:space="preserve">всего учебных занятий - </w:t>
      </w:r>
      <w:r>
        <w:rPr>
          <w:rFonts w:ascii="Times New Roman" w:hAnsi="Times New Roman"/>
          <w:sz w:val="24"/>
          <w:szCs w:val="24"/>
          <w:lang w:eastAsia="ru-RU"/>
        </w:rPr>
        <w:t>116</w:t>
      </w:r>
      <w:r w:rsidRPr="005C7727">
        <w:rPr>
          <w:rFonts w:ascii="Times New Roman" w:hAnsi="Times New Roman"/>
          <w:sz w:val="24"/>
          <w:szCs w:val="24"/>
          <w:lang w:eastAsia="ru-RU"/>
        </w:rPr>
        <w:t xml:space="preserve"> часа;</w:t>
      </w:r>
    </w:p>
    <w:p w:rsidR="00011425" w:rsidRDefault="00011425" w:rsidP="000114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лекции – 76 часов;</w:t>
      </w:r>
    </w:p>
    <w:p w:rsidR="00011425" w:rsidRDefault="00011425" w:rsidP="000114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практические занятия – 40 часа,</w:t>
      </w:r>
    </w:p>
    <w:p w:rsidR="00011425" w:rsidRDefault="00011425" w:rsidP="000114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промежуточная аттестация – 4 часа (экзамен)</w:t>
      </w:r>
    </w:p>
    <w:p w:rsidR="00011425" w:rsidRPr="00011425" w:rsidRDefault="00011425" w:rsidP="000114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консультация – </w:t>
      </w:r>
      <w:r w:rsidRPr="00011425">
        <w:rPr>
          <w:rFonts w:ascii="Times New Roman" w:hAnsi="Times New Roman"/>
          <w:sz w:val="24"/>
          <w:szCs w:val="24"/>
          <w:lang w:eastAsia="ru-RU"/>
        </w:rPr>
        <w:t>10</w:t>
      </w:r>
      <w:r>
        <w:rPr>
          <w:rFonts w:ascii="Times New Roman" w:hAnsi="Times New Roman"/>
          <w:sz w:val="24"/>
          <w:szCs w:val="24"/>
          <w:lang w:eastAsia="ru-RU"/>
        </w:rPr>
        <w:t xml:space="preserve"> часов, </w:t>
      </w:r>
    </w:p>
    <w:p w:rsidR="00011425" w:rsidRPr="005C7727" w:rsidRDefault="00011425" w:rsidP="000114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w:t>
      </w:r>
      <w:r w:rsidRPr="005C7727">
        <w:rPr>
          <w:rFonts w:ascii="Times New Roman" w:hAnsi="Times New Roman"/>
          <w:sz w:val="24"/>
          <w:szCs w:val="24"/>
          <w:lang w:eastAsia="ru-RU"/>
        </w:rPr>
        <w:t>амостоятель</w:t>
      </w:r>
      <w:r>
        <w:rPr>
          <w:rFonts w:ascii="Times New Roman" w:hAnsi="Times New Roman"/>
          <w:sz w:val="24"/>
          <w:szCs w:val="24"/>
          <w:lang w:eastAsia="ru-RU"/>
        </w:rPr>
        <w:t>ная учебная работа</w:t>
      </w:r>
      <w:r w:rsidRPr="005C7727">
        <w:rPr>
          <w:rFonts w:ascii="Times New Roman" w:hAnsi="Times New Roman"/>
          <w:sz w:val="24"/>
          <w:szCs w:val="24"/>
          <w:lang w:eastAsia="ru-RU"/>
        </w:rPr>
        <w:t xml:space="preserve"> – </w:t>
      </w:r>
      <w:r>
        <w:rPr>
          <w:rFonts w:ascii="Times New Roman" w:hAnsi="Times New Roman"/>
          <w:sz w:val="24"/>
          <w:szCs w:val="24"/>
          <w:lang w:eastAsia="ru-RU"/>
        </w:rPr>
        <w:t>48</w:t>
      </w:r>
      <w:r w:rsidRPr="005C7727">
        <w:rPr>
          <w:rFonts w:ascii="Times New Roman" w:hAnsi="Times New Roman"/>
          <w:sz w:val="24"/>
          <w:szCs w:val="24"/>
          <w:lang w:eastAsia="ru-RU"/>
        </w:rPr>
        <w:t xml:space="preserve"> часов.</w:t>
      </w:r>
    </w:p>
    <w:p w:rsidR="00463EC0" w:rsidRPr="005C7727" w:rsidRDefault="00463EC0" w:rsidP="005C7727">
      <w:pPr>
        <w:spacing w:after="0" w:line="240" w:lineRule="auto"/>
        <w:ind w:firstLine="709"/>
        <w:jc w:val="both"/>
        <w:rPr>
          <w:rFonts w:ascii="Times New Roman" w:hAnsi="Times New Roman"/>
          <w:sz w:val="24"/>
          <w:szCs w:val="24"/>
          <w:lang w:eastAsia="ru-RU"/>
        </w:rPr>
      </w:pPr>
    </w:p>
    <w:p w:rsidR="00D724BE" w:rsidRPr="005C7727" w:rsidRDefault="00D724BE" w:rsidP="005C7727">
      <w:pPr>
        <w:spacing w:after="0" w:line="240" w:lineRule="auto"/>
        <w:ind w:firstLine="709"/>
        <w:jc w:val="both"/>
        <w:rPr>
          <w:rFonts w:ascii="Times New Roman" w:hAnsi="Times New Roman"/>
          <w:b/>
          <w:sz w:val="24"/>
          <w:szCs w:val="24"/>
          <w:lang w:eastAsia="ru-RU"/>
        </w:rPr>
      </w:pPr>
      <w:r w:rsidRPr="005C7727">
        <w:rPr>
          <w:rFonts w:ascii="Times New Roman" w:hAnsi="Times New Roman"/>
          <w:b/>
          <w:sz w:val="24"/>
          <w:szCs w:val="24"/>
          <w:lang w:eastAsia="ru-RU"/>
        </w:rPr>
        <w:t xml:space="preserve">УП.01.01 Учебная практика – </w:t>
      </w:r>
      <w:r w:rsidR="0062747A">
        <w:rPr>
          <w:rFonts w:ascii="Times New Roman" w:hAnsi="Times New Roman"/>
          <w:b/>
          <w:sz w:val="24"/>
          <w:szCs w:val="24"/>
          <w:lang w:eastAsia="ru-RU"/>
        </w:rPr>
        <w:t>72</w:t>
      </w:r>
      <w:r w:rsidRPr="005C7727">
        <w:rPr>
          <w:rFonts w:ascii="Times New Roman" w:hAnsi="Times New Roman"/>
          <w:b/>
          <w:sz w:val="24"/>
          <w:szCs w:val="24"/>
          <w:lang w:eastAsia="ru-RU"/>
        </w:rPr>
        <w:t xml:space="preserve"> часов</w:t>
      </w:r>
    </w:p>
    <w:p w:rsidR="00D724BE" w:rsidRPr="005C7727" w:rsidRDefault="00D724BE" w:rsidP="005C7727">
      <w:pPr>
        <w:spacing w:after="0" w:line="240" w:lineRule="auto"/>
        <w:ind w:firstLine="709"/>
        <w:jc w:val="both"/>
        <w:rPr>
          <w:rFonts w:ascii="Times New Roman" w:hAnsi="Times New Roman"/>
          <w:b/>
          <w:sz w:val="24"/>
          <w:szCs w:val="24"/>
          <w:lang w:eastAsia="ru-RU"/>
        </w:rPr>
      </w:pPr>
    </w:p>
    <w:p w:rsidR="00D724BE" w:rsidRPr="005C7727" w:rsidRDefault="00D724BE" w:rsidP="005C7727">
      <w:pPr>
        <w:spacing w:after="0" w:line="240" w:lineRule="auto"/>
        <w:ind w:firstLine="709"/>
        <w:jc w:val="both"/>
        <w:rPr>
          <w:rFonts w:ascii="Times New Roman" w:hAnsi="Times New Roman"/>
          <w:b/>
          <w:i/>
          <w:sz w:val="24"/>
          <w:szCs w:val="24"/>
          <w:lang w:eastAsia="ru-RU"/>
        </w:rPr>
      </w:pPr>
      <w:r w:rsidRPr="005C7727">
        <w:rPr>
          <w:rFonts w:ascii="Times New Roman" w:hAnsi="Times New Roman"/>
          <w:b/>
          <w:sz w:val="24"/>
          <w:szCs w:val="24"/>
          <w:lang w:eastAsia="ru-RU"/>
        </w:rPr>
        <w:t>ПП.</w:t>
      </w:r>
      <w:r w:rsidR="0062747A">
        <w:rPr>
          <w:rFonts w:ascii="Times New Roman" w:hAnsi="Times New Roman"/>
          <w:b/>
          <w:sz w:val="24"/>
          <w:szCs w:val="24"/>
          <w:lang w:eastAsia="ru-RU"/>
        </w:rPr>
        <w:t>01.01 Производственная практика</w:t>
      </w:r>
      <w:r w:rsidR="00C12D7B">
        <w:rPr>
          <w:rFonts w:ascii="Times New Roman" w:hAnsi="Times New Roman"/>
          <w:b/>
          <w:sz w:val="24"/>
          <w:szCs w:val="24"/>
          <w:lang w:eastAsia="ru-RU"/>
        </w:rPr>
        <w:t xml:space="preserve"> (по профилю специальности)</w:t>
      </w:r>
      <w:r w:rsidRPr="005C7727">
        <w:rPr>
          <w:rFonts w:ascii="Times New Roman" w:hAnsi="Times New Roman"/>
          <w:b/>
          <w:sz w:val="24"/>
          <w:szCs w:val="24"/>
          <w:lang w:eastAsia="ru-RU"/>
        </w:rPr>
        <w:t xml:space="preserve"> – 72 часа</w:t>
      </w:r>
    </w:p>
    <w:p w:rsidR="00D724BE" w:rsidRPr="005C7727" w:rsidRDefault="00D724BE" w:rsidP="005C7727">
      <w:pPr>
        <w:spacing w:after="0" w:line="240" w:lineRule="auto"/>
        <w:ind w:firstLine="709"/>
        <w:jc w:val="both"/>
        <w:rPr>
          <w:rFonts w:ascii="Times New Roman" w:hAnsi="Times New Roman"/>
          <w:b/>
          <w:sz w:val="24"/>
          <w:szCs w:val="24"/>
          <w:lang w:eastAsia="ru-RU"/>
        </w:rPr>
      </w:pPr>
    </w:p>
    <w:p w:rsidR="00D724BE" w:rsidRPr="005C7727" w:rsidRDefault="00D724BE" w:rsidP="005C7727">
      <w:pPr>
        <w:suppressLineNumbers/>
        <w:spacing w:after="0" w:line="240" w:lineRule="auto"/>
        <w:ind w:firstLine="709"/>
        <w:jc w:val="both"/>
        <w:rPr>
          <w:rFonts w:ascii="Times New Roman" w:hAnsi="Times New Roman"/>
          <w:b/>
          <w:sz w:val="24"/>
          <w:szCs w:val="24"/>
        </w:rPr>
      </w:pPr>
      <w:r w:rsidRPr="005C7727">
        <w:rPr>
          <w:rFonts w:ascii="Times New Roman" w:hAnsi="Times New Roman"/>
          <w:b/>
          <w:sz w:val="24"/>
          <w:szCs w:val="24"/>
        </w:rPr>
        <w:t>2. РЕЗУЛЬТАТЫ ОСВОЕНИЯ ПРОФЕССИОНАЛЬНОГО МОДУЛЯ ПМ.01 «</w:t>
      </w:r>
      <w:r w:rsidR="0062747A" w:rsidRPr="0062747A">
        <w:rPr>
          <w:rFonts w:ascii="Times New Roman" w:hAnsi="Times New Roman"/>
          <w:b/>
          <w:caps/>
          <w:sz w:val="24"/>
          <w:szCs w:val="24"/>
        </w:rPr>
        <w:t>Организация и управление торгово – сбытовой деятельностью</w:t>
      </w:r>
      <w:r w:rsidRPr="005C7727">
        <w:rPr>
          <w:rFonts w:ascii="Times New Roman" w:hAnsi="Times New Roman"/>
          <w:b/>
          <w:sz w:val="24"/>
          <w:szCs w:val="24"/>
        </w:rPr>
        <w:t>»</w:t>
      </w:r>
    </w:p>
    <w:p w:rsidR="0062747A" w:rsidRDefault="0062747A" w:rsidP="005C7727">
      <w:pPr>
        <w:suppressLineNumbers/>
        <w:spacing w:after="0" w:line="240" w:lineRule="auto"/>
        <w:ind w:firstLine="709"/>
        <w:jc w:val="both"/>
        <w:rPr>
          <w:rFonts w:ascii="Times New Roman" w:hAnsi="Times New Roman"/>
          <w:sz w:val="24"/>
          <w:szCs w:val="24"/>
        </w:rPr>
      </w:pPr>
    </w:p>
    <w:p w:rsidR="003037C8" w:rsidRPr="003037C8" w:rsidRDefault="003037C8" w:rsidP="003037C8">
      <w:pPr>
        <w:widowControl w:val="0"/>
        <w:autoSpaceDE w:val="0"/>
        <w:autoSpaceDN w:val="0"/>
        <w:adjustRightInd w:val="0"/>
        <w:spacing w:after="0" w:line="240" w:lineRule="auto"/>
        <w:ind w:firstLine="720"/>
        <w:jc w:val="both"/>
        <w:rPr>
          <w:rFonts w:ascii="Times New Roman" w:hAnsi="Times New Roman"/>
          <w:sz w:val="24"/>
          <w:szCs w:val="24"/>
        </w:rPr>
      </w:pPr>
      <w:bookmarkStart w:id="1" w:name="sub_15211"/>
      <w:r w:rsidRPr="003037C8">
        <w:rPr>
          <w:rFonts w:ascii="Times New Roman" w:hAnsi="Times New Roman"/>
          <w:sz w:val="24"/>
          <w:szCs w:val="24"/>
        </w:rPr>
        <w:t>Результатом освоения профессионального модуля «Организация и управление торгово – сбытовой деятельностью» является овладение обучающимися видом профессиональной деятельности (ВПД, в том числе профессиональными (ПК) и общими (</w:t>
      </w:r>
      <w:proofErr w:type="gramStart"/>
      <w:r w:rsidRPr="003037C8">
        <w:rPr>
          <w:rFonts w:ascii="Times New Roman" w:hAnsi="Times New Roman"/>
          <w:sz w:val="24"/>
          <w:szCs w:val="24"/>
        </w:rPr>
        <w:t>ОК</w:t>
      </w:r>
      <w:proofErr w:type="gramEnd"/>
      <w:r w:rsidRPr="003037C8">
        <w:rPr>
          <w:rFonts w:ascii="Times New Roman" w:hAnsi="Times New Roman"/>
          <w:sz w:val="24"/>
          <w:szCs w:val="24"/>
        </w:rPr>
        <w:t>) компетенциями:</w:t>
      </w:r>
    </w:p>
    <w:p w:rsidR="0062747A" w:rsidRPr="0062747A" w:rsidRDefault="0062747A" w:rsidP="0062747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2747A">
        <w:rPr>
          <w:rFonts w:ascii="Times New Roman CYR" w:eastAsia="Times New Roman" w:hAnsi="Times New Roman CYR" w:cs="Times New Roman CYR"/>
          <w:sz w:val="24"/>
          <w:szCs w:val="24"/>
          <w:lang w:eastAsia="ru-RU"/>
        </w:rPr>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p>
    <w:p w:rsidR="0062747A" w:rsidRPr="0062747A" w:rsidRDefault="0062747A" w:rsidP="0062747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 w:name="sub_15212"/>
      <w:bookmarkEnd w:id="1"/>
      <w:r w:rsidRPr="0062747A">
        <w:rPr>
          <w:rFonts w:ascii="Times New Roman CYR" w:eastAsia="Times New Roman" w:hAnsi="Times New Roman CYR" w:cs="Times New Roman CYR"/>
          <w:sz w:val="24"/>
          <w:szCs w:val="24"/>
          <w:lang w:eastAsia="ru-RU"/>
        </w:rPr>
        <w:t>ПК 1.2. На своем участке работы управлять товарными запасами и потоками, организовывать работу на складе, размещать товарные запасы на хранение.</w:t>
      </w:r>
    </w:p>
    <w:p w:rsidR="0062747A" w:rsidRPr="0062747A" w:rsidRDefault="0062747A" w:rsidP="0062747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 w:name="sub_15213"/>
      <w:bookmarkEnd w:id="2"/>
      <w:r w:rsidRPr="0062747A">
        <w:rPr>
          <w:rFonts w:ascii="Times New Roman CYR" w:eastAsia="Times New Roman" w:hAnsi="Times New Roman CYR" w:cs="Times New Roman CYR"/>
          <w:sz w:val="24"/>
          <w:szCs w:val="24"/>
          <w:lang w:eastAsia="ru-RU"/>
        </w:rPr>
        <w:t>ПК 1.3. Принимать товары по количеству и качеству.</w:t>
      </w:r>
    </w:p>
    <w:p w:rsidR="0062747A" w:rsidRPr="0062747A" w:rsidRDefault="0062747A" w:rsidP="0062747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 w:name="sub_15214"/>
      <w:bookmarkEnd w:id="3"/>
      <w:r w:rsidRPr="0062747A">
        <w:rPr>
          <w:rFonts w:ascii="Times New Roman CYR" w:eastAsia="Times New Roman" w:hAnsi="Times New Roman CYR" w:cs="Times New Roman CYR"/>
          <w:sz w:val="24"/>
          <w:szCs w:val="24"/>
          <w:lang w:eastAsia="ru-RU"/>
        </w:rPr>
        <w:t>ПК 1.4. Идентифицировать вид, класс и тип организаций розничной и оптовой торговли.</w:t>
      </w:r>
    </w:p>
    <w:p w:rsidR="0062747A" w:rsidRPr="0062747A" w:rsidRDefault="0062747A" w:rsidP="0062747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 w:name="sub_15215"/>
      <w:bookmarkEnd w:id="4"/>
      <w:r w:rsidRPr="0062747A">
        <w:rPr>
          <w:rFonts w:ascii="Times New Roman CYR" w:eastAsia="Times New Roman" w:hAnsi="Times New Roman CYR" w:cs="Times New Roman CYR"/>
          <w:sz w:val="24"/>
          <w:szCs w:val="24"/>
          <w:lang w:eastAsia="ru-RU"/>
        </w:rPr>
        <w:t>ПК 1.5. Оказывать основные и дополнительные услуги оптовой и розничной торговли.</w:t>
      </w:r>
    </w:p>
    <w:p w:rsidR="0062747A" w:rsidRPr="0062747A" w:rsidRDefault="0062747A" w:rsidP="0062747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 w:name="sub_15216"/>
      <w:bookmarkEnd w:id="5"/>
      <w:r w:rsidRPr="0062747A">
        <w:rPr>
          <w:rFonts w:ascii="Times New Roman CYR" w:eastAsia="Times New Roman" w:hAnsi="Times New Roman CYR" w:cs="Times New Roman CYR"/>
          <w:sz w:val="24"/>
          <w:szCs w:val="24"/>
          <w:lang w:eastAsia="ru-RU"/>
        </w:rPr>
        <w:t>ПК 1.6. Участвовать в работе по подготовке организации к добровольной сертификации услуг.</w:t>
      </w:r>
    </w:p>
    <w:p w:rsidR="0062747A" w:rsidRPr="0062747A" w:rsidRDefault="0062747A" w:rsidP="0062747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 w:name="sub_15217"/>
      <w:bookmarkEnd w:id="6"/>
      <w:r w:rsidRPr="0062747A">
        <w:rPr>
          <w:rFonts w:ascii="Times New Roman CYR" w:eastAsia="Times New Roman" w:hAnsi="Times New Roman CYR" w:cs="Times New Roman CYR"/>
          <w:sz w:val="24"/>
          <w:szCs w:val="24"/>
          <w:lang w:eastAsia="ru-RU"/>
        </w:rPr>
        <w:t>ПК 1.7. Применять в коммерческой деятельности методы, средства и приемы менеджмента, делового и управленческого общения.</w:t>
      </w:r>
    </w:p>
    <w:p w:rsidR="0062747A" w:rsidRPr="0062747A" w:rsidRDefault="0062747A" w:rsidP="0062747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 w:name="sub_15218"/>
      <w:bookmarkEnd w:id="7"/>
      <w:r w:rsidRPr="0062747A">
        <w:rPr>
          <w:rFonts w:ascii="Times New Roman CYR" w:eastAsia="Times New Roman" w:hAnsi="Times New Roman CYR" w:cs="Times New Roman CYR"/>
          <w:sz w:val="24"/>
          <w:szCs w:val="24"/>
          <w:lang w:eastAsia="ru-RU"/>
        </w:rPr>
        <w:t>ПК 1.8.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p w:rsidR="0062747A" w:rsidRPr="0062747A" w:rsidRDefault="0062747A" w:rsidP="0062747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 w:name="sub_15219"/>
      <w:bookmarkEnd w:id="8"/>
      <w:r w:rsidRPr="0062747A">
        <w:rPr>
          <w:rFonts w:ascii="Times New Roman CYR" w:eastAsia="Times New Roman" w:hAnsi="Times New Roman CYR" w:cs="Times New Roman CYR"/>
          <w:sz w:val="24"/>
          <w:szCs w:val="24"/>
          <w:lang w:eastAsia="ru-RU"/>
        </w:rPr>
        <w:t>ПК 1.9. 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p w:rsidR="0062747A" w:rsidRDefault="0062747A" w:rsidP="0062747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 w:name="sub_152110"/>
      <w:bookmarkEnd w:id="9"/>
      <w:r w:rsidRPr="0062747A">
        <w:rPr>
          <w:rFonts w:ascii="Times New Roman CYR" w:eastAsia="Times New Roman" w:hAnsi="Times New Roman CYR" w:cs="Times New Roman CYR"/>
          <w:sz w:val="24"/>
          <w:szCs w:val="24"/>
          <w:lang w:eastAsia="ru-RU"/>
        </w:rPr>
        <w:lastRenderedPageBreak/>
        <w:t>ПК 1.10. Эксплуатировать торгово-технологическое оборудование.</w:t>
      </w:r>
    </w:p>
    <w:p w:rsidR="003037C8" w:rsidRPr="003037C8" w:rsidRDefault="003037C8" w:rsidP="003037C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037C8">
        <w:rPr>
          <w:rFonts w:ascii="Times New Roman CYR" w:eastAsia="Times New Roman" w:hAnsi="Times New Roman CYR" w:cs="Times New Roman CYR"/>
          <w:sz w:val="24"/>
          <w:szCs w:val="24"/>
          <w:lang w:eastAsia="ru-RU"/>
        </w:rPr>
        <w:t>ОК</w:t>
      </w:r>
      <w:proofErr w:type="gramEnd"/>
      <w:r w:rsidRPr="003037C8">
        <w:rPr>
          <w:rFonts w:ascii="Times New Roman CYR" w:eastAsia="Times New Roman" w:hAnsi="Times New Roman CYR" w:cs="Times New Roman CYR"/>
          <w:sz w:val="24"/>
          <w:szCs w:val="24"/>
          <w:lang w:eastAsia="ru-RU"/>
        </w:rPr>
        <w:t xml:space="preserve"> 1.</w:t>
      </w:r>
      <w:r>
        <w:rPr>
          <w:rFonts w:ascii="Times New Roman CYR" w:eastAsia="Times New Roman" w:hAnsi="Times New Roman CYR" w:cs="Times New Roman CYR"/>
          <w:sz w:val="24"/>
          <w:szCs w:val="24"/>
          <w:lang w:eastAsia="ru-RU"/>
        </w:rPr>
        <w:t xml:space="preserve"> </w:t>
      </w:r>
      <w:r w:rsidRPr="003037C8">
        <w:rPr>
          <w:rFonts w:ascii="Times New Roman CYR" w:eastAsia="Times New Roman" w:hAnsi="Times New Roman CYR" w:cs="Times New Roman CYR"/>
          <w:sz w:val="24"/>
          <w:szCs w:val="24"/>
          <w:lang w:eastAsia="ru-RU"/>
        </w:rPr>
        <w:t>Понимать сущность и социальную значимость своей будущей профессии, проявлять к ней устойчивый интерес</w:t>
      </w:r>
    </w:p>
    <w:p w:rsidR="003037C8" w:rsidRPr="003037C8" w:rsidRDefault="003037C8" w:rsidP="003037C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037C8">
        <w:rPr>
          <w:rFonts w:ascii="Times New Roman CYR" w:eastAsia="Times New Roman" w:hAnsi="Times New Roman CYR" w:cs="Times New Roman CYR"/>
          <w:sz w:val="24"/>
          <w:szCs w:val="24"/>
          <w:lang w:eastAsia="ru-RU"/>
        </w:rPr>
        <w:t>ОК</w:t>
      </w:r>
      <w:proofErr w:type="gramEnd"/>
      <w:r w:rsidRPr="003037C8">
        <w:rPr>
          <w:rFonts w:ascii="Times New Roman CYR" w:eastAsia="Times New Roman" w:hAnsi="Times New Roman CYR" w:cs="Times New Roman CYR"/>
          <w:sz w:val="24"/>
          <w:szCs w:val="24"/>
          <w:lang w:eastAsia="ru-RU"/>
        </w:rPr>
        <w:t xml:space="preserve"> 2.</w:t>
      </w:r>
      <w:r>
        <w:rPr>
          <w:rFonts w:ascii="Times New Roman CYR" w:eastAsia="Times New Roman" w:hAnsi="Times New Roman CYR" w:cs="Times New Roman CYR"/>
          <w:sz w:val="24"/>
          <w:szCs w:val="24"/>
          <w:lang w:eastAsia="ru-RU"/>
        </w:rPr>
        <w:t xml:space="preserve"> </w:t>
      </w:r>
      <w:r w:rsidRPr="003037C8">
        <w:rPr>
          <w:rFonts w:ascii="Times New Roman CYR" w:eastAsia="Times New Roman" w:hAnsi="Times New Roman CYR" w:cs="Times New Roman CYR"/>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037C8" w:rsidRPr="003037C8" w:rsidRDefault="003037C8" w:rsidP="003037C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037C8">
        <w:rPr>
          <w:rFonts w:ascii="Times New Roman CYR" w:eastAsia="Times New Roman" w:hAnsi="Times New Roman CYR" w:cs="Times New Roman CYR"/>
          <w:sz w:val="24"/>
          <w:szCs w:val="24"/>
          <w:lang w:eastAsia="ru-RU"/>
        </w:rPr>
        <w:t>ОК</w:t>
      </w:r>
      <w:proofErr w:type="gramEnd"/>
      <w:r w:rsidRPr="003037C8">
        <w:rPr>
          <w:rFonts w:ascii="Times New Roman CYR" w:eastAsia="Times New Roman" w:hAnsi="Times New Roman CYR" w:cs="Times New Roman CYR"/>
          <w:sz w:val="24"/>
          <w:szCs w:val="24"/>
          <w:lang w:eastAsia="ru-RU"/>
        </w:rPr>
        <w:t xml:space="preserve"> 3.</w:t>
      </w:r>
      <w:r>
        <w:rPr>
          <w:rFonts w:ascii="Times New Roman CYR" w:eastAsia="Times New Roman" w:hAnsi="Times New Roman CYR" w:cs="Times New Roman CYR"/>
          <w:sz w:val="24"/>
          <w:szCs w:val="24"/>
          <w:lang w:eastAsia="ru-RU"/>
        </w:rPr>
        <w:t xml:space="preserve"> </w:t>
      </w:r>
      <w:r w:rsidRPr="003037C8">
        <w:rPr>
          <w:rFonts w:ascii="Times New Roman CYR" w:eastAsia="Times New Roman" w:hAnsi="Times New Roman CYR" w:cs="Times New Roman CYR"/>
          <w:sz w:val="24"/>
          <w:szCs w:val="24"/>
          <w:lang w:eastAsia="ru-RU"/>
        </w:rPr>
        <w:t>Решать проблемы, оценивать риски и принимать решения в нестандартных ситуациях.</w:t>
      </w:r>
    </w:p>
    <w:p w:rsidR="003037C8" w:rsidRPr="003037C8" w:rsidRDefault="003037C8" w:rsidP="003037C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037C8">
        <w:rPr>
          <w:rFonts w:ascii="Times New Roman CYR" w:eastAsia="Times New Roman" w:hAnsi="Times New Roman CYR" w:cs="Times New Roman CYR"/>
          <w:sz w:val="24"/>
          <w:szCs w:val="24"/>
          <w:lang w:eastAsia="ru-RU"/>
        </w:rPr>
        <w:t>ОК</w:t>
      </w:r>
      <w:proofErr w:type="gramEnd"/>
      <w:r w:rsidRPr="003037C8">
        <w:rPr>
          <w:rFonts w:ascii="Times New Roman CYR" w:eastAsia="Times New Roman" w:hAnsi="Times New Roman CYR" w:cs="Times New Roman CYR"/>
          <w:sz w:val="24"/>
          <w:szCs w:val="24"/>
          <w:lang w:eastAsia="ru-RU"/>
        </w:rPr>
        <w:t xml:space="preserve"> 4.</w:t>
      </w:r>
      <w:r>
        <w:rPr>
          <w:rFonts w:ascii="Times New Roman CYR" w:eastAsia="Times New Roman" w:hAnsi="Times New Roman CYR" w:cs="Times New Roman CYR"/>
          <w:sz w:val="24"/>
          <w:szCs w:val="24"/>
          <w:lang w:eastAsia="ru-RU"/>
        </w:rPr>
        <w:t xml:space="preserve"> </w:t>
      </w:r>
      <w:r w:rsidRPr="003037C8">
        <w:rPr>
          <w:rFonts w:ascii="Times New Roman CYR" w:eastAsia="Times New Roman" w:hAnsi="Times New Roman CYR" w:cs="Times New Roman CYR"/>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037C8" w:rsidRPr="003037C8" w:rsidRDefault="003037C8" w:rsidP="003037C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037C8">
        <w:rPr>
          <w:rFonts w:ascii="Times New Roman CYR" w:eastAsia="Times New Roman" w:hAnsi="Times New Roman CYR" w:cs="Times New Roman CYR"/>
          <w:sz w:val="24"/>
          <w:szCs w:val="24"/>
          <w:lang w:eastAsia="ru-RU"/>
        </w:rPr>
        <w:t>ОК</w:t>
      </w:r>
      <w:proofErr w:type="gramEnd"/>
      <w:r w:rsidRPr="003037C8">
        <w:rPr>
          <w:rFonts w:ascii="Times New Roman CYR" w:eastAsia="Times New Roman" w:hAnsi="Times New Roman CYR" w:cs="Times New Roman CYR"/>
          <w:sz w:val="24"/>
          <w:szCs w:val="24"/>
          <w:lang w:eastAsia="ru-RU"/>
        </w:rPr>
        <w:t xml:space="preserve"> 6.</w:t>
      </w:r>
      <w:r>
        <w:rPr>
          <w:rFonts w:ascii="Times New Roman CYR" w:eastAsia="Times New Roman" w:hAnsi="Times New Roman CYR" w:cs="Times New Roman CYR"/>
          <w:sz w:val="24"/>
          <w:szCs w:val="24"/>
          <w:lang w:eastAsia="ru-RU"/>
        </w:rPr>
        <w:t xml:space="preserve"> </w:t>
      </w:r>
      <w:r w:rsidRPr="003037C8">
        <w:rPr>
          <w:rFonts w:ascii="Times New Roman CYR" w:eastAsia="Times New Roman" w:hAnsi="Times New Roman CYR" w:cs="Times New Roman CYR"/>
          <w:sz w:val="24"/>
          <w:szCs w:val="24"/>
          <w:lang w:eastAsia="ru-RU"/>
        </w:rPr>
        <w:t>Работать в коллективе и в команде, обеспечивать ее сплочение, эффективно общаться с коллегами, руководством, потребителями</w:t>
      </w:r>
    </w:p>
    <w:p w:rsidR="003037C8" w:rsidRPr="003037C8" w:rsidRDefault="003037C8" w:rsidP="003037C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037C8">
        <w:rPr>
          <w:rFonts w:ascii="Times New Roman CYR" w:eastAsia="Times New Roman" w:hAnsi="Times New Roman CYR" w:cs="Times New Roman CYR"/>
          <w:sz w:val="24"/>
          <w:szCs w:val="24"/>
          <w:lang w:eastAsia="ru-RU"/>
        </w:rPr>
        <w:t>ОК</w:t>
      </w:r>
      <w:proofErr w:type="gramEnd"/>
      <w:r w:rsidRPr="003037C8">
        <w:rPr>
          <w:rFonts w:ascii="Times New Roman CYR" w:eastAsia="Times New Roman" w:hAnsi="Times New Roman CYR" w:cs="Times New Roman CYR"/>
          <w:sz w:val="24"/>
          <w:szCs w:val="24"/>
          <w:lang w:eastAsia="ru-RU"/>
        </w:rPr>
        <w:t xml:space="preserve"> 7.</w:t>
      </w:r>
      <w:r>
        <w:rPr>
          <w:rFonts w:ascii="Times New Roman CYR" w:eastAsia="Times New Roman" w:hAnsi="Times New Roman CYR" w:cs="Times New Roman CYR"/>
          <w:sz w:val="24"/>
          <w:szCs w:val="24"/>
          <w:lang w:eastAsia="ru-RU"/>
        </w:rPr>
        <w:t xml:space="preserve"> </w:t>
      </w:r>
      <w:r w:rsidRPr="003037C8">
        <w:rPr>
          <w:rFonts w:ascii="Times New Roman CYR" w:eastAsia="Times New Roman" w:hAnsi="Times New Roman CYR" w:cs="Times New Roman CYR"/>
          <w:sz w:val="24"/>
          <w:szCs w:val="24"/>
          <w:lang w:eastAsia="ru-RU"/>
        </w:rPr>
        <w:t>Самостоятельно определять задачи профессионального и личного развития, заниматься самообразованием, осознанно планировать повышение квалификации</w:t>
      </w:r>
    </w:p>
    <w:p w:rsidR="003037C8" w:rsidRPr="0062747A" w:rsidRDefault="003037C8" w:rsidP="0062747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bookmarkEnd w:id="10"/>
    <w:p w:rsidR="00D724BE" w:rsidRPr="005C7727" w:rsidRDefault="00D724BE" w:rsidP="00262117">
      <w:pPr>
        <w:spacing w:after="0" w:line="240" w:lineRule="auto"/>
        <w:ind w:firstLine="709"/>
        <w:jc w:val="both"/>
        <w:rPr>
          <w:rFonts w:ascii="Times New Roman" w:hAnsi="Times New Roman"/>
          <w:sz w:val="28"/>
          <w:szCs w:val="28"/>
          <w:lang w:eastAsia="ar-SA"/>
        </w:rPr>
      </w:pPr>
      <w:r w:rsidRPr="005C7727">
        <w:rPr>
          <w:rFonts w:ascii="Times New Roman" w:hAnsi="Times New Roman"/>
          <w:color w:val="000000"/>
          <w:sz w:val="24"/>
          <w:szCs w:val="24"/>
        </w:rPr>
        <w:t xml:space="preserve">         </w:t>
      </w:r>
    </w:p>
    <w:p w:rsidR="00D724BE" w:rsidRPr="005C7727" w:rsidRDefault="00D724BE" w:rsidP="005C7727">
      <w:pPr>
        <w:suppressAutoHyphens/>
        <w:spacing w:after="0" w:line="240" w:lineRule="auto"/>
        <w:jc w:val="both"/>
        <w:rPr>
          <w:rFonts w:ascii="Times New Roman" w:hAnsi="Times New Roman"/>
          <w:sz w:val="28"/>
          <w:szCs w:val="28"/>
          <w:lang w:eastAsia="ar-SA"/>
        </w:rPr>
        <w:sectPr w:rsidR="00D724BE" w:rsidRPr="005C7727" w:rsidSect="00CB775A">
          <w:headerReference w:type="default" r:id="rId8"/>
          <w:footerReference w:type="even" r:id="rId9"/>
          <w:footerReference w:type="default" r:id="rId10"/>
          <w:pgSz w:w="11906" w:h="16838"/>
          <w:pgMar w:top="1134" w:right="851" w:bottom="1134" w:left="1701" w:header="709" w:footer="709" w:gutter="0"/>
          <w:cols w:space="708"/>
          <w:titlePg/>
          <w:docGrid w:linePitch="360"/>
        </w:sectPr>
      </w:pPr>
    </w:p>
    <w:p w:rsidR="00D724BE" w:rsidRPr="005C7727" w:rsidRDefault="00D724BE" w:rsidP="005C7727">
      <w:pPr>
        <w:shd w:val="clear" w:color="auto" w:fill="FFFFFF"/>
        <w:tabs>
          <w:tab w:val="left" w:pos="851"/>
        </w:tabs>
        <w:spacing w:after="0" w:line="240" w:lineRule="auto"/>
        <w:ind w:firstLine="709"/>
        <w:jc w:val="both"/>
        <w:rPr>
          <w:rFonts w:ascii="Times New Roman" w:hAnsi="Times New Roman"/>
          <w:sz w:val="24"/>
          <w:szCs w:val="24"/>
          <w:lang w:eastAsia="ru-RU"/>
        </w:rPr>
      </w:pPr>
      <w:r w:rsidRPr="005C7727">
        <w:rPr>
          <w:rFonts w:ascii="Times New Roman" w:hAnsi="Times New Roman"/>
          <w:b/>
          <w:sz w:val="24"/>
          <w:szCs w:val="24"/>
          <w:lang w:eastAsia="ru-RU"/>
        </w:rPr>
        <w:lastRenderedPageBreak/>
        <w:t>3. СТРУКТУРА И СОДЕРЖАНИЕ ПРОФЕССИОНАЛЬНОГО МОДУЛЯ ПМ.01 «</w:t>
      </w:r>
      <w:r w:rsidR="0062747A" w:rsidRPr="0062747A">
        <w:rPr>
          <w:rFonts w:ascii="Times New Roman" w:hAnsi="Times New Roman"/>
          <w:b/>
          <w:sz w:val="24"/>
          <w:szCs w:val="24"/>
          <w:lang w:eastAsia="ru-RU"/>
        </w:rPr>
        <w:t>ОРГАНИЗАЦИЯ И УПРАВЛЕНИЕ ТОРГОВО – СБЫТОВОЙ ДЕЯТЕЛЬНОСТЬЮ</w:t>
      </w:r>
      <w:r w:rsidRPr="005C7727">
        <w:rPr>
          <w:rFonts w:ascii="Times New Roman" w:hAnsi="Times New Roman"/>
          <w:b/>
          <w:sz w:val="24"/>
          <w:szCs w:val="24"/>
          <w:lang w:eastAsia="ru-RU"/>
        </w:rPr>
        <w:t>»</w:t>
      </w:r>
    </w:p>
    <w:p w:rsidR="0062747A" w:rsidRDefault="0062747A" w:rsidP="005C7727">
      <w:pPr>
        <w:spacing w:after="0" w:line="240" w:lineRule="auto"/>
        <w:rPr>
          <w:rFonts w:ascii="Times New Roman" w:hAnsi="Times New Roman"/>
          <w:b/>
          <w:bCs/>
          <w:sz w:val="24"/>
          <w:szCs w:val="24"/>
          <w:lang w:eastAsia="ru-RU"/>
        </w:rPr>
      </w:pPr>
    </w:p>
    <w:p w:rsidR="00D724BE" w:rsidRPr="005C7727" w:rsidRDefault="00D724BE" w:rsidP="005C7727">
      <w:pPr>
        <w:spacing w:after="0" w:line="240" w:lineRule="auto"/>
        <w:rPr>
          <w:rFonts w:ascii="Times New Roman" w:hAnsi="Times New Roman"/>
          <w:b/>
          <w:bCs/>
          <w:sz w:val="24"/>
          <w:szCs w:val="24"/>
          <w:lang w:eastAsia="ru-RU"/>
        </w:rPr>
      </w:pPr>
      <w:r w:rsidRPr="005C7727">
        <w:rPr>
          <w:rFonts w:ascii="Times New Roman" w:hAnsi="Times New Roman"/>
          <w:b/>
          <w:bCs/>
          <w:sz w:val="24"/>
          <w:szCs w:val="24"/>
          <w:lang w:eastAsia="ru-RU"/>
        </w:rPr>
        <w:t xml:space="preserve">3.1. Тематический план профессионального модуля </w:t>
      </w:r>
    </w:p>
    <w:p w:rsidR="00D724BE" w:rsidRPr="005C7727" w:rsidRDefault="00D724BE" w:rsidP="005C7727">
      <w:pPr>
        <w:spacing w:after="0" w:line="240" w:lineRule="auto"/>
        <w:ind w:firstLine="709"/>
        <w:rPr>
          <w:rFonts w:ascii="Times New Roman" w:hAnsi="Times New Roman"/>
          <w:sz w:val="24"/>
          <w:szCs w:val="24"/>
          <w:lang w:eastAsia="ru-RU"/>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213"/>
        <w:gridCol w:w="3137"/>
        <w:gridCol w:w="1149"/>
        <w:gridCol w:w="718"/>
        <w:gridCol w:w="1643"/>
        <w:gridCol w:w="1067"/>
        <w:gridCol w:w="879"/>
        <w:gridCol w:w="33"/>
        <w:gridCol w:w="1046"/>
        <w:gridCol w:w="1131"/>
        <w:gridCol w:w="2140"/>
      </w:tblGrid>
      <w:tr w:rsidR="00D724BE" w:rsidRPr="002D008A" w:rsidTr="00CB775A">
        <w:trPr>
          <w:tblCellSpacing w:w="0" w:type="dxa"/>
        </w:trPr>
        <w:tc>
          <w:tcPr>
            <w:tcW w:w="730" w:type="pct"/>
            <w:vMerge w:val="restar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bCs/>
                <w:sz w:val="24"/>
                <w:szCs w:val="24"/>
                <w:lang w:eastAsia="ru-RU"/>
              </w:rPr>
              <w:t>Коды профессиональных компетенций</w:t>
            </w:r>
          </w:p>
        </w:tc>
        <w:tc>
          <w:tcPr>
            <w:tcW w:w="1035" w:type="pct"/>
            <w:vMerge w:val="restar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bCs/>
                <w:sz w:val="24"/>
                <w:szCs w:val="24"/>
                <w:lang w:eastAsia="ru-RU"/>
              </w:rPr>
              <w:t>Наименования разделов профессионального модуля</w:t>
            </w:r>
            <w:bookmarkStart w:id="11" w:name="_ftnref2"/>
            <w:r w:rsidRPr="005C7727">
              <w:rPr>
                <w:rFonts w:ascii="Times New Roman" w:hAnsi="Times New Roman"/>
                <w:bCs/>
                <w:sz w:val="24"/>
                <w:szCs w:val="24"/>
                <w:lang w:eastAsia="ru-RU"/>
              </w:rPr>
              <w:fldChar w:fldCharType="begin"/>
            </w:r>
            <w:r w:rsidRPr="005C7727">
              <w:rPr>
                <w:rFonts w:ascii="Times New Roman" w:hAnsi="Times New Roman"/>
                <w:bCs/>
                <w:sz w:val="24"/>
                <w:szCs w:val="24"/>
                <w:lang w:eastAsia="ru-RU"/>
              </w:rPr>
              <w:instrText xml:space="preserve"> HYPERLINK "" \l "_ftn2" \o "" </w:instrText>
            </w:r>
            <w:r w:rsidRPr="005C7727">
              <w:rPr>
                <w:rFonts w:ascii="Times New Roman" w:hAnsi="Times New Roman"/>
                <w:bCs/>
                <w:sz w:val="24"/>
                <w:szCs w:val="24"/>
                <w:lang w:eastAsia="ru-RU"/>
              </w:rPr>
              <w:fldChar w:fldCharType="separate"/>
            </w:r>
            <w:r w:rsidRPr="005C7727">
              <w:rPr>
                <w:rFonts w:ascii="Times New Roman" w:hAnsi="Times New Roman"/>
                <w:bCs/>
                <w:color w:val="0000FF"/>
                <w:sz w:val="24"/>
                <w:szCs w:val="24"/>
                <w:u w:val="single"/>
                <w:lang w:eastAsia="ru-RU"/>
              </w:rPr>
              <w:t>*</w:t>
            </w:r>
            <w:r w:rsidRPr="005C7727">
              <w:rPr>
                <w:rFonts w:ascii="Times New Roman" w:hAnsi="Times New Roman"/>
                <w:bCs/>
                <w:sz w:val="24"/>
                <w:szCs w:val="24"/>
                <w:lang w:eastAsia="ru-RU"/>
              </w:rPr>
              <w:fldChar w:fldCharType="end"/>
            </w:r>
            <w:bookmarkEnd w:id="11"/>
          </w:p>
        </w:tc>
        <w:tc>
          <w:tcPr>
            <w:tcW w:w="379" w:type="pct"/>
            <w:vMerge w:val="restar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bCs/>
                <w:sz w:val="24"/>
                <w:szCs w:val="24"/>
                <w:lang w:eastAsia="ru-RU"/>
              </w:rPr>
              <w:t>Всего часов</w:t>
            </w:r>
          </w:p>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i/>
                <w:iCs/>
                <w:sz w:val="24"/>
                <w:szCs w:val="24"/>
                <w:lang w:eastAsia="ru-RU"/>
              </w:rPr>
              <w:t>(макс. учебная нагрузка и практики)</w:t>
            </w:r>
          </w:p>
        </w:tc>
        <w:tc>
          <w:tcPr>
            <w:tcW w:w="1777" w:type="pct"/>
            <w:gridSpan w:val="6"/>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bCs/>
                <w:sz w:val="24"/>
                <w:szCs w:val="24"/>
                <w:lang w:eastAsia="ru-RU"/>
              </w:rPr>
              <w:t>Объем времени, отведенный на освоение междисциплинарного курса (курсов)</w:t>
            </w:r>
          </w:p>
        </w:tc>
        <w:tc>
          <w:tcPr>
            <w:tcW w:w="1079" w:type="pct"/>
            <w:gridSpan w:val="2"/>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bCs/>
                <w:sz w:val="24"/>
                <w:szCs w:val="24"/>
                <w:lang w:eastAsia="ru-RU"/>
              </w:rPr>
              <w:t xml:space="preserve">Практика </w:t>
            </w:r>
          </w:p>
        </w:tc>
      </w:tr>
      <w:tr w:rsidR="00D724BE" w:rsidRPr="002D008A" w:rsidTr="00CB775A">
        <w:trPr>
          <w:tblCellSpacing w:w="0" w:type="dxa"/>
        </w:trPr>
        <w:tc>
          <w:tcPr>
            <w:tcW w:w="730" w:type="pct"/>
            <w:vMerge/>
            <w:vAlign w:val="center"/>
          </w:tcPr>
          <w:p w:rsidR="00D724BE" w:rsidRPr="005C7727" w:rsidRDefault="00D724BE" w:rsidP="005C7727">
            <w:pPr>
              <w:spacing w:after="0" w:line="240" w:lineRule="auto"/>
              <w:rPr>
                <w:rFonts w:ascii="Times New Roman" w:hAnsi="Times New Roman"/>
                <w:sz w:val="24"/>
                <w:szCs w:val="24"/>
                <w:lang w:eastAsia="ru-RU"/>
              </w:rPr>
            </w:pPr>
          </w:p>
        </w:tc>
        <w:tc>
          <w:tcPr>
            <w:tcW w:w="1035" w:type="pct"/>
            <w:vMerge/>
            <w:vAlign w:val="center"/>
          </w:tcPr>
          <w:p w:rsidR="00D724BE" w:rsidRPr="005C7727" w:rsidRDefault="00D724BE" w:rsidP="005C7727">
            <w:pPr>
              <w:spacing w:after="0" w:line="240" w:lineRule="auto"/>
              <w:rPr>
                <w:rFonts w:ascii="Times New Roman" w:hAnsi="Times New Roman"/>
                <w:sz w:val="24"/>
                <w:szCs w:val="24"/>
                <w:lang w:eastAsia="ru-RU"/>
              </w:rPr>
            </w:pPr>
          </w:p>
        </w:tc>
        <w:tc>
          <w:tcPr>
            <w:tcW w:w="379" w:type="pct"/>
            <w:vMerge/>
            <w:vAlign w:val="center"/>
          </w:tcPr>
          <w:p w:rsidR="00D724BE" w:rsidRPr="005C7727" w:rsidRDefault="00D724BE" w:rsidP="005C7727">
            <w:pPr>
              <w:spacing w:after="0" w:line="240" w:lineRule="auto"/>
              <w:rPr>
                <w:rFonts w:ascii="Times New Roman" w:hAnsi="Times New Roman"/>
                <w:sz w:val="24"/>
                <w:szCs w:val="24"/>
                <w:lang w:eastAsia="ru-RU"/>
              </w:rPr>
            </w:pPr>
          </w:p>
        </w:tc>
        <w:tc>
          <w:tcPr>
            <w:tcW w:w="1131" w:type="pct"/>
            <w:gridSpan w:val="3"/>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bCs/>
                <w:sz w:val="24"/>
                <w:szCs w:val="24"/>
                <w:lang w:eastAsia="ru-RU"/>
              </w:rPr>
              <w:t xml:space="preserve">Обязательная аудиторная учебная нагрузка </w:t>
            </w:r>
            <w:proofErr w:type="gramStart"/>
            <w:r w:rsidRPr="005C7727">
              <w:rPr>
                <w:rFonts w:ascii="Times New Roman" w:hAnsi="Times New Roman"/>
                <w:bCs/>
                <w:sz w:val="24"/>
                <w:szCs w:val="24"/>
                <w:lang w:eastAsia="ru-RU"/>
              </w:rPr>
              <w:t>обучающегося</w:t>
            </w:r>
            <w:proofErr w:type="gramEnd"/>
          </w:p>
        </w:tc>
        <w:tc>
          <w:tcPr>
            <w:tcW w:w="646" w:type="pct"/>
            <w:gridSpan w:val="3"/>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bCs/>
                <w:sz w:val="24"/>
                <w:szCs w:val="24"/>
                <w:lang w:eastAsia="ru-RU"/>
              </w:rPr>
              <w:t xml:space="preserve">Самостоятельная работа </w:t>
            </w:r>
            <w:proofErr w:type="gramStart"/>
            <w:r w:rsidRPr="005C7727">
              <w:rPr>
                <w:rFonts w:ascii="Times New Roman" w:hAnsi="Times New Roman"/>
                <w:bCs/>
                <w:sz w:val="24"/>
                <w:szCs w:val="24"/>
                <w:lang w:eastAsia="ru-RU"/>
              </w:rPr>
              <w:t>обучающегося</w:t>
            </w:r>
            <w:proofErr w:type="gramEnd"/>
          </w:p>
        </w:tc>
        <w:tc>
          <w:tcPr>
            <w:tcW w:w="373" w:type="pct"/>
            <w:vMerge w:val="restar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bCs/>
                <w:sz w:val="24"/>
                <w:szCs w:val="24"/>
                <w:lang w:eastAsia="ru-RU"/>
              </w:rPr>
              <w:t>Учебная,</w:t>
            </w:r>
          </w:p>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sz w:val="24"/>
                <w:szCs w:val="24"/>
                <w:lang w:eastAsia="ru-RU"/>
              </w:rPr>
              <w:t>часов</w:t>
            </w:r>
          </w:p>
        </w:tc>
        <w:tc>
          <w:tcPr>
            <w:tcW w:w="706" w:type="pct"/>
            <w:vMerge w:val="restar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proofErr w:type="gramStart"/>
            <w:r w:rsidRPr="005C7727">
              <w:rPr>
                <w:rFonts w:ascii="Times New Roman" w:hAnsi="Times New Roman"/>
                <w:bCs/>
                <w:sz w:val="24"/>
                <w:szCs w:val="24"/>
                <w:lang w:eastAsia="ru-RU"/>
              </w:rPr>
              <w:t>Производственная</w:t>
            </w:r>
            <w:proofErr w:type="gramEnd"/>
            <w:r w:rsidRPr="005C7727">
              <w:rPr>
                <w:rFonts w:ascii="Times New Roman" w:hAnsi="Times New Roman"/>
                <w:bCs/>
                <w:sz w:val="24"/>
                <w:szCs w:val="24"/>
                <w:lang w:eastAsia="ru-RU"/>
              </w:rPr>
              <w:t xml:space="preserve"> (по профилю специальности),</w:t>
            </w:r>
          </w:p>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sz w:val="24"/>
                <w:szCs w:val="24"/>
                <w:lang w:eastAsia="ru-RU"/>
              </w:rPr>
              <w:t>часов</w:t>
            </w:r>
          </w:p>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p>
        </w:tc>
      </w:tr>
      <w:tr w:rsidR="00D724BE" w:rsidRPr="002D008A" w:rsidTr="00CB775A">
        <w:trPr>
          <w:tblCellSpacing w:w="0" w:type="dxa"/>
        </w:trPr>
        <w:tc>
          <w:tcPr>
            <w:tcW w:w="730" w:type="pct"/>
            <w:vMerge/>
            <w:vAlign w:val="center"/>
          </w:tcPr>
          <w:p w:rsidR="00D724BE" w:rsidRPr="005C7727" w:rsidRDefault="00D724BE" w:rsidP="005C7727">
            <w:pPr>
              <w:spacing w:after="0" w:line="240" w:lineRule="auto"/>
              <w:rPr>
                <w:rFonts w:ascii="Times New Roman" w:hAnsi="Times New Roman"/>
                <w:sz w:val="24"/>
                <w:szCs w:val="24"/>
                <w:lang w:eastAsia="ru-RU"/>
              </w:rPr>
            </w:pPr>
          </w:p>
        </w:tc>
        <w:tc>
          <w:tcPr>
            <w:tcW w:w="1035" w:type="pct"/>
            <w:vMerge/>
            <w:vAlign w:val="center"/>
          </w:tcPr>
          <w:p w:rsidR="00D724BE" w:rsidRPr="005C7727" w:rsidRDefault="00D724BE" w:rsidP="005C7727">
            <w:pPr>
              <w:spacing w:after="0" w:line="240" w:lineRule="auto"/>
              <w:rPr>
                <w:rFonts w:ascii="Times New Roman" w:hAnsi="Times New Roman"/>
                <w:sz w:val="24"/>
                <w:szCs w:val="24"/>
                <w:lang w:eastAsia="ru-RU"/>
              </w:rPr>
            </w:pPr>
          </w:p>
        </w:tc>
        <w:tc>
          <w:tcPr>
            <w:tcW w:w="379" w:type="pct"/>
            <w:vMerge/>
            <w:vAlign w:val="center"/>
          </w:tcPr>
          <w:p w:rsidR="00D724BE" w:rsidRPr="005C7727" w:rsidRDefault="00D724BE" w:rsidP="005C7727">
            <w:pPr>
              <w:spacing w:after="0" w:line="240" w:lineRule="auto"/>
              <w:rPr>
                <w:rFonts w:ascii="Times New Roman" w:hAnsi="Times New Roman"/>
                <w:sz w:val="24"/>
                <w:szCs w:val="24"/>
                <w:lang w:eastAsia="ru-RU"/>
              </w:rPr>
            </w:pPr>
          </w:p>
        </w:tc>
        <w:tc>
          <w:tcPr>
            <w:tcW w:w="237" w:type="pc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bCs/>
                <w:sz w:val="24"/>
                <w:szCs w:val="24"/>
                <w:lang w:eastAsia="ru-RU"/>
              </w:rPr>
              <w:t>Всего,</w:t>
            </w:r>
          </w:p>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sz w:val="24"/>
                <w:szCs w:val="24"/>
                <w:lang w:eastAsia="ru-RU"/>
              </w:rPr>
              <w:t>часов</w:t>
            </w:r>
          </w:p>
        </w:tc>
        <w:tc>
          <w:tcPr>
            <w:tcW w:w="542" w:type="pc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bCs/>
                <w:sz w:val="24"/>
                <w:szCs w:val="24"/>
                <w:lang w:eastAsia="ru-RU"/>
              </w:rPr>
              <w:t xml:space="preserve">в </w:t>
            </w:r>
            <w:proofErr w:type="spellStart"/>
            <w:r w:rsidRPr="005C7727">
              <w:rPr>
                <w:rFonts w:ascii="Times New Roman" w:hAnsi="Times New Roman"/>
                <w:bCs/>
                <w:sz w:val="24"/>
                <w:szCs w:val="24"/>
                <w:lang w:eastAsia="ru-RU"/>
              </w:rPr>
              <w:t>т.ч</w:t>
            </w:r>
            <w:proofErr w:type="spellEnd"/>
            <w:r w:rsidRPr="005C7727">
              <w:rPr>
                <w:rFonts w:ascii="Times New Roman" w:hAnsi="Times New Roman"/>
                <w:bCs/>
                <w:sz w:val="24"/>
                <w:szCs w:val="24"/>
                <w:lang w:eastAsia="ru-RU"/>
              </w:rPr>
              <w:t>. практические занятия,</w:t>
            </w:r>
          </w:p>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sz w:val="24"/>
                <w:szCs w:val="24"/>
                <w:lang w:eastAsia="ru-RU"/>
              </w:rPr>
              <w:t>часов</w:t>
            </w:r>
          </w:p>
        </w:tc>
        <w:tc>
          <w:tcPr>
            <w:tcW w:w="352" w:type="pc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bCs/>
                <w:sz w:val="24"/>
                <w:szCs w:val="24"/>
                <w:lang w:eastAsia="ru-RU"/>
              </w:rPr>
              <w:t xml:space="preserve">в </w:t>
            </w:r>
            <w:proofErr w:type="spellStart"/>
            <w:r w:rsidRPr="005C7727">
              <w:rPr>
                <w:rFonts w:ascii="Times New Roman" w:hAnsi="Times New Roman"/>
                <w:bCs/>
                <w:sz w:val="24"/>
                <w:szCs w:val="24"/>
                <w:lang w:eastAsia="ru-RU"/>
              </w:rPr>
              <w:t>т.ч</w:t>
            </w:r>
            <w:proofErr w:type="spellEnd"/>
            <w:r w:rsidRPr="005C7727">
              <w:rPr>
                <w:rFonts w:ascii="Times New Roman" w:hAnsi="Times New Roman"/>
                <w:bCs/>
                <w:sz w:val="24"/>
                <w:szCs w:val="24"/>
                <w:lang w:eastAsia="ru-RU"/>
              </w:rPr>
              <w:t>., курсовая работа (проект),</w:t>
            </w:r>
          </w:p>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sz w:val="24"/>
                <w:szCs w:val="24"/>
                <w:lang w:eastAsia="ru-RU"/>
              </w:rPr>
              <w:t>часов</w:t>
            </w:r>
          </w:p>
        </w:tc>
        <w:tc>
          <w:tcPr>
            <w:tcW w:w="301" w:type="pct"/>
            <w:gridSpan w:val="2"/>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bCs/>
                <w:sz w:val="24"/>
                <w:szCs w:val="24"/>
                <w:lang w:eastAsia="ru-RU"/>
              </w:rPr>
              <w:t>Всего,</w:t>
            </w:r>
          </w:p>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sz w:val="24"/>
                <w:szCs w:val="24"/>
                <w:lang w:eastAsia="ru-RU"/>
              </w:rPr>
              <w:t>часов</w:t>
            </w:r>
          </w:p>
        </w:tc>
        <w:tc>
          <w:tcPr>
            <w:tcW w:w="345" w:type="pc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bCs/>
                <w:sz w:val="24"/>
                <w:szCs w:val="24"/>
                <w:lang w:eastAsia="ru-RU"/>
              </w:rPr>
              <w:t xml:space="preserve">в </w:t>
            </w:r>
            <w:proofErr w:type="spellStart"/>
            <w:r w:rsidRPr="005C7727">
              <w:rPr>
                <w:rFonts w:ascii="Times New Roman" w:hAnsi="Times New Roman"/>
                <w:bCs/>
                <w:sz w:val="24"/>
                <w:szCs w:val="24"/>
                <w:lang w:eastAsia="ru-RU"/>
              </w:rPr>
              <w:t>т.ч</w:t>
            </w:r>
            <w:proofErr w:type="spellEnd"/>
            <w:r w:rsidRPr="005C7727">
              <w:rPr>
                <w:rFonts w:ascii="Times New Roman" w:hAnsi="Times New Roman"/>
                <w:bCs/>
                <w:sz w:val="24"/>
                <w:szCs w:val="24"/>
                <w:lang w:eastAsia="ru-RU"/>
              </w:rPr>
              <w:t>., курсовая работа (проект),</w:t>
            </w:r>
          </w:p>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sz w:val="24"/>
                <w:szCs w:val="24"/>
                <w:lang w:eastAsia="ru-RU"/>
              </w:rPr>
              <w:t>часов</w:t>
            </w:r>
          </w:p>
        </w:tc>
        <w:tc>
          <w:tcPr>
            <w:tcW w:w="373" w:type="pct"/>
            <w:vMerge/>
            <w:vAlign w:val="center"/>
          </w:tcPr>
          <w:p w:rsidR="00D724BE" w:rsidRPr="005C7727" w:rsidRDefault="00D724BE" w:rsidP="005C7727">
            <w:pPr>
              <w:spacing w:after="0" w:line="240" w:lineRule="auto"/>
              <w:rPr>
                <w:rFonts w:ascii="Times New Roman" w:hAnsi="Times New Roman"/>
                <w:sz w:val="24"/>
                <w:szCs w:val="24"/>
                <w:lang w:eastAsia="ru-RU"/>
              </w:rPr>
            </w:pPr>
          </w:p>
        </w:tc>
        <w:tc>
          <w:tcPr>
            <w:tcW w:w="706" w:type="pct"/>
            <w:vMerge/>
            <w:vAlign w:val="center"/>
          </w:tcPr>
          <w:p w:rsidR="00D724BE" w:rsidRPr="005C7727" w:rsidRDefault="00D724BE" w:rsidP="005C7727">
            <w:pPr>
              <w:spacing w:after="0" w:line="240" w:lineRule="auto"/>
              <w:rPr>
                <w:rFonts w:ascii="Times New Roman" w:hAnsi="Times New Roman"/>
                <w:sz w:val="24"/>
                <w:szCs w:val="24"/>
                <w:lang w:eastAsia="ru-RU"/>
              </w:rPr>
            </w:pPr>
          </w:p>
        </w:tc>
      </w:tr>
      <w:tr w:rsidR="00D724BE" w:rsidRPr="002D008A" w:rsidTr="00CB775A">
        <w:trPr>
          <w:tblCellSpacing w:w="0" w:type="dxa"/>
        </w:trPr>
        <w:tc>
          <w:tcPr>
            <w:tcW w:w="730" w:type="pc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bCs/>
                <w:sz w:val="24"/>
                <w:szCs w:val="24"/>
                <w:lang w:eastAsia="ru-RU"/>
              </w:rPr>
              <w:t>1</w:t>
            </w:r>
          </w:p>
        </w:tc>
        <w:tc>
          <w:tcPr>
            <w:tcW w:w="1035" w:type="pc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bCs/>
                <w:sz w:val="24"/>
                <w:szCs w:val="24"/>
                <w:lang w:eastAsia="ru-RU"/>
              </w:rPr>
              <w:t>2</w:t>
            </w:r>
          </w:p>
        </w:tc>
        <w:tc>
          <w:tcPr>
            <w:tcW w:w="379" w:type="pc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bCs/>
                <w:sz w:val="24"/>
                <w:szCs w:val="24"/>
                <w:lang w:eastAsia="ru-RU"/>
              </w:rPr>
              <w:t>3</w:t>
            </w:r>
          </w:p>
        </w:tc>
        <w:tc>
          <w:tcPr>
            <w:tcW w:w="237" w:type="pc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bCs/>
                <w:sz w:val="24"/>
                <w:szCs w:val="24"/>
                <w:lang w:eastAsia="ru-RU"/>
              </w:rPr>
              <w:t>4</w:t>
            </w:r>
          </w:p>
        </w:tc>
        <w:tc>
          <w:tcPr>
            <w:tcW w:w="542" w:type="pc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bCs/>
                <w:sz w:val="24"/>
                <w:szCs w:val="24"/>
                <w:lang w:eastAsia="ru-RU"/>
              </w:rPr>
              <w:t>5</w:t>
            </w:r>
          </w:p>
        </w:tc>
        <w:tc>
          <w:tcPr>
            <w:tcW w:w="352" w:type="pc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bCs/>
                <w:sz w:val="24"/>
                <w:szCs w:val="24"/>
                <w:lang w:eastAsia="ru-RU"/>
              </w:rPr>
              <w:t>6</w:t>
            </w:r>
          </w:p>
        </w:tc>
        <w:tc>
          <w:tcPr>
            <w:tcW w:w="301" w:type="pct"/>
            <w:gridSpan w:val="2"/>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bCs/>
                <w:sz w:val="24"/>
                <w:szCs w:val="24"/>
                <w:lang w:eastAsia="ru-RU"/>
              </w:rPr>
              <w:t>7</w:t>
            </w:r>
          </w:p>
        </w:tc>
        <w:tc>
          <w:tcPr>
            <w:tcW w:w="345" w:type="pc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bCs/>
                <w:sz w:val="24"/>
                <w:szCs w:val="24"/>
                <w:lang w:eastAsia="ru-RU"/>
              </w:rPr>
              <w:t>8</w:t>
            </w:r>
          </w:p>
        </w:tc>
        <w:tc>
          <w:tcPr>
            <w:tcW w:w="373" w:type="pc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bCs/>
                <w:sz w:val="24"/>
                <w:szCs w:val="24"/>
                <w:lang w:eastAsia="ru-RU"/>
              </w:rPr>
              <w:t>9</w:t>
            </w:r>
          </w:p>
        </w:tc>
        <w:tc>
          <w:tcPr>
            <w:tcW w:w="706" w:type="pc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bCs/>
                <w:sz w:val="24"/>
                <w:szCs w:val="24"/>
                <w:lang w:eastAsia="ru-RU"/>
              </w:rPr>
              <w:t>10</w:t>
            </w:r>
          </w:p>
        </w:tc>
      </w:tr>
      <w:tr w:rsidR="00D724BE" w:rsidRPr="002D008A" w:rsidTr="00CB775A">
        <w:trPr>
          <w:tblCellSpacing w:w="0" w:type="dxa"/>
        </w:trPr>
        <w:tc>
          <w:tcPr>
            <w:tcW w:w="730" w:type="pct"/>
            <w:vAlign w:val="center"/>
          </w:tcPr>
          <w:p w:rsidR="00D724BE" w:rsidRPr="005C7727" w:rsidRDefault="00D724BE" w:rsidP="00CB775A">
            <w:pPr>
              <w:spacing w:after="0" w:line="240" w:lineRule="auto"/>
              <w:rPr>
                <w:rFonts w:ascii="Times New Roman" w:hAnsi="Times New Roman"/>
                <w:sz w:val="24"/>
                <w:szCs w:val="24"/>
                <w:lang w:eastAsia="ru-RU"/>
              </w:rPr>
            </w:pPr>
            <w:r w:rsidRPr="005C7727">
              <w:rPr>
                <w:rFonts w:ascii="Times New Roman" w:hAnsi="Times New Roman"/>
                <w:bCs/>
                <w:sz w:val="24"/>
                <w:szCs w:val="24"/>
                <w:lang w:eastAsia="ru-RU"/>
              </w:rPr>
              <w:t>ПК</w:t>
            </w:r>
            <w:r w:rsidR="0062747A">
              <w:rPr>
                <w:rFonts w:ascii="Times New Roman" w:hAnsi="Times New Roman"/>
                <w:bCs/>
                <w:sz w:val="24"/>
                <w:szCs w:val="24"/>
                <w:lang w:eastAsia="ru-RU"/>
              </w:rPr>
              <w:t xml:space="preserve"> </w:t>
            </w:r>
            <w:r w:rsidR="00CB775A">
              <w:rPr>
                <w:rFonts w:ascii="Times New Roman" w:hAnsi="Times New Roman"/>
                <w:bCs/>
                <w:sz w:val="24"/>
                <w:szCs w:val="24"/>
                <w:lang w:eastAsia="ru-RU"/>
              </w:rPr>
              <w:t xml:space="preserve">1.1. </w:t>
            </w:r>
            <w:r w:rsidRPr="005C7727">
              <w:rPr>
                <w:rFonts w:ascii="Times New Roman" w:hAnsi="Times New Roman"/>
                <w:bCs/>
                <w:sz w:val="24"/>
                <w:szCs w:val="24"/>
                <w:lang w:eastAsia="ru-RU"/>
              </w:rPr>
              <w:t>1.2</w:t>
            </w:r>
            <w:r w:rsidR="00CB775A">
              <w:rPr>
                <w:rFonts w:ascii="Times New Roman" w:hAnsi="Times New Roman"/>
                <w:bCs/>
                <w:sz w:val="24"/>
                <w:szCs w:val="24"/>
                <w:lang w:eastAsia="ru-RU"/>
              </w:rPr>
              <w:t xml:space="preserve">, </w:t>
            </w:r>
            <w:r w:rsidRPr="005C7727">
              <w:rPr>
                <w:rFonts w:ascii="Times New Roman" w:hAnsi="Times New Roman"/>
                <w:bCs/>
                <w:sz w:val="24"/>
                <w:szCs w:val="24"/>
                <w:lang w:eastAsia="ru-RU"/>
              </w:rPr>
              <w:t>1.5</w:t>
            </w:r>
            <w:r w:rsidR="00CB775A">
              <w:rPr>
                <w:rFonts w:ascii="Times New Roman" w:hAnsi="Times New Roman"/>
                <w:bCs/>
                <w:sz w:val="24"/>
                <w:szCs w:val="24"/>
                <w:lang w:eastAsia="ru-RU"/>
              </w:rPr>
              <w:t xml:space="preserve">, </w:t>
            </w:r>
            <w:r w:rsidRPr="005C7727">
              <w:rPr>
                <w:rFonts w:ascii="Times New Roman" w:hAnsi="Times New Roman"/>
                <w:bCs/>
                <w:sz w:val="24"/>
                <w:szCs w:val="24"/>
                <w:lang w:eastAsia="ru-RU"/>
              </w:rPr>
              <w:t>1.6</w:t>
            </w:r>
            <w:r w:rsidR="00CB775A">
              <w:rPr>
                <w:rFonts w:ascii="Times New Roman" w:hAnsi="Times New Roman"/>
                <w:bCs/>
                <w:sz w:val="24"/>
                <w:szCs w:val="24"/>
                <w:lang w:eastAsia="ru-RU"/>
              </w:rPr>
              <w:t xml:space="preserve">, </w:t>
            </w:r>
            <w:r w:rsidR="0062747A">
              <w:rPr>
                <w:rFonts w:ascii="Times New Roman" w:hAnsi="Times New Roman"/>
                <w:bCs/>
                <w:sz w:val="24"/>
                <w:szCs w:val="24"/>
                <w:lang w:eastAsia="ru-RU"/>
              </w:rPr>
              <w:t>1.7</w:t>
            </w:r>
            <w:r w:rsidR="00CB775A">
              <w:rPr>
                <w:rFonts w:ascii="Times New Roman" w:hAnsi="Times New Roman"/>
                <w:bCs/>
                <w:sz w:val="24"/>
                <w:szCs w:val="24"/>
                <w:lang w:eastAsia="ru-RU"/>
              </w:rPr>
              <w:t xml:space="preserve">, </w:t>
            </w:r>
            <w:r w:rsidR="0062747A">
              <w:rPr>
                <w:rFonts w:ascii="Times New Roman" w:hAnsi="Times New Roman"/>
                <w:bCs/>
                <w:sz w:val="24"/>
                <w:szCs w:val="24"/>
                <w:lang w:eastAsia="ru-RU"/>
              </w:rPr>
              <w:t>1.8</w:t>
            </w:r>
            <w:r w:rsidR="00CB775A">
              <w:rPr>
                <w:rFonts w:ascii="Times New Roman" w:hAnsi="Times New Roman"/>
                <w:bCs/>
                <w:sz w:val="24"/>
                <w:szCs w:val="24"/>
                <w:lang w:eastAsia="ru-RU"/>
              </w:rPr>
              <w:t xml:space="preserve">, </w:t>
            </w:r>
            <w:r w:rsidR="0062747A">
              <w:rPr>
                <w:rFonts w:ascii="Times New Roman" w:hAnsi="Times New Roman"/>
                <w:bCs/>
                <w:sz w:val="24"/>
                <w:szCs w:val="24"/>
                <w:lang w:eastAsia="ru-RU"/>
              </w:rPr>
              <w:t>1.9</w:t>
            </w:r>
            <w:r w:rsidRPr="005C7727">
              <w:rPr>
                <w:rFonts w:ascii="Times New Roman" w:hAnsi="Times New Roman"/>
                <w:bCs/>
                <w:sz w:val="24"/>
                <w:szCs w:val="24"/>
                <w:lang w:eastAsia="ru-RU"/>
              </w:rPr>
              <w:t> </w:t>
            </w:r>
          </w:p>
        </w:tc>
        <w:tc>
          <w:tcPr>
            <w:tcW w:w="1035" w:type="pct"/>
          </w:tcPr>
          <w:p w:rsidR="00D724BE" w:rsidRPr="005C7727" w:rsidRDefault="00D724BE" w:rsidP="005C7727">
            <w:pPr>
              <w:spacing w:before="100" w:beforeAutospacing="1" w:after="100" w:afterAutospacing="1" w:line="240" w:lineRule="auto"/>
              <w:rPr>
                <w:rFonts w:ascii="Times New Roman" w:hAnsi="Times New Roman"/>
                <w:sz w:val="24"/>
                <w:szCs w:val="24"/>
                <w:lang w:eastAsia="ru-RU"/>
              </w:rPr>
            </w:pPr>
            <w:r w:rsidRPr="005C7727">
              <w:rPr>
                <w:rFonts w:ascii="Times New Roman" w:hAnsi="Times New Roman"/>
                <w:bCs/>
                <w:sz w:val="24"/>
                <w:szCs w:val="24"/>
                <w:lang w:eastAsia="ru-RU"/>
              </w:rPr>
              <w:t>Раздел 1.</w:t>
            </w:r>
            <w:r w:rsidRPr="005C7727">
              <w:rPr>
                <w:rFonts w:ascii="Times New Roman" w:hAnsi="Times New Roman"/>
                <w:sz w:val="24"/>
                <w:szCs w:val="24"/>
                <w:lang w:eastAsia="ru-RU"/>
              </w:rPr>
              <w:t xml:space="preserve"> МДК.01.01. «</w:t>
            </w:r>
            <w:r w:rsidR="0062747A" w:rsidRPr="0062747A">
              <w:rPr>
                <w:rFonts w:ascii="Times New Roman" w:hAnsi="Times New Roman"/>
                <w:sz w:val="24"/>
                <w:szCs w:val="24"/>
                <w:lang w:eastAsia="ru-RU"/>
              </w:rPr>
              <w:t>Организация коммерческой деятельности</w:t>
            </w:r>
            <w:r w:rsidRPr="005C7727">
              <w:rPr>
                <w:rFonts w:ascii="Times New Roman" w:hAnsi="Times New Roman"/>
                <w:sz w:val="24"/>
                <w:szCs w:val="24"/>
                <w:lang w:eastAsia="ru-RU"/>
              </w:rPr>
              <w:t>»</w:t>
            </w:r>
          </w:p>
        </w:tc>
        <w:tc>
          <w:tcPr>
            <w:tcW w:w="379" w:type="pct"/>
            <w:vAlign w:val="center"/>
          </w:tcPr>
          <w:p w:rsidR="00D724BE" w:rsidRPr="005C7727" w:rsidRDefault="0062747A" w:rsidP="005C7727">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Cs/>
                <w:sz w:val="24"/>
                <w:szCs w:val="24"/>
                <w:lang w:eastAsia="ru-RU"/>
              </w:rPr>
              <w:t>123</w:t>
            </w:r>
          </w:p>
        </w:tc>
        <w:tc>
          <w:tcPr>
            <w:tcW w:w="237" w:type="pct"/>
            <w:vAlign w:val="center"/>
          </w:tcPr>
          <w:p w:rsidR="00D724BE" w:rsidRPr="005C7727" w:rsidRDefault="0062747A" w:rsidP="005C7727">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Cs/>
                <w:sz w:val="24"/>
                <w:szCs w:val="24"/>
                <w:lang w:eastAsia="ru-RU"/>
              </w:rPr>
              <w:t>84</w:t>
            </w:r>
          </w:p>
        </w:tc>
        <w:tc>
          <w:tcPr>
            <w:tcW w:w="542" w:type="pct"/>
            <w:vAlign w:val="center"/>
          </w:tcPr>
          <w:p w:rsidR="00D724BE" w:rsidRPr="005C7727" w:rsidRDefault="00011425" w:rsidP="005C7727">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24</w:t>
            </w:r>
          </w:p>
        </w:tc>
        <w:tc>
          <w:tcPr>
            <w:tcW w:w="352" w:type="pct"/>
            <w:vMerge w:val="restar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301" w:type="pct"/>
            <w:gridSpan w:val="2"/>
            <w:vAlign w:val="center"/>
          </w:tcPr>
          <w:p w:rsidR="00D724BE" w:rsidRPr="005C7727" w:rsidRDefault="0062747A" w:rsidP="005C7727">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Cs/>
                <w:sz w:val="24"/>
                <w:szCs w:val="24"/>
                <w:lang w:eastAsia="ru-RU"/>
              </w:rPr>
              <w:t>29</w:t>
            </w:r>
          </w:p>
        </w:tc>
        <w:tc>
          <w:tcPr>
            <w:tcW w:w="345" w:type="pct"/>
            <w:vMerge w:val="restar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373" w:type="pc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Cs/>
                <w:sz w:val="24"/>
                <w:szCs w:val="24"/>
                <w:lang w:eastAsia="ru-RU"/>
              </w:rPr>
              <w:t>-</w:t>
            </w:r>
          </w:p>
        </w:tc>
        <w:tc>
          <w:tcPr>
            <w:tcW w:w="706" w:type="pc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Cs/>
                <w:sz w:val="24"/>
                <w:szCs w:val="24"/>
                <w:lang w:eastAsia="ru-RU"/>
              </w:rPr>
              <w:t>-</w:t>
            </w:r>
          </w:p>
        </w:tc>
      </w:tr>
      <w:tr w:rsidR="00D724BE" w:rsidRPr="002D008A" w:rsidTr="00CB775A">
        <w:trPr>
          <w:tblCellSpacing w:w="0" w:type="dxa"/>
        </w:trPr>
        <w:tc>
          <w:tcPr>
            <w:tcW w:w="730" w:type="pct"/>
            <w:vAlign w:val="center"/>
          </w:tcPr>
          <w:p w:rsidR="00D724BE" w:rsidRPr="005C7727" w:rsidRDefault="0062747A" w:rsidP="00CB775A">
            <w:pPr>
              <w:spacing w:after="0" w:line="240" w:lineRule="auto"/>
              <w:rPr>
                <w:rFonts w:ascii="Times New Roman" w:hAnsi="Times New Roman"/>
                <w:sz w:val="24"/>
                <w:szCs w:val="24"/>
                <w:lang w:eastAsia="ru-RU"/>
              </w:rPr>
            </w:pPr>
            <w:r w:rsidRPr="005C7727">
              <w:rPr>
                <w:rFonts w:ascii="Times New Roman" w:hAnsi="Times New Roman"/>
                <w:bCs/>
                <w:sz w:val="24"/>
                <w:szCs w:val="24"/>
                <w:lang w:eastAsia="ru-RU"/>
              </w:rPr>
              <w:t>ПК</w:t>
            </w:r>
            <w:r>
              <w:rPr>
                <w:rFonts w:ascii="Times New Roman" w:hAnsi="Times New Roman"/>
                <w:bCs/>
                <w:sz w:val="24"/>
                <w:szCs w:val="24"/>
                <w:lang w:eastAsia="ru-RU"/>
              </w:rPr>
              <w:t xml:space="preserve"> </w:t>
            </w:r>
            <w:r w:rsidR="00CB775A">
              <w:rPr>
                <w:rFonts w:ascii="Times New Roman" w:hAnsi="Times New Roman"/>
                <w:bCs/>
                <w:sz w:val="24"/>
                <w:szCs w:val="24"/>
                <w:lang w:eastAsia="ru-RU"/>
              </w:rPr>
              <w:t xml:space="preserve">1.2, </w:t>
            </w:r>
            <w:r w:rsidRPr="005C7727">
              <w:rPr>
                <w:rFonts w:ascii="Times New Roman" w:hAnsi="Times New Roman"/>
                <w:bCs/>
                <w:sz w:val="24"/>
                <w:szCs w:val="24"/>
                <w:lang w:eastAsia="ru-RU"/>
              </w:rPr>
              <w:t>1.3</w:t>
            </w:r>
            <w:r w:rsidR="00CB775A">
              <w:rPr>
                <w:rFonts w:ascii="Times New Roman" w:hAnsi="Times New Roman"/>
                <w:bCs/>
                <w:sz w:val="24"/>
                <w:szCs w:val="24"/>
                <w:lang w:eastAsia="ru-RU"/>
              </w:rPr>
              <w:t xml:space="preserve">, </w:t>
            </w:r>
            <w:r w:rsidRPr="005C7727">
              <w:rPr>
                <w:rFonts w:ascii="Times New Roman" w:hAnsi="Times New Roman"/>
                <w:bCs/>
                <w:sz w:val="24"/>
                <w:szCs w:val="24"/>
                <w:lang w:eastAsia="ru-RU"/>
              </w:rPr>
              <w:t>1.4</w:t>
            </w:r>
            <w:r w:rsidR="00CB775A">
              <w:rPr>
                <w:rFonts w:ascii="Times New Roman" w:hAnsi="Times New Roman"/>
                <w:bCs/>
                <w:sz w:val="24"/>
                <w:szCs w:val="24"/>
                <w:lang w:eastAsia="ru-RU"/>
              </w:rPr>
              <w:t xml:space="preserve">, </w:t>
            </w:r>
            <w:r w:rsidRPr="005C7727">
              <w:rPr>
                <w:rFonts w:ascii="Times New Roman" w:hAnsi="Times New Roman"/>
                <w:bCs/>
                <w:sz w:val="24"/>
                <w:szCs w:val="24"/>
                <w:lang w:eastAsia="ru-RU"/>
              </w:rPr>
              <w:t>1.5</w:t>
            </w:r>
          </w:p>
        </w:tc>
        <w:tc>
          <w:tcPr>
            <w:tcW w:w="1035" w:type="pct"/>
          </w:tcPr>
          <w:p w:rsidR="00D724BE" w:rsidRPr="005C7727" w:rsidRDefault="00D724BE" w:rsidP="005C7727">
            <w:pPr>
              <w:spacing w:before="100" w:beforeAutospacing="1" w:after="100" w:afterAutospacing="1" w:line="240" w:lineRule="auto"/>
              <w:rPr>
                <w:rFonts w:ascii="Times New Roman" w:hAnsi="Times New Roman"/>
                <w:sz w:val="24"/>
                <w:szCs w:val="24"/>
                <w:lang w:eastAsia="ru-RU"/>
              </w:rPr>
            </w:pPr>
            <w:r w:rsidRPr="005C7727">
              <w:rPr>
                <w:rFonts w:ascii="Times New Roman" w:hAnsi="Times New Roman"/>
                <w:bCs/>
                <w:sz w:val="24"/>
                <w:szCs w:val="24"/>
                <w:lang w:eastAsia="ru-RU"/>
              </w:rPr>
              <w:t>Раздел 2. МДК.01.02. «</w:t>
            </w:r>
            <w:r w:rsidR="0062747A" w:rsidRPr="0062747A">
              <w:rPr>
                <w:rFonts w:ascii="Times New Roman" w:hAnsi="Times New Roman"/>
                <w:bCs/>
                <w:sz w:val="24"/>
                <w:szCs w:val="24"/>
                <w:lang w:eastAsia="ru-RU"/>
              </w:rPr>
              <w:t>Организация торговли</w:t>
            </w:r>
            <w:r w:rsidRPr="005C7727">
              <w:rPr>
                <w:rFonts w:ascii="Times New Roman" w:hAnsi="Times New Roman"/>
                <w:bCs/>
                <w:sz w:val="24"/>
                <w:szCs w:val="24"/>
                <w:lang w:eastAsia="ru-RU"/>
              </w:rPr>
              <w:t>»</w:t>
            </w:r>
          </w:p>
        </w:tc>
        <w:tc>
          <w:tcPr>
            <w:tcW w:w="379" w:type="pct"/>
            <w:vAlign w:val="center"/>
          </w:tcPr>
          <w:p w:rsidR="00D724BE" w:rsidRPr="005C7727" w:rsidRDefault="0062747A" w:rsidP="005C7727">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Cs/>
                <w:sz w:val="24"/>
                <w:szCs w:val="24"/>
                <w:lang w:eastAsia="ru-RU"/>
              </w:rPr>
              <w:t>102</w:t>
            </w:r>
          </w:p>
        </w:tc>
        <w:tc>
          <w:tcPr>
            <w:tcW w:w="237" w:type="pct"/>
            <w:vAlign w:val="center"/>
          </w:tcPr>
          <w:p w:rsidR="00D724BE" w:rsidRPr="005C7727" w:rsidRDefault="0062747A" w:rsidP="005C7727">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Cs/>
                <w:sz w:val="24"/>
                <w:szCs w:val="24"/>
                <w:lang w:eastAsia="ru-RU"/>
              </w:rPr>
              <w:t>68</w:t>
            </w:r>
          </w:p>
        </w:tc>
        <w:tc>
          <w:tcPr>
            <w:tcW w:w="542" w:type="pct"/>
            <w:vAlign w:val="center"/>
          </w:tcPr>
          <w:p w:rsidR="00D724BE" w:rsidRPr="005C7727" w:rsidRDefault="00011425" w:rsidP="005C7727">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32</w:t>
            </w:r>
          </w:p>
        </w:tc>
        <w:tc>
          <w:tcPr>
            <w:tcW w:w="352" w:type="pct"/>
            <w:vMerge/>
            <w:vAlign w:val="center"/>
          </w:tcPr>
          <w:p w:rsidR="00D724BE" w:rsidRPr="005C7727" w:rsidRDefault="00D724BE" w:rsidP="005C7727">
            <w:pPr>
              <w:spacing w:after="0" w:line="240" w:lineRule="auto"/>
              <w:rPr>
                <w:rFonts w:ascii="Times New Roman" w:hAnsi="Times New Roman"/>
                <w:sz w:val="24"/>
                <w:szCs w:val="24"/>
                <w:lang w:eastAsia="ru-RU"/>
              </w:rPr>
            </w:pPr>
          </w:p>
        </w:tc>
        <w:tc>
          <w:tcPr>
            <w:tcW w:w="301" w:type="pct"/>
            <w:gridSpan w:val="2"/>
            <w:vAlign w:val="center"/>
          </w:tcPr>
          <w:p w:rsidR="00D724BE" w:rsidRPr="005C7727" w:rsidRDefault="0062747A" w:rsidP="005C7727">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Cs/>
                <w:sz w:val="24"/>
                <w:szCs w:val="24"/>
                <w:lang w:eastAsia="ru-RU"/>
              </w:rPr>
              <w:t>26</w:t>
            </w:r>
          </w:p>
        </w:tc>
        <w:tc>
          <w:tcPr>
            <w:tcW w:w="345" w:type="pct"/>
            <w:vMerge/>
            <w:vAlign w:val="center"/>
          </w:tcPr>
          <w:p w:rsidR="00D724BE" w:rsidRPr="005C7727" w:rsidRDefault="00D724BE" w:rsidP="005C7727">
            <w:pPr>
              <w:spacing w:after="0" w:line="240" w:lineRule="auto"/>
              <w:rPr>
                <w:rFonts w:ascii="Times New Roman" w:hAnsi="Times New Roman"/>
                <w:sz w:val="24"/>
                <w:szCs w:val="24"/>
                <w:lang w:eastAsia="ru-RU"/>
              </w:rPr>
            </w:pPr>
          </w:p>
        </w:tc>
        <w:tc>
          <w:tcPr>
            <w:tcW w:w="373" w:type="pc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Cs/>
                <w:sz w:val="24"/>
                <w:szCs w:val="24"/>
                <w:lang w:eastAsia="ru-RU"/>
              </w:rPr>
              <w:t>-</w:t>
            </w:r>
          </w:p>
        </w:tc>
        <w:tc>
          <w:tcPr>
            <w:tcW w:w="706" w:type="pc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Cs/>
                <w:sz w:val="24"/>
                <w:szCs w:val="24"/>
                <w:lang w:eastAsia="ru-RU"/>
              </w:rPr>
              <w:t>-</w:t>
            </w:r>
          </w:p>
        </w:tc>
      </w:tr>
      <w:tr w:rsidR="0062747A" w:rsidRPr="002D008A" w:rsidTr="00CB775A">
        <w:trPr>
          <w:tblCellSpacing w:w="0" w:type="dxa"/>
        </w:trPr>
        <w:tc>
          <w:tcPr>
            <w:tcW w:w="730" w:type="pct"/>
            <w:vAlign w:val="center"/>
          </w:tcPr>
          <w:p w:rsidR="0062747A" w:rsidRPr="005C7727" w:rsidRDefault="0062747A" w:rsidP="00CB775A">
            <w:pPr>
              <w:spacing w:after="0" w:line="240" w:lineRule="auto"/>
              <w:rPr>
                <w:rFonts w:ascii="Times New Roman" w:hAnsi="Times New Roman"/>
                <w:sz w:val="24"/>
                <w:szCs w:val="24"/>
                <w:lang w:eastAsia="ru-RU"/>
              </w:rPr>
            </w:pPr>
            <w:r>
              <w:rPr>
                <w:rFonts w:ascii="Times New Roman" w:hAnsi="Times New Roman"/>
                <w:bCs/>
                <w:sz w:val="24"/>
                <w:szCs w:val="24"/>
                <w:lang w:eastAsia="ru-RU"/>
              </w:rPr>
              <w:t>ПК 1.10</w:t>
            </w:r>
          </w:p>
        </w:tc>
        <w:tc>
          <w:tcPr>
            <w:tcW w:w="1035" w:type="pct"/>
          </w:tcPr>
          <w:p w:rsidR="0062747A" w:rsidRPr="005C7727" w:rsidRDefault="0062747A" w:rsidP="00967F52">
            <w:pPr>
              <w:spacing w:before="100" w:beforeAutospacing="1" w:after="100" w:afterAutospacing="1" w:line="240" w:lineRule="auto"/>
              <w:rPr>
                <w:rFonts w:ascii="Times New Roman" w:hAnsi="Times New Roman"/>
                <w:bCs/>
                <w:sz w:val="24"/>
                <w:szCs w:val="24"/>
                <w:lang w:eastAsia="ru-RU"/>
              </w:rPr>
            </w:pPr>
            <w:r w:rsidRPr="005C7727">
              <w:rPr>
                <w:rFonts w:ascii="Times New Roman" w:hAnsi="Times New Roman"/>
                <w:bCs/>
                <w:sz w:val="24"/>
                <w:szCs w:val="24"/>
                <w:lang w:eastAsia="ru-RU"/>
              </w:rPr>
              <w:t xml:space="preserve">Раздел </w:t>
            </w:r>
            <w:r>
              <w:rPr>
                <w:rFonts w:ascii="Times New Roman" w:hAnsi="Times New Roman"/>
                <w:bCs/>
                <w:sz w:val="24"/>
                <w:szCs w:val="24"/>
                <w:lang w:eastAsia="ru-RU"/>
              </w:rPr>
              <w:t>3</w:t>
            </w:r>
            <w:r w:rsidRPr="005C7727">
              <w:rPr>
                <w:rFonts w:ascii="Times New Roman" w:hAnsi="Times New Roman"/>
                <w:bCs/>
                <w:sz w:val="24"/>
                <w:szCs w:val="24"/>
                <w:lang w:eastAsia="ru-RU"/>
              </w:rPr>
              <w:t>. МДК.01.0</w:t>
            </w:r>
            <w:r>
              <w:rPr>
                <w:rFonts w:ascii="Times New Roman" w:hAnsi="Times New Roman"/>
                <w:bCs/>
                <w:sz w:val="24"/>
                <w:szCs w:val="24"/>
                <w:lang w:eastAsia="ru-RU"/>
              </w:rPr>
              <w:t>3</w:t>
            </w:r>
            <w:r w:rsidRPr="005C7727">
              <w:rPr>
                <w:rFonts w:ascii="Times New Roman" w:hAnsi="Times New Roman"/>
                <w:bCs/>
                <w:sz w:val="24"/>
                <w:szCs w:val="24"/>
                <w:lang w:eastAsia="ru-RU"/>
              </w:rPr>
              <w:t xml:space="preserve">. </w:t>
            </w:r>
            <w:r w:rsidRPr="0062747A">
              <w:rPr>
                <w:rFonts w:ascii="Times New Roman" w:hAnsi="Times New Roman"/>
                <w:bCs/>
                <w:sz w:val="24"/>
                <w:szCs w:val="24"/>
                <w:lang w:eastAsia="ru-RU"/>
              </w:rPr>
              <w:t xml:space="preserve">Техническое оснащение </w:t>
            </w:r>
            <w:r w:rsidR="00967F52">
              <w:rPr>
                <w:rFonts w:ascii="Times New Roman" w:hAnsi="Times New Roman"/>
                <w:bCs/>
                <w:sz w:val="24"/>
                <w:szCs w:val="24"/>
                <w:lang w:eastAsia="ru-RU"/>
              </w:rPr>
              <w:t>торговых организаций</w:t>
            </w:r>
            <w:r w:rsidRPr="0062747A">
              <w:rPr>
                <w:rFonts w:ascii="Times New Roman" w:hAnsi="Times New Roman"/>
                <w:bCs/>
                <w:sz w:val="24"/>
                <w:szCs w:val="24"/>
                <w:lang w:eastAsia="ru-RU"/>
              </w:rPr>
              <w:t xml:space="preserve"> и охрана труда</w:t>
            </w:r>
          </w:p>
        </w:tc>
        <w:tc>
          <w:tcPr>
            <w:tcW w:w="379" w:type="pct"/>
            <w:vAlign w:val="center"/>
          </w:tcPr>
          <w:p w:rsidR="0062747A" w:rsidRPr="005C7727" w:rsidRDefault="0062747A" w:rsidP="005C7727">
            <w:pPr>
              <w:spacing w:before="100" w:beforeAutospacing="1" w:after="100" w:afterAutospacing="1" w:line="240" w:lineRule="auto"/>
              <w:jc w:val="center"/>
              <w:rPr>
                <w:rFonts w:ascii="Times New Roman" w:hAnsi="Times New Roman"/>
                <w:bCs/>
                <w:sz w:val="24"/>
                <w:szCs w:val="24"/>
                <w:lang w:eastAsia="ru-RU"/>
              </w:rPr>
            </w:pPr>
            <w:r>
              <w:rPr>
                <w:rFonts w:ascii="Times New Roman" w:hAnsi="Times New Roman"/>
                <w:bCs/>
                <w:sz w:val="24"/>
                <w:szCs w:val="24"/>
                <w:lang w:eastAsia="ru-RU"/>
              </w:rPr>
              <w:t>174</w:t>
            </w:r>
          </w:p>
        </w:tc>
        <w:tc>
          <w:tcPr>
            <w:tcW w:w="237" w:type="pct"/>
            <w:vAlign w:val="center"/>
          </w:tcPr>
          <w:p w:rsidR="0062747A" w:rsidRPr="005C7727" w:rsidRDefault="0062747A" w:rsidP="005C7727">
            <w:pPr>
              <w:spacing w:before="100" w:beforeAutospacing="1" w:after="100" w:afterAutospacing="1" w:line="240" w:lineRule="auto"/>
              <w:jc w:val="center"/>
              <w:rPr>
                <w:rFonts w:ascii="Times New Roman" w:hAnsi="Times New Roman"/>
                <w:bCs/>
                <w:sz w:val="24"/>
                <w:szCs w:val="24"/>
                <w:lang w:eastAsia="ru-RU"/>
              </w:rPr>
            </w:pPr>
            <w:r>
              <w:rPr>
                <w:rFonts w:ascii="Times New Roman" w:hAnsi="Times New Roman"/>
                <w:bCs/>
                <w:sz w:val="24"/>
                <w:szCs w:val="24"/>
                <w:lang w:eastAsia="ru-RU"/>
              </w:rPr>
              <w:t>116</w:t>
            </w:r>
          </w:p>
        </w:tc>
        <w:tc>
          <w:tcPr>
            <w:tcW w:w="542" w:type="pct"/>
            <w:vAlign w:val="center"/>
          </w:tcPr>
          <w:p w:rsidR="0062747A" w:rsidRPr="005C7727" w:rsidRDefault="00011425" w:rsidP="005C7727">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40</w:t>
            </w:r>
          </w:p>
        </w:tc>
        <w:tc>
          <w:tcPr>
            <w:tcW w:w="352" w:type="pct"/>
            <w:vAlign w:val="center"/>
          </w:tcPr>
          <w:p w:rsidR="0062747A" w:rsidRPr="005C7727" w:rsidRDefault="0062747A" w:rsidP="005C7727">
            <w:pPr>
              <w:spacing w:after="0" w:line="240" w:lineRule="auto"/>
              <w:rPr>
                <w:rFonts w:ascii="Times New Roman" w:hAnsi="Times New Roman"/>
                <w:sz w:val="24"/>
                <w:szCs w:val="24"/>
                <w:lang w:eastAsia="ru-RU"/>
              </w:rPr>
            </w:pPr>
          </w:p>
        </w:tc>
        <w:tc>
          <w:tcPr>
            <w:tcW w:w="301" w:type="pct"/>
            <w:gridSpan w:val="2"/>
            <w:vAlign w:val="center"/>
          </w:tcPr>
          <w:p w:rsidR="0062747A" w:rsidRPr="005C7727" w:rsidRDefault="0062747A" w:rsidP="005C7727">
            <w:pPr>
              <w:spacing w:before="100" w:beforeAutospacing="1" w:after="100" w:afterAutospacing="1" w:line="240" w:lineRule="auto"/>
              <w:jc w:val="center"/>
              <w:rPr>
                <w:rFonts w:ascii="Times New Roman" w:hAnsi="Times New Roman"/>
                <w:bCs/>
                <w:sz w:val="24"/>
                <w:szCs w:val="24"/>
                <w:lang w:eastAsia="ru-RU"/>
              </w:rPr>
            </w:pPr>
            <w:r>
              <w:rPr>
                <w:rFonts w:ascii="Times New Roman" w:hAnsi="Times New Roman"/>
                <w:bCs/>
                <w:sz w:val="24"/>
                <w:szCs w:val="24"/>
                <w:lang w:eastAsia="ru-RU"/>
              </w:rPr>
              <w:t>48</w:t>
            </w:r>
          </w:p>
        </w:tc>
        <w:tc>
          <w:tcPr>
            <w:tcW w:w="345" w:type="pct"/>
            <w:vAlign w:val="center"/>
          </w:tcPr>
          <w:p w:rsidR="0062747A" w:rsidRPr="005C7727" w:rsidRDefault="0062747A" w:rsidP="005C7727">
            <w:pPr>
              <w:spacing w:after="0" w:line="240" w:lineRule="auto"/>
              <w:rPr>
                <w:rFonts w:ascii="Times New Roman" w:hAnsi="Times New Roman"/>
                <w:sz w:val="24"/>
                <w:szCs w:val="24"/>
                <w:lang w:eastAsia="ru-RU"/>
              </w:rPr>
            </w:pPr>
          </w:p>
        </w:tc>
        <w:tc>
          <w:tcPr>
            <w:tcW w:w="373" w:type="pct"/>
            <w:vAlign w:val="center"/>
          </w:tcPr>
          <w:p w:rsidR="0062747A" w:rsidRDefault="0062747A" w:rsidP="005C7727">
            <w:pPr>
              <w:spacing w:before="100" w:beforeAutospacing="1" w:after="100" w:afterAutospacing="1" w:line="240" w:lineRule="auto"/>
              <w:jc w:val="center"/>
              <w:rPr>
                <w:rFonts w:ascii="Times New Roman" w:hAnsi="Times New Roman"/>
                <w:bCs/>
                <w:sz w:val="24"/>
                <w:szCs w:val="24"/>
                <w:lang w:eastAsia="ru-RU"/>
              </w:rPr>
            </w:pPr>
          </w:p>
        </w:tc>
        <w:tc>
          <w:tcPr>
            <w:tcW w:w="706" w:type="pct"/>
            <w:vAlign w:val="center"/>
          </w:tcPr>
          <w:p w:rsidR="0062747A" w:rsidRDefault="0062747A" w:rsidP="005C7727">
            <w:pPr>
              <w:spacing w:before="100" w:beforeAutospacing="1" w:after="100" w:afterAutospacing="1" w:line="240" w:lineRule="auto"/>
              <w:jc w:val="center"/>
              <w:rPr>
                <w:rFonts w:ascii="Times New Roman" w:hAnsi="Times New Roman"/>
                <w:bCs/>
                <w:sz w:val="24"/>
                <w:szCs w:val="24"/>
                <w:lang w:eastAsia="ru-RU"/>
              </w:rPr>
            </w:pPr>
          </w:p>
        </w:tc>
      </w:tr>
      <w:tr w:rsidR="00D724BE" w:rsidRPr="002D008A" w:rsidTr="00CB775A">
        <w:trPr>
          <w:tblCellSpacing w:w="0" w:type="dxa"/>
        </w:trPr>
        <w:tc>
          <w:tcPr>
            <w:tcW w:w="730" w:type="pct"/>
            <w:vAlign w:val="center"/>
          </w:tcPr>
          <w:p w:rsidR="0062747A" w:rsidRPr="005C7727" w:rsidRDefault="0062747A" w:rsidP="00CB775A">
            <w:pPr>
              <w:spacing w:after="0" w:line="240" w:lineRule="auto"/>
              <w:rPr>
                <w:rFonts w:ascii="Times New Roman" w:hAnsi="Times New Roman"/>
                <w:sz w:val="24"/>
                <w:szCs w:val="24"/>
                <w:lang w:eastAsia="ru-RU"/>
              </w:rPr>
            </w:pPr>
            <w:r w:rsidRPr="005C7727">
              <w:rPr>
                <w:rFonts w:ascii="Times New Roman" w:hAnsi="Times New Roman"/>
                <w:bCs/>
                <w:sz w:val="24"/>
                <w:szCs w:val="24"/>
                <w:lang w:eastAsia="ru-RU"/>
              </w:rPr>
              <w:t>ПК</w:t>
            </w:r>
            <w:r>
              <w:rPr>
                <w:rFonts w:ascii="Times New Roman" w:hAnsi="Times New Roman"/>
                <w:bCs/>
                <w:sz w:val="24"/>
                <w:szCs w:val="24"/>
                <w:lang w:eastAsia="ru-RU"/>
              </w:rPr>
              <w:t xml:space="preserve"> </w:t>
            </w:r>
            <w:r w:rsidR="00CB775A">
              <w:rPr>
                <w:rFonts w:ascii="Times New Roman" w:hAnsi="Times New Roman"/>
                <w:bCs/>
                <w:sz w:val="24"/>
                <w:szCs w:val="24"/>
                <w:lang w:eastAsia="ru-RU"/>
              </w:rPr>
              <w:t>1.1 – 1.10</w:t>
            </w:r>
          </w:p>
          <w:p w:rsidR="00D724BE" w:rsidRPr="005C7727" w:rsidRDefault="00D724BE" w:rsidP="00CB775A">
            <w:pPr>
              <w:spacing w:after="0" w:line="240" w:lineRule="auto"/>
              <w:rPr>
                <w:rFonts w:ascii="Times New Roman" w:hAnsi="Times New Roman"/>
                <w:sz w:val="24"/>
                <w:szCs w:val="24"/>
                <w:lang w:eastAsia="ru-RU"/>
              </w:rPr>
            </w:pPr>
          </w:p>
        </w:tc>
        <w:tc>
          <w:tcPr>
            <w:tcW w:w="1035" w:type="pct"/>
          </w:tcPr>
          <w:p w:rsidR="00D724BE" w:rsidRPr="005C7727" w:rsidRDefault="00D724BE" w:rsidP="005C7727">
            <w:pPr>
              <w:spacing w:before="100" w:beforeAutospacing="1" w:after="100" w:afterAutospacing="1" w:line="240" w:lineRule="auto"/>
              <w:rPr>
                <w:rFonts w:ascii="Times New Roman" w:hAnsi="Times New Roman"/>
                <w:sz w:val="24"/>
                <w:szCs w:val="24"/>
                <w:lang w:eastAsia="ru-RU"/>
              </w:rPr>
            </w:pPr>
            <w:r w:rsidRPr="005C7727">
              <w:rPr>
                <w:rFonts w:ascii="Times New Roman" w:hAnsi="Times New Roman"/>
                <w:sz w:val="24"/>
                <w:szCs w:val="24"/>
                <w:lang w:eastAsia="ru-RU"/>
              </w:rPr>
              <w:t>Учебная практика</w:t>
            </w:r>
          </w:p>
        </w:tc>
        <w:tc>
          <w:tcPr>
            <w:tcW w:w="379" w:type="pct"/>
            <w:vAlign w:val="center"/>
          </w:tcPr>
          <w:p w:rsidR="00D724BE" w:rsidRPr="005C7727" w:rsidRDefault="0062747A" w:rsidP="005C7727">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72</w:t>
            </w:r>
          </w:p>
        </w:tc>
        <w:tc>
          <w:tcPr>
            <w:tcW w:w="237" w:type="pc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p>
        </w:tc>
        <w:tc>
          <w:tcPr>
            <w:tcW w:w="542" w:type="pc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p>
        </w:tc>
        <w:tc>
          <w:tcPr>
            <w:tcW w:w="352" w:type="pc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p>
        </w:tc>
        <w:tc>
          <w:tcPr>
            <w:tcW w:w="301" w:type="pct"/>
            <w:gridSpan w:val="2"/>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p>
        </w:tc>
        <w:tc>
          <w:tcPr>
            <w:tcW w:w="345" w:type="pc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p>
        </w:tc>
        <w:tc>
          <w:tcPr>
            <w:tcW w:w="373" w:type="pct"/>
            <w:vAlign w:val="center"/>
          </w:tcPr>
          <w:p w:rsidR="00D724BE" w:rsidRPr="005C7727" w:rsidRDefault="0062747A" w:rsidP="005C7727">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72</w:t>
            </w:r>
          </w:p>
        </w:tc>
        <w:tc>
          <w:tcPr>
            <w:tcW w:w="706" w:type="pc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D724BE" w:rsidRPr="002D008A" w:rsidTr="00CB775A">
        <w:trPr>
          <w:tblCellSpacing w:w="0" w:type="dxa"/>
        </w:trPr>
        <w:tc>
          <w:tcPr>
            <w:tcW w:w="730" w:type="pct"/>
            <w:vAlign w:val="center"/>
          </w:tcPr>
          <w:p w:rsidR="00D724BE" w:rsidRPr="005C7727" w:rsidRDefault="0062747A" w:rsidP="00CB775A">
            <w:pPr>
              <w:spacing w:after="0" w:line="240" w:lineRule="auto"/>
              <w:rPr>
                <w:rFonts w:ascii="Times New Roman" w:hAnsi="Times New Roman"/>
                <w:bCs/>
                <w:sz w:val="24"/>
                <w:szCs w:val="24"/>
                <w:lang w:eastAsia="ru-RU"/>
              </w:rPr>
            </w:pPr>
            <w:r w:rsidRPr="005C7727">
              <w:rPr>
                <w:rFonts w:ascii="Times New Roman" w:hAnsi="Times New Roman"/>
                <w:bCs/>
                <w:sz w:val="24"/>
                <w:szCs w:val="24"/>
                <w:lang w:eastAsia="ru-RU"/>
              </w:rPr>
              <w:t>ПК</w:t>
            </w:r>
            <w:r>
              <w:rPr>
                <w:rFonts w:ascii="Times New Roman" w:hAnsi="Times New Roman"/>
                <w:bCs/>
                <w:sz w:val="24"/>
                <w:szCs w:val="24"/>
                <w:lang w:eastAsia="ru-RU"/>
              </w:rPr>
              <w:t xml:space="preserve"> </w:t>
            </w:r>
            <w:r w:rsidR="00CB775A">
              <w:rPr>
                <w:rFonts w:ascii="Times New Roman" w:hAnsi="Times New Roman"/>
                <w:bCs/>
                <w:sz w:val="24"/>
                <w:szCs w:val="24"/>
                <w:lang w:eastAsia="ru-RU"/>
              </w:rPr>
              <w:t>1.1 – 1.10</w:t>
            </w:r>
          </w:p>
        </w:tc>
        <w:tc>
          <w:tcPr>
            <w:tcW w:w="1035" w:type="pct"/>
          </w:tcPr>
          <w:p w:rsidR="00D724BE" w:rsidRPr="005C7727" w:rsidRDefault="00D724BE" w:rsidP="007A646F">
            <w:pPr>
              <w:spacing w:before="100" w:beforeAutospacing="1" w:after="100" w:afterAutospacing="1" w:line="240" w:lineRule="auto"/>
              <w:rPr>
                <w:rFonts w:ascii="Times New Roman" w:hAnsi="Times New Roman"/>
                <w:sz w:val="24"/>
                <w:szCs w:val="24"/>
                <w:lang w:eastAsia="ru-RU"/>
              </w:rPr>
            </w:pPr>
            <w:r w:rsidRPr="005C7727">
              <w:rPr>
                <w:rFonts w:ascii="Times New Roman" w:hAnsi="Times New Roman"/>
                <w:bCs/>
                <w:sz w:val="24"/>
                <w:szCs w:val="24"/>
                <w:lang w:eastAsia="ru-RU"/>
              </w:rPr>
              <w:t>Производственная практика</w:t>
            </w:r>
            <w:r w:rsidR="007A646F">
              <w:rPr>
                <w:rFonts w:ascii="Times New Roman" w:hAnsi="Times New Roman"/>
                <w:bCs/>
                <w:sz w:val="24"/>
                <w:szCs w:val="24"/>
                <w:lang w:eastAsia="ru-RU"/>
              </w:rPr>
              <w:t xml:space="preserve"> (по профилю специальности)</w:t>
            </w:r>
            <w:r w:rsidRPr="005C7727">
              <w:rPr>
                <w:rFonts w:ascii="Times New Roman" w:hAnsi="Times New Roman"/>
                <w:sz w:val="24"/>
                <w:szCs w:val="24"/>
                <w:lang w:eastAsia="ru-RU"/>
              </w:rPr>
              <w:t>, часов</w:t>
            </w:r>
          </w:p>
        </w:tc>
        <w:tc>
          <w:tcPr>
            <w:tcW w:w="379" w:type="pc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bCs/>
                <w:sz w:val="24"/>
                <w:szCs w:val="24"/>
                <w:lang w:eastAsia="ru-RU"/>
              </w:rPr>
              <w:t>72</w:t>
            </w:r>
          </w:p>
        </w:tc>
        <w:tc>
          <w:tcPr>
            <w:tcW w:w="237" w:type="pc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p>
        </w:tc>
        <w:tc>
          <w:tcPr>
            <w:tcW w:w="542" w:type="pc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p>
        </w:tc>
        <w:tc>
          <w:tcPr>
            <w:tcW w:w="352" w:type="pc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p>
        </w:tc>
        <w:tc>
          <w:tcPr>
            <w:tcW w:w="301" w:type="pct"/>
            <w:gridSpan w:val="2"/>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p>
        </w:tc>
        <w:tc>
          <w:tcPr>
            <w:tcW w:w="345" w:type="pc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p>
        </w:tc>
        <w:tc>
          <w:tcPr>
            <w:tcW w:w="373" w:type="pc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p>
        </w:tc>
        <w:tc>
          <w:tcPr>
            <w:tcW w:w="706" w:type="pc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sidRPr="005C7727">
              <w:rPr>
                <w:rFonts w:ascii="Times New Roman" w:hAnsi="Times New Roman"/>
                <w:sz w:val="24"/>
                <w:szCs w:val="24"/>
                <w:lang w:eastAsia="ru-RU"/>
              </w:rPr>
              <w:t>72</w:t>
            </w:r>
          </w:p>
        </w:tc>
      </w:tr>
      <w:tr w:rsidR="00D724BE" w:rsidRPr="002D008A" w:rsidTr="00CB775A">
        <w:trPr>
          <w:tblCellSpacing w:w="0" w:type="dxa"/>
        </w:trPr>
        <w:tc>
          <w:tcPr>
            <w:tcW w:w="730" w:type="pct"/>
          </w:tcPr>
          <w:p w:rsidR="00D724BE" w:rsidRPr="005C7727" w:rsidRDefault="00D724BE" w:rsidP="005C7727">
            <w:pPr>
              <w:spacing w:before="100" w:beforeAutospacing="1" w:after="100" w:afterAutospacing="1" w:line="240" w:lineRule="auto"/>
              <w:rPr>
                <w:rFonts w:ascii="Times New Roman" w:hAnsi="Times New Roman"/>
                <w:sz w:val="24"/>
                <w:szCs w:val="24"/>
                <w:lang w:eastAsia="ru-RU"/>
              </w:rPr>
            </w:pPr>
            <w:r w:rsidRPr="005C7727">
              <w:rPr>
                <w:rFonts w:ascii="Times New Roman" w:hAnsi="Times New Roman"/>
                <w:bCs/>
                <w:sz w:val="24"/>
                <w:szCs w:val="24"/>
                <w:lang w:eastAsia="ru-RU"/>
              </w:rPr>
              <w:t> </w:t>
            </w:r>
          </w:p>
        </w:tc>
        <w:tc>
          <w:tcPr>
            <w:tcW w:w="1035" w:type="pct"/>
          </w:tcPr>
          <w:p w:rsidR="00D724BE" w:rsidRPr="005C7727" w:rsidRDefault="00D724BE" w:rsidP="005C7727">
            <w:pPr>
              <w:spacing w:before="100" w:beforeAutospacing="1" w:after="100" w:afterAutospacing="1" w:line="240" w:lineRule="auto"/>
              <w:rPr>
                <w:rFonts w:ascii="Times New Roman" w:hAnsi="Times New Roman"/>
                <w:sz w:val="24"/>
                <w:szCs w:val="24"/>
                <w:lang w:eastAsia="ru-RU"/>
              </w:rPr>
            </w:pPr>
            <w:r w:rsidRPr="005C7727">
              <w:rPr>
                <w:rFonts w:ascii="Times New Roman" w:hAnsi="Times New Roman"/>
                <w:sz w:val="24"/>
                <w:szCs w:val="24"/>
                <w:lang w:eastAsia="ru-RU"/>
              </w:rPr>
              <w:t>Всего:</w:t>
            </w:r>
          </w:p>
        </w:tc>
        <w:tc>
          <w:tcPr>
            <w:tcW w:w="379" w:type="pct"/>
            <w:vAlign w:val="center"/>
          </w:tcPr>
          <w:p w:rsidR="00D724BE" w:rsidRPr="005C7727" w:rsidRDefault="00011425" w:rsidP="005C7727">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Cs/>
                <w:sz w:val="24"/>
                <w:szCs w:val="24"/>
                <w:lang w:eastAsia="ru-RU"/>
              </w:rPr>
              <w:t>399</w:t>
            </w:r>
          </w:p>
        </w:tc>
        <w:tc>
          <w:tcPr>
            <w:tcW w:w="237" w:type="pct"/>
            <w:vAlign w:val="center"/>
          </w:tcPr>
          <w:p w:rsidR="00D724BE" w:rsidRPr="005C7727" w:rsidRDefault="0062747A" w:rsidP="005C7727">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Cs/>
                <w:sz w:val="24"/>
                <w:szCs w:val="24"/>
                <w:lang w:eastAsia="ru-RU"/>
              </w:rPr>
              <w:t>268</w:t>
            </w:r>
          </w:p>
        </w:tc>
        <w:tc>
          <w:tcPr>
            <w:tcW w:w="542" w:type="pct"/>
            <w:vAlign w:val="center"/>
          </w:tcPr>
          <w:p w:rsidR="00D724BE" w:rsidRPr="005C7727" w:rsidRDefault="00011425" w:rsidP="005C7727">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Cs/>
                <w:sz w:val="24"/>
                <w:szCs w:val="24"/>
                <w:lang w:eastAsia="ru-RU"/>
              </w:rPr>
              <w:t>96</w:t>
            </w:r>
          </w:p>
        </w:tc>
        <w:tc>
          <w:tcPr>
            <w:tcW w:w="352" w:type="pc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Cs/>
                <w:sz w:val="24"/>
                <w:szCs w:val="24"/>
                <w:lang w:eastAsia="ru-RU"/>
              </w:rPr>
              <w:t>-</w:t>
            </w:r>
          </w:p>
        </w:tc>
        <w:tc>
          <w:tcPr>
            <w:tcW w:w="290" w:type="pct"/>
            <w:vAlign w:val="center"/>
          </w:tcPr>
          <w:p w:rsidR="00D724BE" w:rsidRPr="005C7727" w:rsidRDefault="0062747A" w:rsidP="005C7727">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Cs/>
                <w:sz w:val="24"/>
                <w:szCs w:val="24"/>
                <w:lang w:eastAsia="ru-RU"/>
              </w:rPr>
              <w:t>103</w:t>
            </w:r>
          </w:p>
        </w:tc>
        <w:tc>
          <w:tcPr>
            <w:tcW w:w="356" w:type="pct"/>
            <w:gridSpan w:val="2"/>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Cs/>
                <w:sz w:val="24"/>
                <w:szCs w:val="24"/>
                <w:lang w:eastAsia="ru-RU"/>
              </w:rPr>
              <w:t>-</w:t>
            </w:r>
          </w:p>
        </w:tc>
        <w:tc>
          <w:tcPr>
            <w:tcW w:w="373" w:type="pct"/>
            <w:vAlign w:val="center"/>
          </w:tcPr>
          <w:p w:rsidR="00D724BE" w:rsidRPr="005C7727" w:rsidRDefault="0062747A" w:rsidP="005C7727">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Cs/>
                <w:sz w:val="24"/>
                <w:szCs w:val="24"/>
                <w:lang w:eastAsia="ru-RU"/>
              </w:rPr>
              <w:t>72</w:t>
            </w:r>
          </w:p>
        </w:tc>
        <w:tc>
          <w:tcPr>
            <w:tcW w:w="706" w:type="pct"/>
            <w:vAlign w:val="center"/>
          </w:tcPr>
          <w:p w:rsidR="00D724BE" w:rsidRPr="005C7727" w:rsidRDefault="00D724BE" w:rsidP="005C7727">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Cs/>
                <w:sz w:val="24"/>
                <w:szCs w:val="24"/>
                <w:lang w:eastAsia="ru-RU"/>
              </w:rPr>
              <w:t>72</w:t>
            </w:r>
          </w:p>
        </w:tc>
      </w:tr>
    </w:tbl>
    <w:p w:rsidR="00D724BE" w:rsidRPr="005C7727" w:rsidRDefault="00D724BE" w:rsidP="005C7727">
      <w:pPr>
        <w:spacing w:after="0" w:line="240" w:lineRule="auto"/>
        <w:ind w:firstLine="709"/>
        <w:rPr>
          <w:rFonts w:ascii="Times New Roman" w:hAnsi="Times New Roman"/>
          <w:b/>
          <w:bCs/>
          <w:sz w:val="24"/>
          <w:szCs w:val="24"/>
          <w:lang w:eastAsia="ru-RU"/>
        </w:rPr>
      </w:pPr>
    </w:p>
    <w:p w:rsidR="00D724BE" w:rsidRPr="005C7727" w:rsidRDefault="00D724BE" w:rsidP="005C7727">
      <w:pPr>
        <w:spacing w:after="0" w:line="240" w:lineRule="auto"/>
        <w:ind w:firstLine="709"/>
        <w:rPr>
          <w:rFonts w:ascii="Times New Roman" w:hAnsi="Times New Roman"/>
          <w:b/>
          <w:bCs/>
          <w:sz w:val="24"/>
          <w:szCs w:val="24"/>
          <w:lang w:eastAsia="ru-RU"/>
        </w:rPr>
      </w:pPr>
      <w:r w:rsidRPr="005C7727">
        <w:rPr>
          <w:rFonts w:ascii="Times New Roman" w:hAnsi="Times New Roman"/>
          <w:b/>
          <w:bCs/>
          <w:sz w:val="24"/>
          <w:szCs w:val="24"/>
          <w:lang w:eastAsia="ru-RU"/>
        </w:rPr>
        <w:br w:type="page"/>
      </w:r>
      <w:r w:rsidRPr="005C7727">
        <w:rPr>
          <w:rFonts w:ascii="Times New Roman" w:hAnsi="Times New Roman"/>
          <w:b/>
          <w:bCs/>
          <w:sz w:val="24"/>
          <w:szCs w:val="24"/>
          <w:lang w:eastAsia="ru-RU"/>
        </w:rPr>
        <w:lastRenderedPageBreak/>
        <w:t xml:space="preserve">3.2. Содержание </w:t>
      </w:r>
      <w:proofErr w:type="gramStart"/>
      <w:r w:rsidRPr="005C7727">
        <w:rPr>
          <w:rFonts w:ascii="Times New Roman" w:hAnsi="Times New Roman"/>
          <w:b/>
          <w:bCs/>
          <w:sz w:val="24"/>
          <w:szCs w:val="24"/>
          <w:lang w:eastAsia="ru-RU"/>
        </w:rPr>
        <w:t>обучения по</w:t>
      </w:r>
      <w:proofErr w:type="gramEnd"/>
      <w:r w:rsidRPr="005C7727">
        <w:rPr>
          <w:rFonts w:ascii="Times New Roman" w:hAnsi="Times New Roman"/>
          <w:b/>
          <w:bCs/>
          <w:sz w:val="24"/>
          <w:szCs w:val="24"/>
          <w:lang w:eastAsia="ru-RU"/>
        </w:rPr>
        <w:t xml:space="preserve"> профессиональному модулю (ПМ.01)</w:t>
      </w:r>
    </w:p>
    <w:p w:rsidR="00D724BE" w:rsidRPr="005C7727" w:rsidRDefault="00D724BE" w:rsidP="005C7727">
      <w:pPr>
        <w:spacing w:after="0" w:line="240" w:lineRule="auto"/>
        <w:ind w:firstLine="709"/>
        <w:rPr>
          <w:rFonts w:ascii="Times New Roman" w:hAnsi="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6946"/>
        <w:gridCol w:w="2126"/>
        <w:gridCol w:w="2127"/>
      </w:tblGrid>
      <w:tr w:rsidR="00D724BE" w:rsidRPr="002D008A" w:rsidTr="005C7727">
        <w:tc>
          <w:tcPr>
            <w:tcW w:w="4077" w:type="dxa"/>
            <w:vAlign w:val="center"/>
          </w:tcPr>
          <w:p w:rsidR="00D724BE" w:rsidRPr="005C7727" w:rsidRDefault="00D724BE" w:rsidP="005C7727">
            <w:pPr>
              <w:spacing w:after="0" w:line="240" w:lineRule="auto"/>
              <w:jc w:val="center"/>
              <w:rPr>
                <w:rFonts w:ascii="Times New Roman" w:hAnsi="Times New Roman"/>
                <w:sz w:val="24"/>
                <w:szCs w:val="24"/>
                <w:lang w:eastAsia="ru-RU"/>
              </w:rPr>
            </w:pPr>
            <w:r w:rsidRPr="005C7727">
              <w:rPr>
                <w:rFonts w:ascii="Times New Roman" w:hAnsi="Times New Roman"/>
                <w:b/>
                <w:bCs/>
                <w:sz w:val="24"/>
                <w:szCs w:val="24"/>
                <w:lang w:eastAsia="ru-RU"/>
              </w:rPr>
              <w:t>Наименование разделов профессионального модуля (ПМ), междисциплинарных курсов (МДК) и тем</w:t>
            </w:r>
          </w:p>
        </w:tc>
        <w:tc>
          <w:tcPr>
            <w:tcW w:w="6946" w:type="dxa"/>
            <w:vAlign w:val="center"/>
          </w:tcPr>
          <w:p w:rsidR="00D724BE" w:rsidRPr="005C7727" w:rsidRDefault="00D724BE" w:rsidP="005C7727">
            <w:pPr>
              <w:spacing w:after="0" w:line="240" w:lineRule="auto"/>
              <w:jc w:val="center"/>
              <w:rPr>
                <w:rFonts w:ascii="Times New Roman" w:hAnsi="Times New Roman"/>
                <w:sz w:val="24"/>
                <w:szCs w:val="24"/>
                <w:lang w:eastAsia="ru-RU"/>
              </w:rPr>
            </w:pPr>
            <w:r w:rsidRPr="005C7727">
              <w:rPr>
                <w:rFonts w:ascii="Times New Roman" w:hAnsi="Times New Roman"/>
                <w:b/>
                <w:bCs/>
                <w:sz w:val="24"/>
                <w:szCs w:val="24"/>
                <w:lang w:eastAsia="ru-RU"/>
              </w:rPr>
              <w:t xml:space="preserve">Содержание учебного материала, практические занятия, самостоятельная работа </w:t>
            </w:r>
            <w:proofErr w:type="gramStart"/>
            <w:r w:rsidRPr="005C7727">
              <w:rPr>
                <w:rFonts w:ascii="Times New Roman" w:hAnsi="Times New Roman"/>
                <w:b/>
                <w:bCs/>
                <w:sz w:val="24"/>
                <w:szCs w:val="24"/>
                <w:lang w:eastAsia="ru-RU"/>
              </w:rPr>
              <w:t>обучающихся</w:t>
            </w:r>
            <w:proofErr w:type="gramEnd"/>
          </w:p>
        </w:tc>
        <w:tc>
          <w:tcPr>
            <w:tcW w:w="2126" w:type="dxa"/>
            <w:vAlign w:val="center"/>
          </w:tcPr>
          <w:p w:rsidR="00D724BE" w:rsidRPr="005C7727" w:rsidRDefault="00D724BE" w:rsidP="005C7727">
            <w:pPr>
              <w:spacing w:after="0" w:line="240" w:lineRule="auto"/>
              <w:jc w:val="center"/>
              <w:rPr>
                <w:rFonts w:ascii="Times New Roman" w:hAnsi="Times New Roman"/>
                <w:sz w:val="24"/>
                <w:szCs w:val="24"/>
                <w:lang w:eastAsia="ru-RU"/>
              </w:rPr>
            </w:pPr>
            <w:r w:rsidRPr="005C7727">
              <w:rPr>
                <w:rFonts w:ascii="Times New Roman" w:hAnsi="Times New Roman"/>
                <w:b/>
                <w:bCs/>
                <w:sz w:val="24"/>
                <w:szCs w:val="24"/>
                <w:lang w:eastAsia="ru-RU"/>
              </w:rPr>
              <w:t>Объем часов</w:t>
            </w:r>
          </w:p>
        </w:tc>
        <w:tc>
          <w:tcPr>
            <w:tcW w:w="2127" w:type="dxa"/>
            <w:vAlign w:val="center"/>
          </w:tcPr>
          <w:p w:rsidR="00D724BE" w:rsidRPr="005C7727" w:rsidRDefault="00D724BE" w:rsidP="005C7727">
            <w:pPr>
              <w:spacing w:after="0" w:line="240" w:lineRule="auto"/>
              <w:jc w:val="center"/>
              <w:rPr>
                <w:rFonts w:ascii="Times New Roman" w:hAnsi="Times New Roman"/>
                <w:sz w:val="24"/>
                <w:szCs w:val="24"/>
                <w:lang w:eastAsia="ru-RU"/>
              </w:rPr>
            </w:pPr>
            <w:r w:rsidRPr="005C7727">
              <w:rPr>
                <w:rFonts w:ascii="Times New Roman" w:hAnsi="Times New Roman"/>
                <w:b/>
                <w:bCs/>
                <w:sz w:val="24"/>
                <w:szCs w:val="24"/>
                <w:lang w:eastAsia="ru-RU"/>
              </w:rPr>
              <w:t>Уровень освоения</w:t>
            </w:r>
          </w:p>
        </w:tc>
      </w:tr>
      <w:tr w:rsidR="00D724BE" w:rsidRPr="002D008A" w:rsidTr="003B7477">
        <w:trPr>
          <w:trHeight w:val="397"/>
        </w:trPr>
        <w:tc>
          <w:tcPr>
            <w:tcW w:w="11023" w:type="dxa"/>
            <w:gridSpan w:val="2"/>
            <w:vAlign w:val="center"/>
          </w:tcPr>
          <w:p w:rsidR="00D724BE" w:rsidRPr="005C7727" w:rsidRDefault="0062747A" w:rsidP="005C7727">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МДК.01.01</w:t>
            </w:r>
            <w:r w:rsidR="00D724BE" w:rsidRPr="005C7727">
              <w:rPr>
                <w:rFonts w:ascii="Times New Roman" w:hAnsi="Times New Roman"/>
                <w:b/>
                <w:bCs/>
                <w:sz w:val="24"/>
                <w:szCs w:val="24"/>
                <w:lang w:eastAsia="ru-RU"/>
              </w:rPr>
              <w:t xml:space="preserve"> </w:t>
            </w:r>
            <w:r w:rsidRPr="0062747A">
              <w:rPr>
                <w:rFonts w:ascii="Times New Roman" w:hAnsi="Times New Roman"/>
                <w:b/>
                <w:bCs/>
                <w:sz w:val="24"/>
                <w:szCs w:val="24"/>
                <w:lang w:eastAsia="ru-RU"/>
              </w:rPr>
              <w:t>Организация коммерческой деятельности</w:t>
            </w:r>
          </w:p>
        </w:tc>
        <w:tc>
          <w:tcPr>
            <w:tcW w:w="2126" w:type="dxa"/>
            <w:vAlign w:val="center"/>
          </w:tcPr>
          <w:p w:rsidR="00D724BE" w:rsidRPr="005C7727" w:rsidRDefault="00A94A24" w:rsidP="005C7727">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84</w:t>
            </w:r>
          </w:p>
        </w:tc>
        <w:tc>
          <w:tcPr>
            <w:tcW w:w="2127" w:type="dxa"/>
            <w:vAlign w:val="center"/>
          </w:tcPr>
          <w:p w:rsidR="00D724BE" w:rsidRPr="005C7727" w:rsidRDefault="00D724BE" w:rsidP="005C7727">
            <w:pPr>
              <w:spacing w:after="0" w:line="240" w:lineRule="auto"/>
              <w:jc w:val="center"/>
              <w:rPr>
                <w:rFonts w:ascii="Times New Roman" w:hAnsi="Times New Roman"/>
                <w:b/>
                <w:bCs/>
                <w:sz w:val="24"/>
                <w:szCs w:val="24"/>
                <w:lang w:eastAsia="ru-RU"/>
              </w:rPr>
            </w:pPr>
          </w:p>
        </w:tc>
      </w:tr>
      <w:tr w:rsidR="00D724BE" w:rsidRPr="002D008A" w:rsidTr="003B7477">
        <w:trPr>
          <w:trHeight w:val="340"/>
        </w:trPr>
        <w:tc>
          <w:tcPr>
            <w:tcW w:w="4077" w:type="dxa"/>
            <w:vMerge w:val="restart"/>
          </w:tcPr>
          <w:p w:rsidR="00CB775A" w:rsidRPr="00CB775A" w:rsidRDefault="00CB775A" w:rsidP="00CB775A">
            <w:pPr>
              <w:spacing w:after="0" w:line="240" w:lineRule="auto"/>
              <w:jc w:val="center"/>
              <w:rPr>
                <w:rFonts w:ascii="Times New Roman" w:hAnsi="Times New Roman"/>
                <w:b/>
                <w:bCs/>
                <w:sz w:val="24"/>
                <w:szCs w:val="24"/>
                <w:lang w:eastAsia="ru-RU"/>
              </w:rPr>
            </w:pPr>
            <w:r w:rsidRPr="00CB775A">
              <w:rPr>
                <w:rFonts w:ascii="Times New Roman" w:hAnsi="Times New Roman"/>
                <w:b/>
                <w:bCs/>
                <w:sz w:val="24"/>
                <w:szCs w:val="24"/>
                <w:lang w:eastAsia="ru-RU"/>
              </w:rPr>
              <w:t xml:space="preserve">Тема 1.1.   </w:t>
            </w:r>
          </w:p>
          <w:p w:rsidR="00D724BE" w:rsidRPr="005C7727" w:rsidRDefault="00CB775A" w:rsidP="00CB775A">
            <w:pPr>
              <w:spacing w:after="0" w:line="240" w:lineRule="auto"/>
              <w:jc w:val="center"/>
              <w:rPr>
                <w:rFonts w:ascii="Times New Roman" w:hAnsi="Times New Roman"/>
                <w:sz w:val="24"/>
                <w:szCs w:val="24"/>
                <w:lang w:eastAsia="ru-RU"/>
              </w:rPr>
            </w:pPr>
            <w:r w:rsidRPr="00CB775A">
              <w:rPr>
                <w:rFonts w:ascii="Times New Roman" w:hAnsi="Times New Roman"/>
                <w:b/>
                <w:bCs/>
                <w:sz w:val="24"/>
                <w:szCs w:val="24"/>
                <w:lang w:eastAsia="ru-RU"/>
              </w:rPr>
              <w:t>Сущность и содержание коммерческой деятельности</w:t>
            </w:r>
          </w:p>
        </w:tc>
        <w:tc>
          <w:tcPr>
            <w:tcW w:w="6946" w:type="dxa"/>
            <w:vAlign w:val="center"/>
          </w:tcPr>
          <w:p w:rsidR="00D724BE" w:rsidRPr="005C7727" w:rsidRDefault="00D724BE" w:rsidP="005C7727">
            <w:pPr>
              <w:spacing w:after="0" w:line="240" w:lineRule="auto"/>
              <w:rPr>
                <w:rFonts w:ascii="Times New Roman" w:hAnsi="Times New Roman"/>
                <w:b/>
                <w:bCs/>
                <w:sz w:val="24"/>
                <w:szCs w:val="24"/>
                <w:lang w:eastAsia="ru-RU"/>
              </w:rPr>
            </w:pPr>
            <w:r w:rsidRPr="005C7727">
              <w:rPr>
                <w:rFonts w:ascii="Times New Roman" w:hAnsi="Times New Roman"/>
                <w:b/>
                <w:bCs/>
                <w:sz w:val="24"/>
                <w:szCs w:val="24"/>
                <w:lang w:eastAsia="ru-RU"/>
              </w:rPr>
              <w:t>Содержание</w:t>
            </w:r>
          </w:p>
        </w:tc>
        <w:tc>
          <w:tcPr>
            <w:tcW w:w="2126" w:type="dxa"/>
            <w:vAlign w:val="center"/>
          </w:tcPr>
          <w:p w:rsidR="00D724BE" w:rsidRPr="005C7727" w:rsidRDefault="00011425" w:rsidP="005C7727">
            <w:pPr>
              <w:spacing w:after="0" w:line="240" w:lineRule="auto"/>
              <w:jc w:val="center"/>
              <w:rPr>
                <w:rFonts w:ascii="Times New Roman" w:hAnsi="Times New Roman"/>
                <w:b/>
                <w:bCs/>
                <w:sz w:val="24"/>
                <w:szCs w:val="24"/>
                <w:lang w:eastAsia="ru-RU"/>
              </w:rPr>
            </w:pPr>
            <w:r w:rsidRPr="00011425">
              <w:rPr>
                <w:rFonts w:ascii="Times New Roman" w:hAnsi="Times New Roman"/>
                <w:b/>
                <w:bCs/>
                <w:sz w:val="24"/>
                <w:szCs w:val="24"/>
                <w:highlight w:val="yellow"/>
                <w:lang w:eastAsia="ru-RU"/>
              </w:rPr>
              <w:t>2</w:t>
            </w:r>
          </w:p>
        </w:tc>
        <w:tc>
          <w:tcPr>
            <w:tcW w:w="2127" w:type="dxa"/>
            <w:vAlign w:val="center"/>
          </w:tcPr>
          <w:p w:rsidR="00D724BE" w:rsidRPr="005C7727" w:rsidRDefault="00D724BE" w:rsidP="005C7727">
            <w:pPr>
              <w:spacing w:after="0" w:line="240" w:lineRule="auto"/>
              <w:jc w:val="center"/>
              <w:rPr>
                <w:rFonts w:ascii="Times New Roman" w:hAnsi="Times New Roman"/>
                <w:b/>
                <w:bCs/>
                <w:sz w:val="24"/>
                <w:szCs w:val="24"/>
                <w:lang w:eastAsia="ru-RU"/>
              </w:rPr>
            </w:pPr>
          </w:p>
        </w:tc>
      </w:tr>
      <w:tr w:rsidR="00D724BE" w:rsidRPr="002D008A" w:rsidTr="00634095">
        <w:trPr>
          <w:trHeight w:val="340"/>
        </w:trPr>
        <w:tc>
          <w:tcPr>
            <w:tcW w:w="4077" w:type="dxa"/>
            <w:vMerge/>
          </w:tcPr>
          <w:p w:rsidR="00D724BE" w:rsidRPr="005C7727" w:rsidRDefault="00D724BE" w:rsidP="005C7727">
            <w:pPr>
              <w:spacing w:after="0" w:line="240" w:lineRule="auto"/>
              <w:rPr>
                <w:rFonts w:ascii="Times New Roman" w:hAnsi="Times New Roman"/>
                <w:b/>
                <w:bCs/>
                <w:sz w:val="24"/>
                <w:szCs w:val="24"/>
                <w:lang w:eastAsia="ru-RU"/>
              </w:rPr>
            </w:pPr>
          </w:p>
        </w:tc>
        <w:tc>
          <w:tcPr>
            <w:tcW w:w="6946" w:type="dxa"/>
            <w:vAlign w:val="center"/>
          </w:tcPr>
          <w:p w:rsidR="00D724BE" w:rsidRPr="005C7727" w:rsidRDefault="00D724BE" w:rsidP="005C7727">
            <w:pPr>
              <w:spacing w:after="0" w:line="240" w:lineRule="auto"/>
              <w:rPr>
                <w:rFonts w:ascii="Times New Roman" w:hAnsi="Times New Roman"/>
                <w:sz w:val="24"/>
                <w:szCs w:val="24"/>
              </w:rPr>
            </w:pPr>
            <w:r w:rsidRPr="005C7727">
              <w:rPr>
                <w:rFonts w:ascii="Times New Roman" w:hAnsi="Times New Roman"/>
                <w:sz w:val="24"/>
                <w:szCs w:val="24"/>
              </w:rPr>
              <w:t xml:space="preserve">1. </w:t>
            </w:r>
            <w:r w:rsidR="00CB775A" w:rsidRPr="00CB775A">
              <w:rPr>
                <w:rFonts w:ascii="Times New Roman" w:hAnsi="Times New Roman"/>
                <w:sz w:val="24"/>
                <w:szCs w:val="24"/>
              </w:rPr>
              <w:t>Понятие, предмет и метод коммерческой деятельности. Междисциплинарные связи.  Государственное регулирование торговли.</w:t>
            </w:r>
          </w:p>
        </w:tc>
        <w:tc>
          <w:tcPr>
            <w:tcW w:w="2126" w:type="dxa"/>
            <w:vAlign w:val="center"/>
          </w:tcPr>
          <w:p w:rsidR="00D724BE" w:rsidRPr="005C7727" w:rsidRDefault="00D724BE" w:rsidP="005C7727">
            <w:pPr>
              <w:spacing w:after="0" w:line="240" w:lineRule="auto"/>
              <w:jc w:val="center"/>
              <w:rPr>
                <w:rFonts w:ascii="Times New Roman" w:hAnsi="Times New Roman"/>
                <w:bCs/>
                <w:sz w:val="24"/>
                <w:szCs w:val="24"/>
                <w:lang w:eastAsia="ru-RU"/>
              </w:rPr>
            </w:pPr>
          </w:p>
        </w:tc>
        <w:tc>
          <w:tcPr>
            <w:tcW w:w="2127" w:type="dxa"/>
            <w:vAlign w:val="center"/>
          </w:tcPr>
          <w:p w:rsidR="00D724BE" w:rsidRPr="00634095" w:rsidRDefault="003B7477" w:rsidP="00634095">
            <w:pPr>
              <w:spacing w:after="0" w:line="240" w:lineRule="auto"/>
              <w:jc w:val="center"/>
              <w:rPr>
                <w:rFonts w:ascii="Times New Roman" w:hAnsi="Times New Roman"/>
                <w:sz w:val="24"/>
                <w:szCs w:val="24"/>
                <w:lang w:eastAsia="ru-RU"/>
              </w:rPr>
            </w:pPr>
            <w:r w:rsidRPr="00634095">
              <w:rPr>
                <w:rFonts w:ascii="Times New Roman" w:hAnsi="Times New Roman"/>
                <w:sz w:val="24"/>
                <w:szCs w:val="24"/>
                <w:lang w:eastAsia="ru-RU"/>
              </w:rPr>
              <w:t>1</w:t>
            </w:r>
          </w:p>
        </w:tc>
      </w:tr>
      <w:tr w:rsidR="00D724BE" w:rsidRPr="002D008A" w:rsidTr="00634095">
        <w:trPr>
          <w:trHeight w:val="340"/>
        </w:trPr>
        <w:tc>
          <w:tcPr>
            <w:tcW w:w="4077" w:type="dxa"/>
            <w:vMerge/>
          </w:tcPr>
          <w:p w:rsidR="00D724BE" w:rsidRPr="005C7727" w:rsidRDefault="00D724BE" w:rsidP="005C7727">
            <w:pPr>
              <w:spacing w:after="0" w:line="240" w:lineRule="auto"/>
              <w:rPr>
                <w:rFonts w:ascii="Times New Roman" w:hAnsi="Times New Roman"/>
                <w:b/>
                <w:bCs/>
                <w:sz w:val="24"/>
                <w:szCs w:val="24"/>
                <w:lang w:eastAsia="ru-RU"/>
              </w:rPr>
            </w:pPr>
          </w:p>
        </w:tc>
        <w:tc>
          <w:tcPr>
            <w:tcW w:w="6946" w:type="dxa"/>
            <w:vAlign w:val="center"/>
          </w:tcPr>
          <w:p w:rsidR="00CB775A" w:rsidRPr="00CB775A" w:rsidRDefault="00D724BE" w:rsidP="00CB775A">
            <w:pPr>
              <w:spacing w:after="0" w:line="240" w:lineRule="auto"/>
              <w:rPr>
                <w:rFonts w:ascii="Times New Roman" w:hAnsi="Times New Roman"/>
                <w:sz w:val="24"/>
                <w:szCs w:val="24"/>
              </w:rPr>
            </w:pPr>
            <w:r w:rsidRPr="005C7727">
              <w:rPr>
                <w:rFonts w:ascii="Times New Roman" w:hAnsi="Times New Roman"/>
                <w:sz w:val="24"/>
                <w:szCs w:val="24"/>
              </w:rPr>
              <w:t xml:space="preserve">2. </w:t>
            </w:r>
            <w:r w:rsidR="00CB775A" w:rsidRPr="00CB775A">
              <w:rPr>
                <w:rFonts w:ascii="Times New Roman" w:hAnsi="Times New Roman"/>
                <w:sz w:val="24"/>
                <w:szCs w:val="24"/>
              </w:rPr>
              <w:t xml:space="preserve">Классификация субъектов коммерческой деятельности. Правовая и нормативная база коммерческой деятельности. </w:t>
            </w:r>
          </w:p>
          <w:p w:rsidR="00D724BE" w:rsidRPr="005C7727" w:rsidRDefault="00CB775A" w:rsidP="00CB775A">
            <w:pPr>
              <w:spacing w:after="0" w:line="240" w:lineRule="auto"/>
              <w:rPr>
                <w:rFonts w:ascii="Times New Roman" w:hAnsi="Times New Roman"/>
                <w:sz w:val="24"/>
                <w:szCs w:val="24"/>
              </w:rPr>
            </w:pPr>
            <w:r w:rsidRPr="00CB775A">
              <w:rPr>
                <w:rFonts w:ascii="Times New Roman" w:hAnsi="Times New Roman"/>
                <w:sz w:val="24"/>
                <w:szCs w:val="24"/>
              </w:rPr>
              <w:t>Объекты коммерческой деятельности. Организационно – правовые формы субъектов коммерческой деятельности.</w:t>
            </w:r>
          </w:p>
        </w:tc>
        <w:tc>
          <w:tcPr>
            <w:tcW w:w="2126" w:type="dxa"/>
            <w:vAlign w:val="center"/>
          </w:tcPr>
          <w:p w:rsidR="00D724BE" w:rsidRPr="005C7727" w:rsidRDefault="00D724BE" w:rsidP="005C7727">
            <w:pPr>
              <w:spacing w:after="0" w:line="240" w:lineRule="auto"/>
              <w:jc w:val="center"/>
              <w:rPr>
                <w:rFonts w:ascii="Times New Roman" w:hAnsi="Times New Roman"/>
                <w:bCs/>
                <w:sz w:val="24"/>
                <w:szCs w:val="24"/>
                <w:lang w:eastAsia="ru-RU"/>
              </w:rPr>
            </w:pPr>
          </w:p>
        </w:tc>
        <w:tc>
          <w:tcPr>
            <w:tcW w:w="2127" w:type="dxa"/>
            <w:vAlign w:val="center"/>
          </w:tcPr>
          <w:p w:rsidR="00D724BE" w:rsidRPr="00634095" w:rsidRDefault="003B7477" w:rsidP="00634095">
            <w:pPr>
              <w:spacing w:after="0" w:line="240" w:lineRule="auto"/>
              <w:jc w:val="center"/>
              <w:rPr>
                <w:rFonts w:ascii="Times New Roman" w:hAnsi="Times New Roman"/>
                <w:sz w:val="24"/>
                <w:szCs w:val="24"/>
                <w:lang w:eastAsia="ru-RU"/>
              </w:rPr>
            </w:pPr>
            <w:r w:rsidRPr="00634095">
              <w:rPr>
                <w:rFonts w:ascii="Times New Roman" w:hAnsi="Times New Roman"/>
                <w:sz w:val="24"/>
                <w:szCs w:val="24"/>
                <w:lang w:eastAsia="ru-RU"/>
              </w:rPr>
              <w:t>2</w:t>
            </w:r>
          </w:p>
        </w:tc>
      </w:tr>
      <w:tr w:rsidR="00D724BE" w:rsidRPr="002D008A" w:rsidTr="00634095">
        <w:trPr>
          <w:trHeight w:val="340"/>
        </w:trPr>
        <w:tc>
          <w:tcPr>
            <w:tcW w:w="4077" w:type="dxa"/>
            <w:vMerge/>
          </w:tcPr>
          <w:p w:rsidR="00D724BE" w:rsidRPr="005C7727" w:rsidRDefault="00D724BE" w:rsidP="005C7727">
            <w:pPr>
              <w:spacing w:after="0" w:line="240" w:lineRule="auto"/>
              <w:rPr>
                <w:rFonts w:ascii="Times New Roman" w:hAnsi="Times New Roman"/>
                <w:b/>
                <w:bCs/>
                <w:sz w:val="24"/>
                <w:szCs w:val="24"/>
                <w:lang w:eastAsia="ru-RU"/>
              </w:rPr>
            </w:pPr>
          </w:p>
        </w:tc>
        <w:tc>
          <w:tcPr>
            <w:tcW w:w="6946" w:type="dxa"/>
            <w:vAlign w:val="center"/>
          </w:tcPr>
          <w:p w:rsidR="00D724BE" w:rsidRPr="005C7727" w:rsidRDefault="00D724BE" w:rsidP="005C7727">
            <w:pPr>
              <w:spacing w:after="0" w:line="240" w:lineRule="auto"/>
              <w:rPr>
                <w:rFonts w:ascii="Times New Roman" w:hAnsi="Times New Roman"/>
                <w:sz w:val="24"/>
                <w:szCs w:val="24"/>
                <w:lang w:eastAsia="ru-RU"/>
              </w:rPr>
            </w:pPr>
            <w:r w:rsidRPr="005C7727">
              <w:rPr>
                <w:rFonts w:ascii="Times New Roman" w:hAnsi="Times New Roman"/>
                <w:b/>
                <w:bCs/>
                <w:sz w:val="24"/>
                <w:szCs w:val="24"/>
                <w:lang w:eastAsia="ru-RU"/>
              </w:rPr>
              <w:t>Практические занятия</w:t>
            </w:r>
          </w:p>
        </w:tc>
        <w:tc>
          <w:tcPr>
            <w:tcW w:w="2126" w:type="dxa"/>
            <w:vAlign w:val="center"/>
          </w:tcPr>
          <w:p w:rsidR="00D724BE" w:rsidRPr="005C7727" w:rsidRDefault="00E45359" w:rsidP="005C7727">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2127" w:type="dxa"/>
            <w:vAlign w:val="center"/>
          </w:tcPr>
          <w:p w:rsidR="00D724BE" w:rsidRPr="00634095" w:rsidRDefault="00D724BE" w:rsidP="00634095">
            <w:pPr>
              <w:spacing w:after="0" w:line="240" w:lineRule="auto"/>
              <w:jc w:val="center"/>
              <w:rPr>
                <w:rFonts w:ascii="Times New Roman" w:hAnsi="Times New Roman"/>
                <w:bCs/>
                <w:sz w:val="24"/>
                <w:szCs w:val="24"/>
                <w:lang w:eastAsia="ru-RU"/>
              </w:rPr>
            </w:pPr>
          </w:p>
        </w:tc>
      </w:tr>
      <w:tr w:rsidR="00D724BE" w:rsidRPr="002D008A" w:rsidTr="00634095">
        <w:trPr>
          <w:trHeight w:val="340"/>
        </w:trPr>
        <w:tc>
          <w:tcPr>
            <w:tcW w:w="4077" w:type="dxa"/>
            <w:vMerge/>
          </w:tcPr>
          <w:p w:rsidR="00D724BE" w:rsidRPr="005C7727" w:rsidRDefault="00D724BE" w:rsidP="005C7727">
            <w:pPr>
              <w:spacing w:after="0" w:line="240" w:lineRule="auto"/>
              <w:rPr>
                <w:rFonts w:ascii="Times New Roman" w:hAnsi="Times New Roman"/>
                <w:b/>
                <w:bCs/>
                <w:sz w:val="24"/>
                <w:szCs w:val="24"/>
                <w:lang w:eastAsia="ru-RU"/>
              </w:rPr>
            </w:pPr>
          </w:p>
        </w:tc>
        <w:tc>
          <w:tcPr>
            <w:tcW w:w="6946" w:type="dxa"/>
            <w:vAlign w:val="center"/>
          </w:tcPr>
          <w:p w:rsidR="00D724BE" w:rsidRPr="005C7727" w:rsidRDefault="00D724BE" w:rsidP="005C7727">
            <w:pPr>
              <w:spacing w:after="0" w:line="240" w:lineRule="auto"/>
              <w:rPr>
                <w:rFonts w:ascii="Times New Roman" w:hAnsi="Times New Roman"/>
                <w:sz w:val="24"/>
                <w:szCs w:val="24"/>
                <w:lang w:eastAsia="ru-RU"/>
              </w:rPr>
            </w:pPr>
            <w:r w:rsidRPr="005C7727">
              <w:rPr>
                <w:rFonts w:ascii="Times New Roman" w:hAnsi="Times New Roman"/>
                <w:sz w:val="24"/>
                <w:szCs w:val="24"/>
                <w:lang w:eastAsia="ru-RU"/>
              </w:rPr>
              <w:t xml:space="preserve">1. </w:t>
            </w:r>
            <w:r w:rsidR="00CB775A" w:rsidRPr="00CB775A">
              <w:rPr>
                <w:rFonts w:ascii="Times New Roman" w:hAnsi="Times New Roman"/>
                <w:sz w:val="24"/>
                <w:szCs w:val="24"/>
                <w:lang w:eastAsia="ru-RU"/>
              </w:rPr>
              <w:t>Регистрация предприятия</w:t>
            </w:r>
          </w:p>
        </w:tc>
        <w:tc>
          <w:tcPr>
            <w:tcW w:w="2126" w:type="dxa"/>
            <w:vAlign w:val="center"/>
          </w:tcPr>
          <w:p w:rsidR="00D724BE" w:rsidRPr="005C7727" w:rsidRDefault="00D724BE" w:rsidP="005C7727">
            <w:pPr>
              <w:spacing w:after="0" w:line="240" w:lineRule="auto"/>
              <w:jc w:val="center"/>
              <w:rPr>
                <w:rFonts w:ascii="Times New Roman" w:hAnsi="Times New Roman"/>
                <w:bCs/>
                <w:sz w:val="24"/>
                <w:szCs w:val="24"/>
                <w:lang w:eastAsia="ru-RU"/>
              </w:rPr>
            </w:pPr>
          </w:p>
        </w:tc>
        <w:tc>
          <w:tcPr>
            <w:tcW w:w="2127" w:type="dxa"/>
            <w:vAlign w:val="center"/>
          </w:tcPr>
          <w:p w:rsidR="00D724BE" w:rsidRPr="00634095" w:rsidRDefault="00D724BE" w:rsidP="00634095">
            <w:pPr>
              <w:spacing w:after="0" w:line="240" w:lineRule="auto"/>
              <w:jc w:val="center"/>
              <w:rPr>
                <w:rFonts w:ascii="Times New Roman" w:hAnsi="Times New Roman"/>
                <w:bCs/>
                <w:sz w:val="24"/>
                <w:szCs w:val="24"/>
                <w:lang w:eastAsia="ru-RU"/>
              </w:rPr>
            </w:pPr>
          </w:p>
        </w:tc>
      </w:tr>
      <w:tr w:rsidR="00D724BE" w:rsidRPr="002D008A" w:rsidTr="00634095">
        <w:trPr>
          <w:trHeight w:val="340"/>
        </w:trPr>
        <w:tc>
          <w:tcPr>
            <w:tcW w:w="4077" w:type="dxa"/>
            <w:vMerge w:val="restart"/>
          </w:tcPr>
          <w:p w:rsidR="00D724BE" w:rsidRPr="005C7727" w:rsidRDefault="00CB775A" w:rsidP="005C7727">
            <w:pPr>
              <w:spacing w:after="0" w:line="240" w:lineRule="auto"/>
              <w:jc w:val="center"/>
              <w:rPr>
                <w:rFonts w:ascii="Times New Roman" w:hAnsi="Times New Roman"/>
                <w:sz w:val="24"/>
                <w:szCs w:val="24"/>
                <w:lang w:eastAsia="ru-RU"/>
              </w:rPr>
            </w:pPr>
            <w:r w:rsidRPr="00CB775A">
              <w:rPr>
                <w:rFonts w:ascii="Times New Roman" w:hAnsi="Times New Roman"/>
                <w:b/>
                <w:bCs/>
                <w:sz w:val="24"/>
                <w:szCs w:val="24"/>
                <w:lang w:eastAsia="ru-RU"/>
              </w:rPr>
              <w:t>Тема 1.2.   Коммерческий риск и его эффективность</w:t>
            </w:r>
          </w:p>
        </w:tc>
        <w:tc>
          <w:tcPr>
            <w:tcW w:w="6946" w:type="dxa"/>
            <w:vAlign w:val="center"/>
          </w:tcPr>
          <w:p w:rsidR="00D724BE" w:rsidRPr="005C7727" w:rsidRDefault="00D724BE" w:rsidP="005C7727">
            <w:pPr>
              <w:spacing w:after="0" w:line="240" w:lineRule="auto"/>
              <w:rPr>
                <w:rFonts w:ascii="Times New Roman" w:hAnsi="Times New Roman"/>
                <w:sz w:val="24"/>
                <w:szCs w:val="24"/>
                <w:lang w:eastAsia="ru-RU"/>
              </w:rPr>
            </w:pPr>
            <w:r w:rsidRPr="005C7727">
              <w:rPr>
                <w:rFonts w:ascii="Times New Roman" w:hAnsi="Times New Roman"/>
                <w:b/>
                <w:bCs/>
                <w:sz w:val="24"/>
                <w:szCs w:val="24"/>
                <w:lang w:eastAsia="ru-RU"/>
              </w:rPr>
              <w:t xml:space="preserve">Содержание </w:t>
            </w:r>
          </w:p>
        </w:tc>
        <w:tc>
          <w:tcPr>
            <w:tcW w:w="2126" w:type="dxa"/>
            <w:vAlign w:val="center"/>
          </w:tcPr>
          <w:p w:rsidR="00D724BE" w:rsidRPr="005C7727" w:rsidRDefault="00011425" w:rsidP="005C7727">
            <w:pPr>
              <w:spacing w:after="0" w:line="240" w:lineRule="auto"/>
              <w:jc w:val="center"/>
              <w:rPr>
                <w:rFonts w:ascii="Times New Roman" w:hAnsi="Times New Roman"/>
                <w:b/>
                <w:bCs/>
                <w:sz w:val="24"/>
                <w:szCs w:val="24"/>
                <w:lang w:eastAsia="ru-RU"/>
              </w:rPr>
            </w:pPr>
            <w:r w:rsidRPr="00011425">
              <w:rPr>
                <w:rFonts w:ascii="Times New Roman" w:hAnsi="Times New Roman"/>
                <w:b/>
                <w:bCs/>
                <w:sz w:val="24"/>
                <w:szCs w:val="24"/>
                <w:highlight w:val="yellow"/>
                <w:lang w:eastAsia="ru-RU"/>
              </w:rPr>
              <w:t>2</w:t>
            </w:r>
          </w:p>
        </w:tc>
        <w:tc>
          <w:tcPr>
            <w:tcW w:w="2127" w:type="dxa"/>
            <w:vAlign w:val="center"/>
          </w:tcPr>
          <w:p w:rsidR="00D724BE" w:rsidRPr="00634095" w:rsidRDefault="00D724BE" w:rsidP="00634095">
            <w:pPr>
              <w:spacing w:after="0" w:line="240" w:lineRule="auto"/>
              <w:jc w:val="center"/>
              <w:rPr>
                <w:rFonts w:ascii="Times New Roman" w:hAnsi="Times New Roman"/>
                <w:bCs/>
                <w:sz w:val="24"/>
                <w:szCs w:val="24"/>
                <w:lang w:eastAsia="ru-RU"/>
              </w:rPr>
            </w:pPr>
          </w:p>
        </w:tc>
      </w:tr>
      <w:tr w:rsidR="00D724BE" w:rsidRPr="002D008A" w:rsidTr="00634095">
        <w:trPr>
          <w:trHeight w:val="340"/>
        </w:trPr>
        <w:tc>
          <w:tcPr>
            <w:tcW w:w="4077" w:type="dxa"/>
            <w:vMerge/>
          </w:tcPr>
          <w:p w:rsidR="00D724BE" w:rsidRPr="005C7727" w:rsidRDefault="00D724BE" w:rsidP="005C7727">
            <w:pPr>
              <w:spacing w:after="0" w:line="240" w:lineRule="auto"/>
              <w:rPr>
                <w:rFonts w:ascii="Times New Roman" w:hAnsi="Times New Roman"/>
                <w:b/>
                <w:bCs/>
                <w:sz w:val="24"/>
                <w:szCs w:val="24"/>
                <w:lang w:eastAsia="ru-RU"/>
              </w:rPr>
            </w:pPr>
          </w:p>
        </w:tc>
        <w:tc>
          <w:tcPr>
            <w:tcW w:w="6946" w:type="dxa"/>
            <w:vAlign w:val="center"/>
          </w:tcPr>
          <w:p w:rsidR="00D724BE" w:rsidRPr="005C7727" w:rsidRDefault="00D724BE" w:rsidP="005C7727">
            <w:pPr>
              <w:spacing w:after="0" w:line="240" w:lineRule="auto"/>
              <w:rPr>
                <w:rFonts w:ascii="Times New Roman" w:hAnsi="Times New Roman"/>
                <w:sz w:val="24"/>
                <w:szCs w:val="24"/>
              </w:rPr>
            </w:pPr>
            <w:r w:rsidRPr="005C7727">
              <w:rPr>
                <w:rFonts w:ascii="Times New Roman" w:hAnsi="Times New Roman"/>
                <w:sz w:val="24"/>
                <w:szCs w:val="24"/>
              </w:rPr>
              <w:t xml:space="preserve">1. </w:t>
            </w:r>
            <w:r w:rsidR="00CB775A" w:rsidRPr="00CB775A">
              <w:rPr>
                <w:rFonts w:ascii="Times New Roman" w:hAnsi="Times New Roman"/>
                <w:sz w:val="24"/>
                <w:szCs w:val="24"/>
              </w:rPr>
              <w:t>Определение коммерческого риска.  Виды рисков.</w:t>
            </w:r>
          </w:p>
        </w:tc>
        <w:tc>
          <w:tcPr>
            <w:tcW w:w="2126" w:type="dxa"/>
            <w:vAlign w:val="center"/>
          </w:tcPr>
          <w:p w:rsidR="00D724BE" w:rsidRPr="005C7727" w:rsidRDefault="00D724BE" w:rsidP="005C7727">
            <w:pPr>
              <w:spacing w:after="0" w:line="240" w:lineRule="auto"/>
              <w:jc w:val="center"/>
              <w:rPr>
                <w:rFonts w:ascii="Times New Roman" w:hAnsi="Times New Roman"/>
                <w:bCs/>
                <w:sz w:val="24"/>
                <w:szCs w:val="24"/>
                <w:lang w:eastAsia="ru-RU"/>
              </w:rPr>
            </w:pPr>
          </w:p>
        </w:tc>
        <w:tc>
          <w:tcPr>
            <w:tcW w:w="2127" w:type="dxa"/>
            <w:vAlign w:val="center"/>
          </w:tcPr>
          <w:p w:rsidR="00D724BE" w:rsidRPr="00634095" w:rsidRDefault="003B7477" w:rsidP="00634095">
            <w:pPr>
              <w:spacing w:after="0" w:line="240" w:lineRule="auto"/>
              <w:jc w:val="center"/>
              <w:rPr>
                <w:rFonts w:ascii="Times New Roman" w:hAnsi="Times New Roman"/>
                <w:sz w:val="24"/>
                <w:szCs w:val="24"/>
                <w:lang w:eastAsia="ru-RU"/>
              </w:rPr>
            </w:pPr>
            <w:r w:rsidRPr="00634095">
              <w:rPr>
                <w:rFonts w:ascii="Times New Roman" w:hAnsi="Times New Roman"/>
                <w:sz w:val="24"/>
                <w:szCs w:val="24"/>
                <w:lang w:eastAsia="ru-RU"/>
              </w:rPr>
              <w:t>1</w:t>
            </w:r>
          </w:p>
        </w:tc>
      </w:tr>
      <w:tr w:rsidR="00D724BE" w:rsidRPr="002D008A" w:rsidTr="00634095">
        <w:trPr>
          <w:trHeight w:val="340"/>
        </w:trPr>
        <w:tc>
          <w:tcPr>
            <w:tcW w:w="4077" w:type="dxa"/>
            <w:vMerge/>
          </w:tcPr>
          <w:p w:rsidR="00D724BE" w:rsidRPr="005C7727" w:rsidRDefault="00D724BE" w:rsidP="005C7727">
            <w:pPr>
              <w:spacing w:after="0" w:line="240" w:lineRule="auto"/>
              <w:rPr>
                <w:rFonts w:ascii="Times New Roman" w:hAnsi="Times New Roman"/>
                <w:b/>
                <w:bCs/>
                <w:sz w:val="24"/>
                <w:szCs w:val="24"/>
                <w:lang w:eastAsia="ru-RU"/>
              </w:rPr>
            </w:pPr>
          </w:p>
        </w:tc>
        <w:tc>
          <w:tcPr>
            <w:tcW w:w="6946" w:type="dxa"/>
            <w:vAlign w:val="center"/>
          </w:tcPr>
          <w:p w:rsidR="00D724BE" w:rsidRPr="005C7727" w:rsidRDefault="00D724BE" w:rsidP="005C7727">
            <w:pPr>
              <w:spacing w:after="0" w:line="240" w:lineRule="auto"/>
              <w:rPr>
                <w:rFonts w:ascii="Times New Roman" w:hAnsi="Times New Roman"/>
                <w:sz w:val="24"/>
                <w:szCs w:val="24"/>
              </w:rPr>
            </w:pPr>
            <w:r w:rsidRPr="005C7727">
              <w:rPr>
                <w:rFonts w:ascii="Times New Roman" w:hAnsi="Times New Roman"/>
                <w:sz w:val="24"/>
                <w:szCs w:val="24"/>
              </w:rPr>
              <w:t xml:space="preserve">2. </w:t>
            </w:r>
            <w:r w:rsidR="00CB775A" w:rsidRPr="00CB775A">
              <w:rPr>
                <w:rFonts w:ascii="Times New Roman" w:hAnsi="Times New Roman"/>
                <w:sz w:val="24"/>
                <w:szCs w:val="24"/>
              </w:rPr>
              <w:t>Методы определения рисков.  Способы уменьшения рисков. Риски, страхуемые в страховых компаниях.</w:t>
            </w:r>
          </w:p>
        </w:tc>
        <w:tc>
          <w:tcPr>
            <w:tcW w:w="2126" w:type="dxa"/>
            <w:vAlign w:val="center"/>
          </w:tcPr>
          <w:p w:rsidR="00D724BE" w:rsidRPr="005C7727" w:rsidRDefault="00D724BE" w:rsidP="005C7727">
            <w:pPr>
              <w:spacing w:after="0" w:line="240" w:lineRule="auto"/>
              <w:jc w:val="center"/>
              <w:rPr>
                <w:rFonts w:ascii="Times New Roman" w:hAnsi="Times New Roman"/>
                <w:bCs/>
                <w:sz w:val="24"/>
                <w:szCs w:val="24"/>
                <w:lang w:eastAsia="ru-RU"/>
              </w:rPr>
            </w:pPr>
          </w:p>
        </w:tc>
        <w:tc>
          <w:tcPr>
            <w:tcW w:w="2127" w:type="dxa"/>
            <w:vAlign w:val="center"/>
          </w:tcPr>
          <w:p w:rsidR="00D724BE" w:rsidRPr="00634095" w:rsidRDefault="003B7477" w:rsidP="00634095">
            <w:pPr>
              <w:spacing w:after="0" w:line="240" w:lineRule="auto"/>
              <w:jc w:val="center"/>
              <w:rPr>
                <w:rFonts w:ascii="Times New Roman" w:hAnsi="Times New Roman"/>
                <w:sz w:val="24"/>
                <w:szCs w:val="24"/>
                <w:lang w:eastAsia="ru-RU"/>
              </w:rPr>
            </w:pPr>
            <w:r w:rsidRPr="00634095">
              <w:rPr>
                <w:rFonts w:ascii="Times New Roman" w:hAnsi="Times New Roman"/>
                <w:sz w:val="24"/>
                <w:szCs w:val="24"/>
                <w:lang w:eastAsia="ru-RU"/>
              </w:rPr>
              <w:t>2</w:t>
            </w:r>
          </w:p>
        </w:tc>
      </w:tr>
      <w:tr w:rsidR="00D724BE" w:rsidRPr="002D008A" w:rsidTr="00634095">
        <w:trPr>
          <w:trHeight w:val="340"/>
        </w:trPr>
        <w:tc>
          <w:tcPr>
            <w:tcW w:w="4077" w:type="dxa"/>
            <w:vMerge/>
          </w:tcPr>
          <w:p w:rsidR="00D724BE" w:rsidRPr="005C7727" w:rsidRDefault="00D724BE" w:rsidP="005C7727">
            <w:pPr>
              <w:spacing w:after="0" w:line="240" w:lineRule="auto"/>
              <w:rPr>
                <w:rFonts w:ascii="Times New Roman" w:hAnsi="Times New Roman"/>
                <w:b/>
                <w:bCs/>
                <w:sz w:val="24"/>
                <w:szCs w:val="24"/>
                <w:lang w:eastAsia="ru-RU"/>
              </w:rPr>
            </w:pPr>
          </w:p>
        </w:tc>
        <w:tc>
          <w:tcPr>
            <w:tcW w:w="6946" w:type="dxa"/>
            <w:vAlign w:val="center"/>
          </w:tcPr>
          <w:p w:rsidR="00D724BE" w:rsidRPr="005C7727" w:rsidRDefault="00D724BE" w:rsidP="005C7727">
            <w:pPr>
              <w:spacing w:after="0" w:line="240" w:lineRule="auto"/>
              <w:rPr>
                <w:rFonts w:ascii="Times New Roman" w:hAnsi="Times New Roman"/>
                <w:sz w:val="24"/>
                <w:szCs w:val="24"/>
                <w:lang w:eastAsia="ru-RU"/>
              </w:rPr>
            </w:pPr>
            <w:r w:rsidRPr="005C7727">
              <w:rPr>
                <w:rFonts w:ascii="Times New Roman" w:hAnsi="Times New Roman"/>
                <w:b/>
                <w:bCs/>
                <w:sz w:val="24"/>
                <w:szCs w:val="24"/>
                <w:lang w:eastAsia="ru-RU"/>
              </w:rPr>
              <w:t>Практические занятия</w:t>
            </w:r>
          </w:p>
        </w:tc>
        <w:tc>
          <w:tcPr>
            <w:tcW w:w="2126" w:type="dxa"/>
            <w:vAlign w:val="center"/>
          </w:tcPr>
          <w:p w:rsidR="00D724BE" w:rsidRPr="005C7727" w:rsidRDefault="00E45359" w:rsidP="005C7727">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2127" w:type="dxa"/>
            <w:vAlign w:val="center"/>
          </w:tcPr>
          <w:p w:rsidR="00D724BE" w:rsidRPr="00634095" w:rsidRDefault="00D724BE" w:rsidP="00634095">
            <w:pPr>
              <w:spacing w:after="0" w:line="240" w:lineRule="auto"/>
              <w:jc w:val="center"/>
              <w:rPr>
                <w:rFonts w:ascii="Times New Roman" w:hAnsi="Times New Roman"/>
                <w:bCs/>
                <w:sz w:val="24"/>
                <w:szCs w:val="24"/>
                <w:lang w:eastAsia="ru-RU"/>
              </w:rPr>
            </w:pPr>
          </w:p>
        </w:tc>
      </w:tr>
      <w:tr w:rsidR="00D724BE" w:rsidRPr="002D008A" w:rsidTr="00634095">
        <w:trPr>
          <w:trHeight w:val="340"/>
        </w:trPr>
        <w:tc>
          <w:tcPr>
            <w:tcW w:w="4077" w:type="dxa"/>
            <w:vMerge/>
          </w:tcPr>
          <w:p w:rsidR="00D724BE" w:rsidRPr="005C7727" w:rsidRDefault="00D724BE" w:rsidP="005C7727">
            <w:pPr>
              <w:spacing w:after="0" w:line="240" w:lineRule="auto"/>
              <w:rPr>
                <w:rFonts w:ascii="Times New Roman" w:hAnsi="Times New Roman"/>
                <w:b/>
                <w:bCs/>
                <w:sz w:val="24"/>
                <w:szCs w:val="24"/>
                <w:lang w:eastAsia="ru-RU"/>
              </w:rPr>
            </w:pPr>
          </w:p>
        </w:tc>
        <w:tc>
          <w:tcPr>
            <w:tcW w:w="6946" w:type="dxa"/>
            <w:vAlign w:val="center"/>
          </w:tcPr>
          <w:p w:rsidR="00D724BE" w:rsidRPr="005C7727" w:rsidRDefault="00D724BE" w:rsidP="005C7727">
            <w:pPr>
              <w:spacing w:after="0" w:line="240" w:lineRule="auto"/>
              <w:rPr>
                <w:rFonts w:ascii="Times New Roman" w:hAnsi="Times New Roman"/>
                <w:sz w:val="24"/>
                <w:szCs w:val="24"/>
              </w:rPr>
            </w:pPr>
            <w:r w:rsidRPr="005C7727">
              <w:rPr>
                <w:rFonts w:ascii="Times New Roman" w:hAnsi="Times New Roman"/>
                <w:sz w:val="24"/>
                <w:szCs w:val="24"/>
              </w:rPr>
              <w:t xml:space="preserve">1. </w:t>
            </w:r>
            <w:r w:rsidR="00CB775A" w:rsidRPr="00CB775A">
              <w:rPr>
                <w:rFonts w:ascii="Times New Roman" w:hAnsi="Times New Roman"/>
                <w:sz w:val="24"/>
                <w:szCs w:val="24"/>
              </w:rPr>
              <w:t>Определение эффективности коммерческой деятельности. Определение  финансово-экономических показателей.</w:t>
            </w:r>
          </w:p>
        </w:tc>
        <w:tc>
          <w:tcPr>
            <w:tcW w:w="2126" w:type="dxa"/>
            <w:vAlign w:val="center"/>
          </w:tcPr>
          <w:p w:rsidR="00D724BE" w:rsidRPr="005C7727" w:rsidRDefault="00D724BE" w:rsidP="005C7727">
            <w:pPr>
              <w:spacing w:after="0" w:line="240" w:lineRule="auto"/>
              <w:jc w:val="center"/>
              <w:rPr>
                <w:rFonts w:ascii="Times New Roman" w:hAnsi="Times New Roman"/>
                <w:bCs/>
                <w:sz w:val="24"/>
                <w:szCs w:val="24"/>
                <w:lang w:eastAsia="ru-RU"/>
              </w:rPr>
            </w:pPr>
          </w:p>
        </w:tc>
        <w:tc>
          <w:tcPr>
            <w:tcW w:w="2127" w:type="dxa"/>
            <w:vAlign w:val="center"/>
          </w:tcPr>
          <w:p w:rsidR="00D724BE" w:rsidRPr="00634095" w:rsidRDefault="00D724BE" w:rsidP="00634095">
            <w:pPr>
              <w:spacing w:after="0" w:line="240" w:lineRule="auto"/>
              <w:jc w:val="center"/>
              <w:rPr>
                <w:rFonts w:ascii="Times New Roman" w:hAnsi="Times New Roman"/>
                <w:bCs/>
                <w:sz w:val="24"/>
                <w:szCs w:val="24"/>
                <w:lang w:eastAsia="ru-RU"/>
              </w:rPr>
            </w:pPr>
          </w:p>
        </w:tc>
      </w:tr>
      <w:tr w:rsidR="00D724BE" w:rsidRPr="002D008A" w:rsidTr="00634095">
        <w:trPr>
          <w:trHeight w:val="340"/>
        </w:trPr>
        <w:tc>
          <w:tcPr>
            <w:tcW w:w="4077" w:type="dxa"/>
            <w:vMerge/>
          </w:tcPr>
          <w:p w:rsidR="00D724BE" w:rsidRPr="005C7727" w:rsidRDefault="00D724BE" w:rsidP="005C7727">
            <w:pPr>
              <w:spacing w:after="0" w:line="240" w:lineRule="auto"/>
              <w:rPr>
                <w:rFonts w:ascii="Times New Roman" w:hAnsi="Times New Roman"/>
                <w:b/>
                <w:bCs/>
                <w:sz w:val="24"/>
                <w:szCs w:val="24"/>
                <w:lang w:eastAsia="ru-RU"/>
              </w:rPr>
            </w:pPr>
          </w:p>
        </w:tc>
        <w:tc>
          <w:tcPr>
            <w:tcW w:w="6946" w:type="dxa"/>
            <w:vAlign w:val="center"/>
          </w:tcPr>
          <w:p w:rsidR="00D724BE" w:rsidRPr="005C7727" w:rsidRDefault="00D724BE" w:rsidP="005C7727">
            <w:pPr>
              <w:spacing w:after="0" w:line="240" w:lineRule="auto"/>
              <w:rPr>
                <w:rFonts w:ascii="Times New Roman" w:hAnsi="Times New Roman"/>
                <w:sz w:val="24"/>
                <w:szCs w:val="24"/>
              </w:rPr>
            </w:pPr>
            <w:r w:rsidRPr="005C7727">
              <w:rPr>
                <w:rFonts w:ascii="Times New Roman" w:hAnsi="Times New Roman"/>
                <w:sz w:val="24"/>
                <w:szCs w:val="24"/>
              </w:rPr>
              <w:t xml:space="preserve">2. </w:t>
            </w:r>
            <w:r w:rsidR="00CB775A" w:rsidRPr="00CB775A">
              <w:rPr>
                <w:rFonts w:ascii="Times New Roman" w:hAnsi="Times New Roman"/>
                <w:sz w:val="24"/>
                <w:szCs w:val="24"/>
              </w:rPr>
              <w:t>Определение  и распознавание  коммерческих рисков.</w:t>
            </w:r>
          </w:p>
        </w:tc>
        <w:tc>
          <w:tcPr>
            <w:tcW w:w="2126" w:type="dxa"/>
            <w:vAlign w:val="center"/>
          </w:tcPr>
          <w:p w:rsidR="00D724BE" w:rsidRPr="005C7727" w:rsidRDefault="00D724BE" w:rsidP="005C7727">
            <w:pPr>
              <w:spacing w:after="0" w:line="240" w:lineRule="auto"/>
              <w:jc w:val="center"/>
              <w:rPr>
                <w:rFonts w:ascii="Times New Roman" w:hAnsi="Times New Roman"/>
                <w:bCs/>
                <w:sz w:val="24"/>
                <w:szCs w:val="24"/>
                <w:lang w:eastAsia="ru-RU"/>
              </w:rPr>
            </w:pPr>
          </w:p>
        </w:tc>
        <w:tc>
          <w:tcPr>
            <w:tcW w:w="2127" w:type="dxa"/>
            <w:vAlign w:val="center"/>
          </w:tcPr>
          <w:p w:rsidR="00D724BE" w:rsidRPr="00634095" w:rsidRDefault="00D724BE" w:rsidP="00634095">
            <w:pPr>
              <w:spacing w:after="0" w:line="240" w:lineRule="auto"/>
              <w:jc w:val="center"/>
              <w:rPr>
                <w:rFonts w:ascii="Times New Roman" w:hAnsi="Times New Roman"/>
                <w:bCs/>
                <w:sz w:val="24"/>
                <w:szCs w:val="24"/>
                <w:lang w:eastAsia="ru-RU"/>
              </w:rPr>
            </w:pPr>
          </w:p>
        </w:tc>
      </w:tr>
      <w:tr w:rsidR="00D724BE" w:rsidRPr="002D008A" w:rsidTr="00634095">
        <w:trPr>
          <w:trHeight w:val="340"/>
        </w:trPr>
        <w:tc>
          <w:tcPr>
            <w:tcW w:w="4077" w:type="dxa"/>
            <w:vMerge w:val="restart"/>
          </w:tcPr>
          <w:p w:rsidR="00D724BE" w:rsidRPr="005C7727" w:rsidRDefault="00CB775A" w:rsidP="005C7727">
            <w:pPr>
              <w:spacing w:after="0" w:line="240" w:lineRule="auto"/>
              <w:jc w:val="center"/>
              <w:rPr>
                <w:rFonts w:ascii="Times New Roman" w:hAnsi="Times New Roman"/>
                <w:sz w:val="24"/>
                <w:szCs w:val="24"/>
                <w:lang w:eastAsia="ru-RU"/>
              </w:rPr>
            </w:pPr>
            <w:r w:rsidRPr="00CB775A">
              <w:rPr>
                <w:rFonts w:ascii="Times New Roman" w:hAnsi="Times New Roman"/>
                <w:b/>
                <w:bCs/>
                <w:sz w:val="24"/>
                <w:szCs w:val="24"/>
                <w:lang w:eastAsia="ru-RU"/>
              </w:rPr>
              <w:t>Тема 1.3  Информационное обеспечение коммерческой деятельности.</w:t>
            </w:r>
          </w:p>
          <w:p w:rsidR="00D724BE" w:rsidRPr="005C7727" w:rsidRDefault="00D724BE" w:rsidP="005C7727">
            <w:pPr>
              <w:spacing w:after="0" w:line="240" w:lineRule="auto"/>
              <w:rPr>
                <w:rFonts w:ascii="Times New Roman" w:hAnsi="Times New Roman"/>
                <w:b/>
                <w:bCs/>
                <w:sz w:val="24"/>
                <w:szCs w:val="24"/>
                <w:lang w:eastAsia="ru-RU"/>
              </w:rPr>
            </w:pPr>
          </w:p>
        </w:tc>
        <w:tc>
          <w:tcPr>
            <w:tcW w:w="6946" w:type="dxa"/>
            <w:vAlign w:val="center"/>
          </w:tcPr>
          <w:p w:rsidR="00D724BE" w:rsidRPr="005C7727" w:rsidRDefault="00D724BE" w:rsidP="005C7727">
            <w:pPr>
              <w:spacing w:after="0" w:line="240" w:lineRule="auto"/>
              <w:rPr>
                <w:rFonts w:ascii="Times New Roman" w:hAnsi="Times New Roman"/>
                <w:sz w:val="24"/>
                <w:szCs w:val="24"/>
                <w:lang w:eastAsia="ru-RU"/>
              </w:rPr>
            </w:pPr>
            <w:r w:rsidRPr="005C7727">
              <w:rPr>
                <w:rFonts w:ascii="Times New Roman" w:hAnsi="Times New Roman"/>
                <w:b/>
                <w:bCs/>
                <w:sz w:val="24"/>
                <w:szCs w:val="24"/>
                <w:lang w:eastAsia="ru-RU"/>
              </w:rPr>
              <w:t xml:space="preserve">Содержание </w:t>
            </w:r>
          </w:p>
        </w:tc>
        <w:tc>
          <w:tcPr>
            <w:tcW w:w="2126" w:type="dxa"/>
            <w:vAlign w:val="center"/>
          </w:tcPr>
          <w:p w:rsidR="00D724BE" w:rsidRPr="005C7727" w:rsidRDefault="00011425" w:rsidP="005C7727">
            <w:pPr>
              <w:spacing w:after="0" w:line="240" w:lineRule="auto"/>
              <w:jc w:val="center"/>
              <w:rPr>
                <w:rFonts w:ascii="Times New Roman" w:hAnsi="Times New Roman"/>
                <w:b/>
                <w:bCs/>
                <w:sz w:val="24"/>
                <w:szCs w:val="24"/>
                <w:lang w:eastAsia="ru-RU"/>
              </w:rPr>
            </w:pPr>
            <w:r w:rsidRPr="00011425">
              <w:rPr>
                <w:rFonts w:ascii="Times New Roman" w:hAnsi="Times New Roman"/>
                <w:b/>
                <w:bCs/>
                <w:sz w:val="24"/>
                <w:szCs w:val="24"/>
                <w:highlight w:val="yellow"/>
                <w:lang w:eastAsia="ru-RU"/>
              </w:rPr>
              <w:t>2</w:t>
            </w:r>
          </w:p>
        </w:tc>
        <w:tc>
          <w:tcPr>
            <w:tcW w:w="2127" w:type="dxa"/>
            <w:vAlign w:val="center"/>
          </w:tcPr>
          <w:p w:rsidR="00D724BE" w:rsidRPr="00634095" w:rsidRDefault="00D724BE" w:rsidP="00634095">
            <w:pPr>
              <w:spacing w:after="0" w:line="240" w:lineRule="auto"/>
              <w:jc w:val="center"/>
              <w:rPr>
                <w:rFonts w:ascii="Times New Roman" w:hAnsi="Times New Roman"/>
                <w:bCs/>
                <w:sz w:val="24"/>
                <w:szCs w:val="24"/>
                <w:lang w:eastAsia="ru-RU"/>
              </w:rPr>
            </w:pPr>
          </w:p>
        </w:tc>
      </w:tr>
      <w:tr w:rsidR="00D724BE" w:rsidRPr="002D008A" w:rsidTr="00634095">
        <w:trPr>
          <w:trHeight w:val="340"/>
        </w:trPr>
        <w:tc>
          <w:tcPr>
            <w:tcW w:w="4077" w:type="dxa"/>
            <w:vMerge/>
          </w:tcPr>
          <w:p w:rsidR="00D724BE" w:rsidRPr="005C7727" w:rsidRDefault="00D724BE" w:rsidP="005C7727">
            <w:pPr>
              <w:spacing w:after="0" w:line="240" w:lineRule="auto"/>
              <w:rPr>
                <w:rFonts w:ascii="Times New Roman" w:hAnsi="Times New Roman"/>
                <w:b/>
                <w:bCs/>
                <w:sz w:val="24"/>
                <w:szCs w:val="24"/>
                <w:lang w:eastAsia="ru-RU"/>
              </w:rPr>
            </w:pPr>
          </w:p>
        </w:tc>
        <w:tc>
          <w:tcPr>
            <w:tcW w:w="6946" w:type="dxa"/>
            <w:vAlign w:val="center"/>
          </w:tcPr>
          <w:p w:rsidR="00D724BE" w:rsidRPr="005C7727" w:rsidRDefault="00D724BE" w:rsidP="005C7727">
            <w:pPr>
              <w:spacing w:after="0" w:line="240" w:lineRule="auto"/>
              <w:rPr>
                <w:rFonts w:ascii="Times New Roman" w:hAnsi="Times New Roman"/>
                <w:sz w:val="24"/>
                <w:szCs w:val="24"/>
                <w:lang w:eastAsia="ru-RU"/>
              </w:rPr>
            </w:pPr>
            <w:r w:rsidRPr="005C7727">
              <w:rPr>
                <w:rFonts w:ascii="Times New Roman" w:hAnsi="Times New Roman"/>
                <w:sz w:val="24"/>
                <w:szCs w:val="24"/>
                <w:lang w:eastAsia="ru-RU"/>
              </w:rPr>
              <w:t xml:space="preserve">1. </w:t>
            </w:r>
            <w:r w:rsidR="00CB775A" w:rsidRPr="00CB775A">
              <w:rPr>
                <w:rFonts w:ascii="Times New Roman" w:hAnsi="Times New Roman"/>
                <w:sz w:val="24"/>
                <w:szCs w:val="24"/>
                <w:lang w:eastAsia="ru-RU"/>
              </w:rPr>
              <w:t>Нормативные акты, регулирующие правоотношения, связанные с поиском,  получением и передачей информации.</w:t>
            </w:r>
          </w:p>
        </w:tc>
        <w:tc>
          <w:tcPr>
            <w:tcW w:w="2126" w:type="dxa"/>
            <w:vAlign w:val="center"/>
          </w:tcPr>
          <w:p w:rsidR="00D724BE" w:rsidRPr="005C7727" w:rsidRDefault="00D724BE" w:rsidP="005C7727">
            <w:pPr>
              <w:spacing w:after="0" w:line="240" w:lineRule="auto"/>
              <w:jc w:val="center"/>
              <w:rPr>
                <w:rFonts w:ascii="Times New Roman" w:hAnsi="Times New Roman"/>
                <w:bCs/>
                <w:sz w:val="24"/>
                <w:szCs w:val="24"/>
                <w:lang w:eastAsia="ru-RU"/>
              </w:rPr>
            </w:pPr>
          </w:p>
        </w:tc>
        <w:tc>
          <w:tcPr>
            <w:tcW w:w="2127" w:type="dxa"/>
            <w:vAlign w:val="center"/>
          </w:tcPr>
          <w:p w:rsidR="00D724BE"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1</w:t>
            </w:r>
          </w:p>
        </w:tc>
      </w:tr>
      <w:tr w:rsidR="00D724BE" w:rsidRPr="002D008A" w:rsidTr="00634095">
        <w:trPr>
          <w:trHeight w:val="340"/>
        </w:trPr>
        <w:tc>
          <w:tcPr>
            <w:tcW w:w="4077" w:type="dxa"/>
            <w:vMerge/>
          </w:tcPr>
          <w:p w:rsidR="00D724BE" w:rsidRPr="005C7727" w:rsidRDefault="00D724BE" w:rsidP="005C7727">
            <w:pPr>
              <w:spacing w:after="0" w:line="240" w:lineRule="auto"/>
              <w:rPr>
                <w:rFonts w:ascii="Times New Roman" w:hAnsi="Times New Roman"/>
                <w:b/>
                <w:bCs/>
                <w:sz w:val="24"/>
                <w:szCs w:val="24"/>
                <w:lang w:eastAsia="ru-RU"/>
              </w:rPr>
            </w:pPr>
          </w:p>
        </w:tc>
        <w:tc>
          <w:tcPr>
            <w:tcW w:w="6946" w:type="dxa"/>
            <w:vAlign w:val="center"/>
          </w:tcPr>
          <w:p w:rsidR="00D724BE" w:rsidRPr="005C7727" w:rsidRDefault="00D724BE" w:rsidP="005C7727">
            <w:pPr>
              <w:spacing w:after="0" w:line="240" w:lineRule="auto"/>
              <w:rPr>
                <w:rFonts w:ascii="Times New Roman" w:hAnsi="Times New Roman"/>
                <w:sz w:val="24"/>
                <w:szCs w:val="24"/>
                <w:lang w:eastAsia="ru-RU"/>
              </w:rPr>
            </w:pPr>
            <w:r w:rsidRPr="005C7727">
              <w:rPr>
                <w:rFonts w:ascii="Times New Roman" w:hAnsi="Times New Roman"/>
                <w:sz w:val="24"/>
                <w:szCs w:val="24"/>
                <w:lang w:eastAsia="ru-RU"/>
              </w:rPr>
              <w:t xml:space="preserve">2. </w:t>
            </w:r>
            <w:r w:rsidR="00CB775A" w:rsidRPr="00CB775A">
              <w:rPr>
                <w:rFonts w:ascii="Times New Roman" w:hAnsi="Times New Roman"/>
                <w:sz w:val="24"/>
                <w:szCs w:val="24"/>
                <w:lang w:eastAsia="ru-RU"/>
              </w:rPr>
              <w:t xml:space="preserve">Понятия и виды информации.  Федеральный закон «Об информации, информатизации и защите информации». </w:t>
            </w:r>
            <w:r w:rsidR="00CB775A" w:rsidRPr="00CB775A">
              <w:rPr>
                <w:rFonts w:ascii="Times New Roman" w:hAnsi="Times New Roman"/>
                <w:sz w:val="24"/>
                <w:szCs w:val="24"/>
                <w:lang w:eastAsia="ru-RU"/>
              </w:rPr>
              <w:lastRenderedPageBreak/>
              <w:t>Информационные ресурсы. Закон РФ «О государственной тайне».</w:t>
            </w:r>
          </w:p>
        </w:tc>
        <w:tc>
          <w:tcPr>
            <w:tcW w:w="2126" w:type="dxa"/>
            <w:vAlign w:val="center"/>
          </w:tcPr>
          <w:p w:rsidR="00D724BE" w:rsidRPr="005C7727" w:rsidRDefault="00D724BE" w:rsidP="005C7727">
            <w:pPr>
              <w:spacing w:after="0" w:line="240" w:lineRule="auto"/>
              <w:jc w:val="center"/>
              <w:rPr>
                <w:rFonts w:ascii="Times New Roman" w:hAnsi="Times New Roman"/>
                <w:bCs/>
                <w:sz w:val="24"/>
                <w:szCs w:val="24"/>
                <w:lang w:eastAsia="ru-RU"/>
              </w:rPr>
            </w:pPr>
          </w:p>
        </w:tc>
        <w:tc>
          <w:tcPr>
            <w:tcW w:w="2127" w:type="dxa"/>
            <w:vAlign w:val="center"/>
          </w:tcPr>
          <w:p w:rsidR="00D724BE"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1</w:t>
            </w:r>
          </w:p>
        </w:tc>
      </w:tr>
      <w:tr w:rsidR="00D724BE" w:rsidRPr="002D008A" w:rsidTr="00634095">
        <w:trPr>
          <w:trHeight w:val="340"/>
        </w:trPr>
        <w:tc>
          <w:tcPr>
            <w:tcW w:w="4077" w:type="dxa"/>
            <w:vMerge/>
          </w:tcPr>
          <w:p w:rsidR="00D724BE" w:rsidRPr="005C7727" w:rsidRDefault="00D724BE" w:rsidP="005C7727">
            <w:pPr>
              <w:spacing w:after="0" w:line="240" w:lineRule="auto"/>
              <w:rPr>
                <w:rFonts w:ascii="Times New Roman" w:hAnsi="Times New Roman"/>
                <w:b/>
                <w:bCs/>
                <w:sz w:val="24"/>
                <w:szCs w:val="24"/>
                <w:lang w:eastAsia="ru-RU"/>
              </w:rPr>
            </w:pPr>
          </w:p>
        </w:tc>
        <w:tc>
          <w:tcPr>
            <w:tcW w:w="6946" w:type="dxa"/>
            <w:vAlign w:val="center"/>
          </w:tcPr>
          <w:p w:rsidR="00D724BE" w:rsidRPr="005C7727" w:rsidRDefault="00D724BE" w:rsidP="005C7727">
            <w:pPr>
              <w:spacing w:after="0" w:line="240" w:lineRule="auto"/>
              <w:rPr>
                <w:rFonts w:ascii="Times New Roman" w:hAnsi="Times New Roman"/>
                <w:b/>
                <w:bCs/>
                <w:sz w:val="24"/>
                <w:szCs w:val="24"/>
                <w:lang w:eastAsia="ru-RU"/>
              </w:rPr>
            </w:pPr>
            <w:r w:rsidRPr="005C7727">
              <w:rPr>
                <w:rFonts w:ascii="Times New Roman" w:hAnsi="Times New Roman"/>
                <w:b/>
                <w:bCs/>
                <w:sz w:val="24"/>
                <w:szCs w:val="24"/>
                <w:lang w:eastAsia="ru-RU"/>
              </w:rPr>
              <w:t>Практические занятия</w:t>
            </w:r>
          </w:p>
        </w:tc>
        <w:tc>
          <w:tcPr>
            <w:tcW w:w="2126" w:type="dxa"/>
            <w:vAlign w:val="center"/>
          </w:tcPr>
          <w:p w:rsidR="00D724BE" w:rsidRPr="005C7727" w:rsidRDefault="00A94A24" w:rsidP="005C7727">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2127" w:type="dxa"/>
            <w:vAlign w:val="center"/>
          </w:tcPr>
          <w:p w:rsidR="00D724BE" w:rsidRPr="00634095" w:rsidRDefault="00D724BE" w:rsidP="00634095">
            <w:pPr>
              <w:spacing w:after="0" w:line="240" w:lineRule="auto"/>
              <w:jc w:val="center"/>
              <w:rPr>
                <w:rFonts w:ascii="Times New Roman" w:hAnsi="Times New Roman"/>
                <w:bCs/>
                <w:sz w:val="24"/>
                <w:szCs w:val="24"/>
                <w:lang w:eastAsia="ru-RU"/>
              </w:rPr>
            </w:pPr>
          </w:p>
        </w:tc>
      </w:tr>
      <w:tr w:rsidR="00D724BE" w:rsidRPr="002D008A" w:rsidTr="00634095">
        <w:trPr>
          <w:trHeight w:val="340"/>
        </w:trPr>
        <w:tc>
          <w:tcPr>
            <w:tcW w:w="4077" w:type="dxa"/>
            <w:vMerge/>
          </w:tcPr>
          <w:p w:rsidR="00D724BE" w:rsidRPr="005C7727" w:rsidRDefault="00D724BE" w:rsidP="005C7727">
            <w:pPr>
              <w:spacing w:after="0" w:line="240" w:lineRule="auto"/>
              <w:rPr>
                <w:rFonts w:ascii="Times New Roman" w:hAnsi="Times New Roman"/>
                <w:b/>
                <w:bCs/>
                <w:sz w:val="24"/>
                <w:szCs w:val="24"/>
                <w:lang w:eastAsia="ru-RU"/>
              </w:rPr>
            </w:pPr>
          </w:p>
        </w:tc>
        <w:tc>
          <w:tcPr>
            <w:tcW w:w="6946" w:type="dxa"/>
            <w:vAlign w:val="center"/>
          </w:tcPr>
          <w:p w:rsidR="00CB775A" w:rsidRPr="00CB775A" w:rsidRDefault="00D724BE" w:rsidP="00CB775A">
            <w:pPr>
              <w:spacing w:after="0" w:line="240" w:lineRule="auto"/>
              <w:rPr>
                <w:rFonts w:ascii="Times New Roman" w:hAnsi="Times New Roman"/>
                <w:sz w:val="24"/>
                <w:szCs w:val="24"/>
              </w:rPr>
            </w:pPr>
            <w:r w:rsidRPr="005C7727">
              <w:rPr>
                <w:rFonts w:ascii="Times New Roman" w:hAnsi="Times New Roman"/>
                <w:sz w:val="24"/>
                <w:szCs w:val="24"/>
              </w:rPr>
              <w:t xml:space="preserve">1. </w:t>
            </w:r>
            <w:r w:rsidR="00CB775A" w:rsidRPr="00CB775A">
              <w:rPr>
                <w:rFonts w:ascii="Times New Roman" w:hAnsi="Times New Roman"/>
                <w:sz w:val="24"/>
                <w:szCs w:val="24"/>
              </w:rPr>
              <w:t>Определение  формы проявления коммерческой тайны</w:t>
            </w:r>
          </w:p>
          <w:p w:rsidR="00D724BE" w:rsidRPr="005C7727" w:rsidRDefault="00CB775A" w:rsidP="00CB775A">
            <w:pPr>
              <w:spacing w:after="0" w:line="240" w:lineRule="auto"/>
              <w:rPr>
                <w:rFonts w:ascii="Times New Roman" w:hAnsi="Times New Roman"/>
                <w:sz w:val="24"/>
                <w:szCs w:val="24"/>
              </w:rPr>
            </w:pPr>
            <w:r w:rsidRPr="00CB775A">
              <w:rPr>
                <w:rFonts w:ascii="Times New Roman" w:hAnsi="Times New Roman"/>
                <w:sz w:val="24"/>
                <w:szCs w:val="24"/>
              </w:rPr>
              <w:t>Применение основных способов  защиты коммерческой тайны.</w:t>
            </w:r>
          </w:p>
        </w:tc>
        <w:tc>
          <w:tcPr>
            <w:tcW w:w="2126" w:type="dxa"/>
            <w:vAlign w:val="center"/>
          </w:tcPr>
          <w:p w:rsidR="00D724BE" w:rsidRPr="005C7727" w:rsidRDefault="00D724BE" w:rsidP="005C7727">
            <w:pPr>
              <w:spacing w:after="0" w:line="240" w:lineRule="auto"/>
              <w:jc w:val="center"/>
              <w:rPr>
                <w:rFonts w:ascii="Times New Roman" w:hAnsi="Times New Roman"/>
                <w:bCs/>
                <w:sz w:val="24"/>
                <w:szCs w:val="24"/>
                <w:lang w:eastAsia="ru-RU"/>
              </w:rPr>
            </w:pPr>
          </w:p>
        </w:tc>
        <w:tc>
          <w:tcPr>
            <w:tcW w:w="2127" w:type="dxa"/>
            <w:vAlign w:val="center"/>
          </w:tcPr>
          <w:p w:rsidR="00D724BE" w:rsidRPr="00634095" w:rsidRDefault="00D724BE" w:rsidP="00634095">
            <w:pPr>
              <w:spacing w:after="0" w:line="240" w:lineRule="auto"/>
              <w:jc w:val="center"/>
              <w:rPr>
                <w:rFonts w:ascii="Times New Roman" w:hAnsi="Times New Roman"/>
                <w:bCs/>
                <w:sz w:val="24"/>
                <w:szCs w:val="24"/>
                <w:lang w:eastAsia="ru-RU"/>
              </w:rPr>
            </w:pPr>
          </w:p>
        </w:tc>
      </w:tr>
      <w:tr w:rsidR="00CB775A" w:rsidRPr="002D008A" w:rsidTr="00634095">
        <w:trPr>
          <w:trHeight w:val="340"/>
        </w:trPr>
        <w:tc>
          <w:tcPr>
            <w:tcW w:w="4077" w:type="dxa"/>
            <w:vMerge w:val="restart"/>
          </w:tcPr>
          <w:p w:rsidR="00CB775A" w:rsidRPr="005C7727" w:rsidRDefault="00CB775A" w:rsidP="00CB775A">
            <w:pPr>
              <w:spacing w:after="0" w:line="240" w:lineRule="auto"/>
              <w:jc w:val="center"/>
              <w:rPr>
                <w:rFonts w:ascii="Times New Roman" w:hAnsi="Times New Roman"/>
                <w:b/>
                <w:bCs/>
                <w:sz w:val="24"/>
                <w:szCs w:val="24"/>
                <w:lang w:eastAsia="ru-RU"/>
              </w:rPr>
            </w:pPr>
            <w:r w:rsidRPr="00CB775A">
              <w:rPr>
                <w:rFonts w:ascii="Times New Roman" w:hAnsi="Times New Roman"/>
                <w:b/>
                <w:bCs/>
                <w:sz w:val="24"/>
                <w:szCs w:val="24"/>
                <w:lang w:eastAsia="ru-RU"/>
              </w:rPr>
              <w:t>Тема 1.4.    Розничная торговля: сущность и особенности</w:t>
            </w:r>
          </w:p>
        </w:tc>
        <w:tc>
          <w:tcPr>
            <w:tcW w:w="6946" w:type="dxa"/>
            <w:vAlign w:val="center"/>
          </w:tcPr>
          <w:p w:rsidR="00CB775A" w:rsidRPr="005C7727" w:rsidRDefault="00CB775A" w:rsidP="005C7727">
            <w:pPr>
              <w:spacing w:after="0" w:line="240" w:lineRule="auto"/>
              <w:rPr>
                <w:rFonts w:ascii="Times New Roman" w:hAnsi="Times New Roman"/>
                <w:sz w:val="24"/>
                <w:szCs w:val="24"/>
              </w:rPr>
            </w:pPr>
            <w:r w:rsidRPr="005C7727">
              <w:rPr>
                <w:rFonts w:ascii="Times New Roman" w:hAnsi="Times New Roman"/>
                <w:b/>
                <w:bCs/>
                <w:sz w:val="24"/>
                <w:szCs w:val="24"/>
                <w:lang w:eastAsia="ru-RU"/>
              </w:rPr>
              <w:t>Содержание</w:t>
            </w:r>
          </w:p>
        </w:tc>
        <w:tc>
          <w:tcPr>
            <w:tcW w:w="2126" w:type="dxa"/>
            <w:vAlign w:val="center"/>
          </w:tcPr>
          <w:p w:rsidR="00CB775A" w:rsidRPr="00A94A24" w:rsidRDefault="00011425" w:rsidP="005C7727">
            <w:pPr>
              <w:spacing w:after="0" w:line="240" w:lineRule="auto"/>
              <w:jc w:val="center"/>
              <w:rPr>
                <w:rFonts w:ascii="Times New Roman" w:hAnsi="Times New Roman"/>
                <w:b/>
                <w:bCs/>
                <w:sz w:val="24"/>
                <w:szCs w:val="24"/>
                <w:lang w:eastAsia="ru-RU"/>
              </w:rPr>
            </w:pPr>
            <w:r w:rsidRPr="00011425">
              <w:rPr>
                <w:rFonts w:ascii="Times New Roman" w:hAnsi="Times New Roman"/>
                <w:b/>
                <w:bCs/>
                <w:sz w:val="24"/>
                <w:szCs w:val="24"/>
                <w:highlight w:val="yellow"/>
                <w:lang w:eastAsia="ru-RU"/>
              </w:rPr>
              <w:t>4</w:t>
            </w:r>
          </w:p>
        </w:tc>
        <w:tc>
          <w:tcPr>
            <w:tcW w:w="2127" w:type="dxa"/>
            <w:vAlign w:val="center"/>
          </w:tcPr>
          <w:p w:rsidR="00CB775A" w:rsidRPr="00634095" w:rsidRDefault="00CB775A" w:rsidP="00634095">
            <w:pPr>
              <w:spacing w:after="0" w:line="240" w:lineRule="auto"/>
              <w:jc w:val="center"/>
              <w:rPr>
                <w:rFonts w:ascii="Times New Roman" w:hAnsi="Times New Roman"/>
                <w:bCs/>
                <w:sz w:val="24"/>
                <w:szCs w:val="24"/>
                <w:lang w:eastAsia="ru-RU"/>
              </w:rPr>
            </w:pPr>
          </w:p>
        </w:tc>
      </w:tr>
      <w:tr w:rsidR="00CB775A" w:rsidRPr="002D008A" w:rsidTr="00634095">
        <w:trPr>
          <w:trHeight w:val="340"/>
        </w:trPr>
        <w:tc>
          <w:tcPr>
            <w:tcW w:w="4077" w:type="dxa"/>
            <w:vMerge/>
          </w:tcPr>
          <w:p w:rsidR="00CB775A" w:rsidRPr="00CB775A" w:rsidRDefault="00CB775A" w:rsidP="00CB775A">
            <w:pPr>
              <w:spacing w:after="0" w:line="240" w:lineRule="auto"/>
              <w:jc w:val="center"/>
              <w:rPr>
                <w:rFonts w:ascii="Times New Roman" w:hAnsi="Times New Roman"/>
                <w:b/>
                <w:bCs/>
                <w:sz w:val="24"/>
                <w:szCs w:val="24"/>
                <w:lang w:eastAsia="ru-RU"/>
              </w:rPr>
            </w:pPr>
          </w:p>
        </w:tc>
        <w:tc>
          <w:tcPr>
            <w:tcW w:w="6946" w:type="dxa"/>
            <w:vAlign w:val="center"/>
          </w:tcPr>
          <w:p w:rsidR="00CB775A" w:rsidRPr="005C7727" w:rsidRDefault="00CB775A" w:rsidP="005C7727">
            <w:pPr>
              <w:spacing w:after="0" w:line="240" w:lineRule="auto"/>
              <w:rPr>
                <w:rFonts w:ascii="Times New Roman" w:hAnsi="Times New Roman"/>
                <w:sz w:val="24"/>
                <w:szCs w:val="24"/>
              </w:rPr>
            </w:pPr>
            <w:r>
              <w:rPr>
                <w:rFonts w:ascii="Times New Roman" w:hAnsi="Times New Roman"/>
                <w:sz w:val="24"/>
                <w:szCs w:val="24"/>
              </w:rPr>
              <w:t xml:space="preserve">1. </w:t>
            </w:r>
            <w:r w:rsidRPr="00CB775A">
              <w:rPr>
                <w:rFonts w:ascii="Times New Roman" w:hAnsi="Times New Roman"/>
                <w:sz w:val="24"/>
                <w:szCs w:val="24"/>
              </w:rPr>
              <w:t>Инфраструктура розничной и оптовой торговли. Договор купли-продажи. Договор купли-продажи товаров в кредит.</w:t>
            </w:r>
          </w:p>
        </w:tc>
        <w:tc>
          <w:tcPr>
            <w:tcW w:w="2126" w:type="dxa"/>
            <w:vAlign w:val="center"/>
          </w:tcPr>
          <w:p w:rsidR="00CB775A" w:rsidRPr="00A94A24" w:rsidRDefault="00CB775A" w:rsidP="005C7727">
            <w:pPr>
              <w:spacing w:after="0" w:line="240" w:lineRule="auto"/>
              <w:jc w:val="center"/>
              <w:rPr>
                <w:rFonts w:ascii="Times New Roman" w:hAnsi="Times New Roman"/>
                <w:b/>
                <w:bCs/>
                <w:sz w:val="24"/>
                <w:szCs w:val="24"/>
                <w:lang w:eastAsia="ru-RU"/>
              </w:rPr>
            </w:pPr>
          </w:p>
        </w:tc>
        <w:tc>
          <w:tcPr>
            <w:tcW w:w="2127" w:type="dxa"/>
            <w:vAlign w:val="center"/>
          </w:tcPr>
          <w:p w:rsidR="00CB775A"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1</w:t>
            </w:r>
          </w:p>
        </w:tc>
      </w:tr>
      <w:tr w:rsidR="00CB775A" w:rsidRPr="002D008A" w:rsidTr="00634095">
        <w:trPr>
          <w:trHeight w:val="340"/>
        </w:trPr>
        <w:tc>
          <w:tcPr>
            <w:tcW w:w="4077" w:type="dxa"/>
            <w:vMerge/>
          </w:tcPr>
          <w:p w:rsidR="00CB775A" w:rsidRPr="00CB775A" w:rsidRDefault="00CB775A" w:rsidP="00CB775A">
            <w:pPr>
              <w:spacing w:after="0" w:line="240" w:lineRule="auto"/>
              <w:jc w:val="center"/>
              <w:rPr>
                <w:rFonts w:ascii="Times New Roman" w:hAnsi="Times New Roman"/>
                <w:b/>
                <w:bCs/>
                <w:sz w:val="24"/>
                <w:szCs w:val="24"/>
                <w:lang w:eastAsia="ru-RU"/>
              </w:rPr>
            </w:pPr>
          </w:p>
        </w:tc>
        <w:tc>
          <w:tcPr>
            <w:tcW w:w="6946" w:type="dxa"/>
            <w:vAlign w:val="center"/>
          </w:tcPr>
          <w:p w:rsidR="00CB775A" w:rsidRPr="005C7727" w:rsidRDefault="00CB775A" w:rsidP="005C7727">
            <w:pPr>
              <w:spacing w:after="0" w:line="240" w:lineRule="auto"/>
              <w:rPr>
                <w:rFonts w:ascii="Times New Roman" w:hAnsi="Times New Roman"/>
                <w:sz w:val="24"/>
                <w:szCs w:val="24"/>
              </w:rPr>
            </w:pPr>
            <w:r>
              <w:rPr>
                <w:rFonts w:ascii="Times New Roman" w:hAnsi="Times New Roman"/>
                <w:sz w:val="24"/>
                <w:szCs w:val="24"/>
              </w:rPr>
              <w:t xml:space="preserve">2. </w:t>
            </w:r>
            <w:r w:rsidRPr="00CB775A">
              <w:rPr>
                <w:rFonts w:ascii="Times New Roman" w:hAnsi="Times New Roman"/>
                <w:sz w:val="24"/>
                <w:szCs w:val="24"/>
              </w:rPr>
              <w:t>Требования социального назначения услуги.</w:t>
            </w:r>
          </w:p>
        </w:tc>
        <w:tc>
          <w:tcPr>
            <w:tcW w:w="2126" w:type="dxa"/>
            <w:vAlign w:val="center"/>
          </w:tcPr>
          <w:p w:rsidR="00CB775A" w:rsidRPr="00A94A24" w:rsidRDefault="00CB775A" w:rsidP="005C7727">
            <w:pPr>
              <w:spacing w:after="0" w:line="240" w:lineRule="auto"/>
              <w:jc w:val="center"/>
              <w:rPr>
                <w:rFonts w:ascii="Times New Roman" w:hAnsi="Times New Roman"/>
                <w:b/>
                <w:bCs/>
                <w:sz w:val="24"/>
                <w:szCs w:val="24"/>
                <w:lang w:eastAsia="ru-RU"/>
              </w:rPr>
            </w:pPr>
          </w:p>
        </w:tc>
        <w:tc>
          <w:tcPr>
            <w:tcW w:w="2127" w:type="dxa"/>
            <w:vAlign w:val="center"/>
          </w:tcPr>
          <w:p w:rsidR="00CB775A"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CB775A" w:rsidRPr="002D008A" w:rsidTr="00634095">
        <w:trPr>
          <w:trHeight w:val="340"/>
        </w:trPr>
        <w:tc>
          <w:tcPr>
            <w:tcW w:w="4077" w:type="dxa"/>
            <w:vMerge/>
          </w:tcPr>
          <w:p w:rsidR="00CB775A" w:rsidRPr="00CB775A" w:rsidRDefault="00CB775A" w:rsidP="00CB775A">
            <w:pPr>
              <w:spacing w:after="0" w:line="240" w:lineRule="auto"/>
              <w:jc w:val="center"/>
              <w:rPr>
                <w:rFonts w:ascii="Times New Roman" w:hAnsi="Times New Roman"/>
                <w:b/>
                <w:bCs/>
                <w:sz w:val="24"/>
                <w:szCs w:val="24"/>
                <w:lang w:eastAsia="ru-RU"/>
              </w:rPr>
            </w:pPr>
          </w:p>
        </w:tc>
        <w:tc>
          <w:tcPr>
            <w:tcW w:w="6946" w:type="dxa"/>
            <w:vAlign w:val="center"/>
          </w:tcPr>
          <w:p w:rsidR="00CB775A" w:rsidRPr="005C7727" w:rsidRDefault="00CB775A" w:rsidP="005C7727">
            <w:pPr>
              <w:spacing w:after="0" w:line="240" w:lineRule="auto"/>
              <w:rPr>
                <w:rFonts w:ascii="Times New Roman" w:hAnsi="Times New Roman"/>
                <w:sz w:val="24"/>
                <w:szCs w:val="24"/>
              </w:rPr>
            </w:pPr>
            <w:r>
              <w:rPr>
                <w:rFonts w:ascii="Times New Roman" w:hAnsi="Times New Roman"/>
                <w:sz w:val="24"/>
                <w:szCs w:val="24"/>
              </w:rPr>
              <w:t xml:space="preserve">3. </w:t>
            </w:r>
            <w:r w:rsidRPr="00CB775A">
              <w:rPr>
                <w:rFonts w:ascii="Times New Roman" w:hAnsi="Times New Roman"/>
                <w:sz w:val="24"/>
                <w:szCs w:val="24"/>
              </w:rPr>
              <w:t>Безопасность услуг торговли.</w:t>
            </w:r>
          </w:p>
        </w:tc>
        <w:tc>
          <w:tcPr>
            <w:tcW w:w="2126" w:type="dxa"/>
            <w:vAlign w:val="center"/>
          </w:tcPr>
          <w:p w:rsidR="00CB775A" w:rsidRPr="00A94A24" w:rsidRDefault="00CB775A" w:rsidP="005C7727">
            <w:pPr>
              <w:spacing w:after="0" w:line="240" w:lineRule="auto"/>
              <w:jc w:val="center"/>
              <w:rPr>
                <w:rFonts w:ascii="Times New Roman" w:hAnsi="Times New Roman"/>
                <w:b/>
                <w:bCs/>
                <w:sz w:val="24"/>
                <w:szCs w:val="24"/>
                <w:lang w:eastAsia="ru-RU"/>
              </w:rPr>
            </w:pPr>
          </w:p>
        </w:tc>
        <w:tc>
          <w:tcPr>
            <w:tcW w:w="2127" w:type="dxa"/>
            <w:vAlign w:val="center"/>
          </w:tcPr>
          <w:p w:rsidR="00CB775A"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3</w:t>
            </w:r>
          </w:p>
        </w:tc>
      </w:tr>
      <w:tr w:rsidR="00CB775A" w:rsidRPr="002D008A" w:rsidTr="00634095">
        <w:trPr>
          <w:trHeight w:val="340"/>
        </w:trPr>
        <w:tc>
          <w:tcPr>
            <w:tcW w:w="4077" w:type="dxa"/>
            <w:vMerge/>
          </w:tcPr>
          <w:p w:rsidR="00CB775A" w:rsidRPr="00CB775A" w:rsidRDefault="00CB775A" w:rsidP="00CB775A">
            <w:pPr>
              <w:spacing w:after="0" w:line="240" w:lineRule="auto"/>
              <w:jc w:val="center"/>
              <w:rPr>
                <w:rFonts w:ascii="Times New Roman" w:hAnsi="Times New Roman"/>
                <w:b/>
                <w:bCs/>
                <w:sz w:val="24"/>
                <w:szCs w:val="24"/>
                <w:lang w:eastAsia="ru-RU"/>
              </w:rPr>
            </w:pPr>
          </w:p>
        </w:tc>
        <w:tc>
          <w:tcPr>
            <w:tcW w:w="6946" w:type="dxa"/>
            <w:vAlign w:val="center"/>
          </w:tcPr>
          <w:p w:rsidR="00CB775A" w:rsidRPr="005C7727" w:rsidRDefault="00CB775A" w:rsidP="005C7727">
            <w:pPr>
              <w:spacing w:after="0" w:line="240" w:lineRule="auto"/>
              <w:rPr>
                <w:rFonts w:ascii="Times New Roman" w:hAnsi="Times New Roman"/>
                <w:sz w:val="24"/>
                <w:szCs w:val="24"/>
              </w:rPr>
            </w:pPr>
            <w:r>
              <w:rPr>
                <w:rFonts w:ascii="Times New Roman" w:hAnsi="Times New Roman"/>
                <w:sz w:val="24"/>
                <w:szCs w:val="24"/>
              </w:rPr>
              <w:t xml:space="preserve">4. </w:t>
            </w:r>
            <w:r w:rsidRPr="00CB775A">
              <w:rPr>
                <w:rFonts w:ascii="Times New Roman" w:hAnsi="Times New Roman"/>
                <w:sz w:val="24"/>
                <w:szCs w:val="24"/>
              </w:rPr>
              <w:t>Методы качества и контроля услуг.</w:t>
            </w:r>
          </w:p>
        </w:tc>
        <w:tc>
          <w:tcPr>
            <w:tcW w:w="2126" w:type="dxa"/>
            <w:vAlign w:val="center"/>
          </w:tcPr>
          <w:p w:rsidR="00CB775A" w:rsidRPr="00A94A24" w:rsidRDefault="00CB775A" w:rsidP="005C7727">
            <w:pPr>
              <w:spacing w:after="0" w:line="240" w:lineRule="auto"/>
              <w:jc w:val="center"/>
              <w:rPr>
                <w:rFonts w:ascii="Times New Roman" w:hAnsi="Times New Roman"/>
                <w:b/>
                <w:bCs/>
                <w:sz w:val="24"/>
                <w:szCs w:val="24"/>
                <w:lang w:eastAsia="ru-RU"/>
              </w:rPr>
            </w:pPr>
          </w:p>
        </w:tc>
        <w:tc>
          <w:tcPr>
            <w:tcW w:w="2127" w:type="dxa"/>
            <w:vAlign w:val="center"/>
          </w:tcPr>
          <w:p w:rsidR="00CB775A"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CB775A" w:rsidRPr="002D008A" w:rsidTr="00634095">
        <w:trPr>
          <w:trHeight w:val="340"/>
        </w:trPr>
        <w:tc>
          <w:tcPr>
            <w:tcW w:w="4077" w:type="dxa"/>
            <w:vMerge/>
          </w:tcPr>
          <w:p w:rsidR="00CB775A" w:rsidRPr="00CB775A" w:rsidRDefault="00CB775A" w:rsidP="00CB775A">
            <w:pPr>
              <w:spacing w:after="0" w:line="240" w:lineRule="auto"/>
              <w:jc w:val="center"/>
              <w:rPr>
                <w:rFonts w:ascii="Times New Roman" w:hAnsi="Times New Roman"/>
                <w:b/>
                <w:bCs/>
                <w:sz w:val="24"/>
                <w:szCs w:val="24"/>
                <w:lang w:eastAsia="ru-RU"/>
              </w:rPr>
            </w:pPr>
          </w:p>
        </w:tc>
        <w:tc>
          <w:tcPr>
            <w:tcW w:w="6946" w:type="dxa"/>
            <w:vAlign w:val="center"/>
          </w:tcPr>
          <w:p w:rsidR="00CB775A" w:rsidRPr="005C7727" w:rsidRDefault="00CB775A" w:rsidP="005C7727">
            <w:pPr>
              <w:spacing w:after="0" w:line="240" w:lineRule="auto"/>
              <w:rPr>
                <w:rFonts w:ascii="Times New Roman" w:hAnsi="Times New Roman"/>
                <w:sz w:val="24"/>
                <w:szCs w:val="24"/>
              </w:rPr>
            </w:pPr>
            <w:r w:rsidRPr="005C7727">
              <w:rPr>
                <w:rFonts w:ascii="Times New Roman" w:hAnsi="Times New Roman"/>
                <w:b/>
                <w:bCs/>
                <w:sz w:val="24"/>
                <w:szCs w:val="24"/>
                <w:lang w:eastAsia="ru-RU"/>
              </w:rPr>
              <w:t>Практические занятия</w:t>
            </w:r>
          </w:p>
        </w:tc>
        <w:tc>
          <w:tcPr>
            <w:tcW w:w="2126" w:type="dxa"/>
            <w:vAlign w:val="center"/>
          </w:tcPr>
          <w:p w:rsidR="00CB775A" w:rsidRPr="00A94A24" w:rsidRDefault="00E45359" w:rsidP="005C7727">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2127" w:type="dxa"/>
            <w:vAlign w:val="center"/>
          </w:tcPr>
          <w:p w:rsidR="00CB775A" w:rsidRPr="00634095" w:rsidRDefault="00CB775A" w:rsidP="00634095">
            <w:pPr>
              <w:spacing w:after="0" w:line="240" w:lineRule="auto"/>
              <w:jc w:val="center"/>
              <w:rPr>
                <w:rFonts w:ascii="Times New Roman" w:hAnsi="Times New Roman"/>
                <w:bCs/>
                <w:sz w:val="24"/>
                <w:szCs w:val="24"/>
                <w:lang w:eastAsia="ru-RU"/>
              </w:rPr>
            </w:pPr>
          </w:p>
        </w:tc>
      </w:tr>
      <w:tr w:rsidR="00CB775A" w:rsidRPr="002D008A" w:rsidTr="00634095">
        <w:trPr>
          <w:trHeight w:val="340"/>
        </w:trPr>
        <w:tc>
          <w:tcPr>
            <w:tcW w:w="4077" w:type="dxa"/>
            <w:vMerge/>
          </w:tcPr>
          <w:p w:rsidR="00CB775A" w:rsidRPr="00CB775A" w:rsidRDefault="00CB775A" w:rsidP="00CB775A">
            <w:pPr>
              <w:spacing w:after="0" w:line="240" w:lineRule="auto"/>
              <w:jc w:val="center"/>
              <w:rPr>
                <w:rFonts w:ascii="Times New Roman" w:hAnsi="Times New Roman"/>
                <w:b/>
                <w:bCs/>
                <w:sz w:val="24"/>
                <w:szCs w:val="24"/>
                <w:lang w:eastAsia="ru-RU"/>
              </w:rPr>
            </w:pPr>
          </w:p>
        </w:tc>
        <w:tc>
          <w:tcPr>
            <w:tcW w:w="6946" w:type="dxa"/>
            <w:vAlign w:val="center"/>
          </w:tcPr>
          <w:p w:rsidR="00CB775A" w:rsidRPr="005C7727" w:rsidRDefault="00CB775A" w:rsidP="005C7727">
            <w:pPr>
              <w:spacing w:after="0" w:line="240" w:lineRule="auto"/>
              <w:rPr>
                <w:rFonts w:ascii="Times New Roman" w:hAnsi="Times New Roman"/>
                <w:sz w:val="24"/>
                <w:szCs w:val="24"/>
              </w:rPr>
            </w:pPr>
            <w:r>
              <w:rPr>
                <w:rFonts w:ascii="Times New Roman" w:hAnsi="Times New Roman"/>
                <w:sz w:val="24"/>
                <w:szCs w:val="24"/>
              </w:rPr>
              <w:t xml:space="preserve">1. </w:t>
            </w:r>
            <w:r w:rsidRPr="00CB775A">
              <w:rPr>
                <w:rFonts w:ascii="Times New Roman" w:hAnsi="Times New Roman"/>
                <w:sz w:val="24"/>
                <w:szCs w:val="24"/>
              </w:rPr>
              <w:t>Оформление  договора купли-продажи. Оформление договора купли-продажи товаров в кредит.</w:t>
            </w:r>
          </w:p>
        </w:tc>
        <w:tc>
          <w:tcPr>
            <w:tcW w:w="2126" w:type="dxa"/>
            <w:vAlign w:val="center"/>
          </w:tcPr>
          <w:p w:rsidR="00CB775A" w:rsidRPr="00A94A24" w:rsidRDefault="00CB775A" w:rsidP="005C7727">
            <w:pPr>
              <w:spacing w:after="0" w:line="240" w:lineRule="auto"/>
              <w:jc w:val="center"/>
              <w:rPr>
                <w:rFonts w:ascii="Times New Roman" w:hAnsi="Times New Roman"/>
                <w:b/>
                <w:bCs/>
                <w:sz w:val="24"/>
                <w:szCs w:val="24"/>
                <w:lang w:eastAsia="ru-RU"/>
              </w:rPr>
            </w:pPr>
          </w:p>
        </w:tc>
        <w:tc>
          <w:tcPr>
            <w:tcW w:w="2127" w:type="dxa"/>
            <w:vAlign w:val="center"/>
          </w:tcPr>
          <w:p w:rsidR="00CB775A" w:rsidRPr="00634095" w:rsidRDefault="00CB775A" w:rsidP="00634095">
            <w:pPr>
              <w:spacing w:after="0" w:line="240" w:lineRule="auto"/>
              <w:jc w:val="center"/>
              <w:rPr>
                <w:rFonts w:ascii="Times New Roman" w:hAnsi="Times New Roman"/>
                <w:bCs/>
                <w:sz w:val="24"/>
                <w:szCs w:val="24"/>
                <w:lang w:eastAsia="ru-RU"/>
              </w:rPr>
            </w:pPr>
          </w:p>
        </w:tc>
      </w:tr>
      <w:tr w:rsidR="005F4962" w:rsidRPr="002D008A" w:rsidTr="00634095">
        <w:trPr>
          <w:trHeight w:val="340"/>
        </w:trPr>
        <w:tc>
          <w:tcPr>
            <w:tcW w:w="4077" w:type="dxa"/>
            <w:vMerge w:val="restart"/>
          </w:tcPr>
          <w:p w:rsidR="005F4962" w:rsidRPr="00CB775A" w:rsidRDefault="005F4962" w:rsidP="00CB775A">
            <w:pPr>
              <w:spacing w:after="0" w:line="240" w:lineRule="auto"/>
              <w:jc w:val="center"/>
              <w:rPr>
                <w:rFonts w:ascii="Times New Roman" w:hAnsi="Times New Roman"/>
                <w:b/>
                <w:bCs/>
                <w:sz w:val="24"/>
                <w:szCs w:val="24"/>
                <w:lang w:eastAsia="ru-RU"/>
              </w:rPr>
            </w:pPr>
            <w:r w:rsidRPr="005F4962">
              <w:rPr>
                <w:rFonts w:ascii="Times New Roman" w:hAnsi="Times New Roman"/>
                <w:b/>
                <w:bCs/>
                <w:sz w:val="24"/>
                <w:szCs w:val="24"/>
                <w:lang w:eastAsia="ru-RU"/>
              </w:rPr>
              <w:t>Тема 1.5.  Методы стимулирования продаж товаров</w:t>
            </w:r>
          </w:p>
        </w:tc>
        <w:tc>
          <w:tcPr>
            <w:tcW w:w="6946" w:type="dxa"/>
            <w:vAlign w:val="center"/>
          </w:tcPr>
          <w:p w:rsidR="005F4962" w:rsidRDefault="005F4962" w:rsidP="005C7727">
            <w:pPr>
              <w:spacing w:after="0" w:line="240" w:lineRule="auto"/>
              <w:rPr>
                <w:rFonts w:ascii="Times New Roman" w:hAnsi="Times New Roman"/>
                <w:sz w:val="24"/>
                <w:szCs w:val="24"/>
              </w:rPr>
            </w:pPr>
            <w:r w:rsidRPr="005C7727">
              <w:rPr>
                <w:rFonts w:ascii="Times New Roman" w:hAnsi="Times New Roman"/>
                <w:b/>
                <w:bCs/>
                <w:sz w:val="24"/>
                <w:szCs w:val="24"/>
                <w:lang w:eastAsia="ru-RU"/>
              </w:rPr>
              <w:t>Содержание</w:t>
            </w:r>
          </w:p>
        </w:tc>
        <w:tc>
          <w:tcPr>
            <w:tcW w:w="2126" w:type="dxa"/>
            <w:vAlign w:val="center"/>
          </w:tcPr>
          <w:p w:rsidR="005F4962" w:rsidRPr="00A94A24" w:rsidRDefault="00011425" w:rsidP="005C7727">
            <w:pPr>
              <w:spacing w:after="0" w:line="240" w:lineRule="auto"/>
              <w:jc w:val="center"/>
              <w:rPr>
                <w:rFonts w:ascii="Times New Roman" w:hAnsi="Times New Roman"/>
                <w:b/>
                <w:bCs/>
                <w:sz w:val="24"/>
                <w:szCs w:val="24"/>
                <w:lang w:eastAsia="ru-RU"/>
              </w:rPr>
            </w:pPr>
            <w:r w:rsidRPr="00011425">
              <w:rPr>
                <w:rFonts w:ascii="Times New Roman" w:hAnsi="Times New Roman"/>
                <w:b/>
                <w:bCs/>
                <w:sz w:val="24"/>
                <w:szCs w:val="24"/>
                <w:highlight w:val="yellow"/>
                <w:lang w:eastAsia="ru-RU"/>
              </w:rPr>
              <w:t>4</w:t>
            </w:r>
          </w:p>
        </w:tc>
        <w:tc>
          <w:tcPr>
            <w:tcW w:w="2127" w:type="dxa"/>
            <w:vAlign w:val="center"/>
          </w:tcPr>
          <w:p w:rsidR="005F4962" w:rsidRPr="00634095" w:rsidRDefault="005F4962" w:rsidP="00634095">
            <w:pPr>
              <w:spacing w:after="0" w:line="240" w:lineRule="auto"/>
              <w:jc w:val="center"/>
              <w:rPr>
                <w:rFonts w:ascii="Times New Roman" w:hAnsi="Times New Roman"/>
                <w:bCs/>
                <w:sz w:val="24"/>
                <w:szCs w:val="24"/>
                <w:lang w:eastAsia="ru-RU"/>
              </w:rPr>
            </w:pPr>
          </w:p>
        </w:tc>
      </w:tr>
      <w:tr w:rsidR="005F4962" w:rsidRPr="002D008A" w:rsidTr="00634095">
        <w:trPr>
          <w:trHeight w:val="340"/>
        </w:trPr>
        <w:tc>
          <w:tcPr>
            <w:tcW w:w="4077" w:type="dxa"/>
            <w:vMerge/>
          </w:tcPr>
          <w:p w:rsidR="005F4962" w:rsidRPr="005F4962" w:rsidRDefault="005F4962" w:rsidP="00CB775A">
            <w:pPr>
              <w:spacing w:after="0" w:line="240" w:lineRule="auto"/>
              <w:jc w:val="center"/>
              <w:rPr>
                <w:rFonts w:ascii="Times New Roman" w:hAnsi="Times New Roman"/>
                <w:b/>
                <w:bCs/>
                <w:sz w:val="24"/>
                <w:szCs w:val="24"/>
                <w:lang w:eastAsia="ru-RU"/>
              </w:rPr>
            </w:pPr>
          </w:p>
        </w:tc>
        <w:tc>
          <w:tcPr>
            <w:tcW w:w="6946" w:type="dxa"/>
          </w:tcPr>
          <w:p w:rsidR="005F4962" w:rsidRPr="005F4962" w:rsidRDefault="005F4962" w:rsidP="005F4962">
            <w:pPr>
              <w:spacing w:after="0" w:line="240" w:lineRule="auto"/>
              <w:rPr>
                <w:rFonts w:ascii="Times New Roman" w:hAnsi="Times New Roman"/>
                <w:sz w:val="24"/>
                <w:szCs w:val="24"/>
              </w:rPr>
            </w:pPr>
            <w:r>
              <w:rPr>
                <w:rFonts w:ascii="Times New Roman" w:hAnsi="Times New Roman"/>
                <w:sz w:val="24"/>
                <w:szCs w:val="24"/>
              </w:rPr>
              <w:t xml:space="preserve">1. </w:t>
            </w:r>
            <w:r w:rsidRPr="005F4962">
              <w:rPr>
                <w:rFonts w:ascii="Times New Roman" w:hAnsi="Times New Roman"/>
                <w:sz w:val="24"/>
                <w:szCs w:val="24"/>
              </w:rPr>
              <w:t xml:space="preserve">Стимулирование продаж. </w:t>
            </w:r>
          </w:p>
        </w:tc>
        <w:tc>
          <w:tcPr>
            <w:tcW w:w="2126" w:type="dxa"/>
            <w:vAlign w:val="center"/>
          </w:tcPr>
          <w:p w:rsidR="005F4962" w:rsidRPr="00A94A24" w:rsidRDefault="005F4962" w:rsidP="005C7727">
            <w:pPr>
              <w:spacing w:after="0" w:line="240" w:lineRule="auto"/>
              <w:jc w:val="center"/>
              <w:rPr>
                <w:rFonts w:ascii="Times New Roman" w:hAnsi="Times New Roman"/>
                <w:b/>
                <w:bCs/>
                <w:sz w:val="24"/>
                <w:szCs w:val="24"/>
                <w:lang w:eastAsia="ru-RU"/>
              </w:rPr>
            </w:pPr>
          </w:p>
        </w:tc>
        <w:tc>
          <w:tcPr>
            <w:tcW w:w="2127" w:type="dxa"/>
            <w:vAlign w:val="center"/>
          </w:tcPr>
          <w:p w:rsidR="005F4962"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1</w:t>
            </w:r>
          </w:p>
        </w:tc>
      </w:tr>
      <w:tr w:rsidR="005F4962" w:rsidRPr="002D008A" w:rsidTr="00634095">
        <w:trPr>
          <w:trHeight w:val="340"/>
        </w:trPr>
        <w:tc>
          <w:tcPr>
            <w:tcW w:w="4077" w:type="dxa"/>
            <w:vMerge/>
          </w:tcPr>
          <w:p w:rsidR="005F4962" w:rsidRPr="005F4962" w:rsidRDefault="005F4962" w:rsidP="00CB775A">
            <w:pPr>
              <w:spacing w:after="0" w:line="240" w:lineRule="auto"/>
              <w:jc w:val="center"/>
              <w:rPr>
                <w:rFonts w:ascii="Times New Roman" w:hAnsi="Times New Roman"/>
                <w:b/>
                <w:bCs/>
                <w:sz w:val="24"/>
                <w:szCs w:val="24"/>
                <w:lang w:eastAsia="ru-RU"/>
              </w:rPr>
            </w:pPr>
          </w:p>
        </w:tc>
        <w:tc>
          <w:tcPr>
            <w:tcW w:w="6946" w:type="dxa"/>
          </w:tcPr>
          <w:p w:rsidR="005F4962" w:rsidRPr="005F4962" w:rsidRDefault="005F4962" w:rsidP="005F4962">
            <w:pPr>
              <w:spacing w:after="0" w:line="240" w:lineRule="auto"/>
              <w:rPr>
                <w:rFonts w:ascii="Times New Roman" w:hAnsi="Times New Roman"/>
                <w:sz w:val="24"/>
                <w:szCs w:val="24"/>
              </w:rPr>
            </w:pPr>
            <w:r>
              <w:rPr>
                <w:rFonts w:ascii="Times New Roman" w:hAnsi="Times New Roman"/>
                <w:sz w:val="24"/>
                <w:szCs w:val="24"/>
              </w:rPr>
              <w:t xml:space="preserve">2. </w:t>
            </w:r>
            <w:r w:rsidRPr="005F4962">
              <w:rPr>
                <w:rFonts w:ascii="Times New Roman" w:hAnsi="Times New Roman"/>
                <w:sz w:val="24"/>
                <w:szCs w:val="24"/>
              </w:rPr>
              <w:t>Продажа товаров со скидкой.</w:t>
            </w:r>
          </w:p>
        </w:tc>
        <w:tc>
          <w:tcPr>
            <w:tcW w:w="2126" w:type="dxa"/>
            <w:vAlign w:val="center"/>
          </w:tcPr>
          <w:p w:rsidR="005F4962" w:rsidRPr="00A94A24" w:rsidRDefault="005F4962" w:rsidP="005C7727">
            <w:pPr>
              <w:spacing w:after="0" w:line="240" w:lineRule="auto"/>
              <w:jc w:val="center"/>
              <w:rPr>
                <w:rFonts w:ascii="Times New Roman" w:hAnsi="Times New Roman"/>
                <w:b/>
                <w:bCs/>
                <w:sz w:val="24"/>
                <w:szCs w:val="24"/>
                <w:lang w:eastAsia="ru-RU"/>
              </w:rPr>
            </w:pPr>
          </w:p>
        </w:tc>
        <w:tc>
          <w:tcPr>
            <w:tcW w:w="2127" w:type="dxa"/>
            <w:vAlign w:val="center"/>
          </w:tcPr>
          <w:p w:rsidR="005F4962"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5F4962" w:rsidRPr="002D008A" w:rsidTr="00634095">
        <w:trPr>
          <w:trHeight w:val="340"/>
        </w:trPr>
        <w:tc>
          <w:tcPr>
            <w:tcW w:w="4077" w:type="dxa"/>
            <w:vMerge/>
          </w:tcPr>
          <w:p w:rsidR="005F4962" w:rsidRPr="005F4962" w:rsidRDefault="005F4962" w:rsidP="00CB775A">
            <w:pPr>
              <w:spacing w:after="0" w:line="240" w:lineRule="auto"/>
              <w:jc w:val="center"/>
              <w:rPr>
                <w:rFonts w:ascii="Times New Roman" w:hAnsi="Times New Roman"/>
                <w:b/>
                <w:bCs/>
                <w:sz w:val="24"/>
                <w:szCs w:val="24"/>
                <w:lang w:eastAsia="ru-RU"/>
              </w:rPr>
            </w:pPr>
          </w:p>
        </w:tc>
        <w:tc>
          <w:tcPr>
            <w:tcW w:w="6946" w:type="dxa"/>
          </w:tcPr>
          <w:p w:rsidR="005F4962" w:rsidRPr="005F4962" w:rsidRDefault="005F4962" w:rsidP="005F4962">
            <w:pPr>
              <w:spacing w:after="0" w:line="240" w:lineRule="auto"/>
              <w:rPr>
                <w:rFonts w:ascii="Times New Roman" w:hAnsi="Times New Roman"/>
                <w:sz w:val="24"/>
                <w:szCs w:val="24"/>
              </w:rPr>
            </w:pPr>
            <w:r>
              <w:rPr>
                <w:rFonts w:ascii="Times New Roman" w:hAnsi="Times New Roman"/>
                <w:sz w:val="24"/>
                <w:szCs w:val="24"/>
              </w:rPr>
              <w:t xml:space="preserve">3. </w:t>
            </w:r>
            <w:r w:rsidRPr="005F4962">
              <w:rPr>
                <w:rFonts w:ascii="Times New Roman" w:hAnsi="Times New Roman"/>
                <w:sz w:val="24"/>
                <w:szCs w:val="24"/>
              </w:rPr>
              <w:t>Продажа товаров по сниженным ценам</w:t>
            </w:r>
          </w:p>
        </w:tc>
        <w:tc>
          <w:tcPr>
            <w:tcW w:w="2126" w:type="dxa"/>
            <w:vAlign w:val="center"/>
          </w:tcPr>
          <w:p w:rsidR="005F4962" w:rsidRPr="00A94A24" w:rsidRDefault="005F4962" w:rsidP="005C7727">
            <w:pPr>
              <w:spacing w:after="0" w:line="240" w:lineRule="auto"/>
              <w:jc w:val="center"/>
              <w:rPr>
                <w:rFonts w:ascii="Times New Roman" w:hAnsi="Times New Roman"/>
                <w:b/>
                <w:bCs/>
                <w:sz w:val="24"/>
                <w:szCs w:val="24"/>
                <w:lang w:eastAsia="ru-RU"/>
              </w:rPr>
            </w:pPr>
          </w:p>
        </w:tc>
        <w:tc>
          <w:tcPr>
            <w:tcW w:w="2127" w:type="dxa"/>
            <w:vAlign w:val="center"/>
          </w:tcPr>
          <w:p w:rsidR="005F4962"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3</w:t>
            </w:r>
          </w:p>
        </w:tc>
      </w:tr>
      <w:tr w:rsidR="005F4962" w:rsidRPr="002D008A" w:rsidTr="00634095">
        <w:trPr>
          <w:trHeight w:val="340"/>
        </w:trPr>
        <w:tc>
          <w:tcPr>
            <w:tcW w:w="4077" w:type="dxa"/>
            <w:vMerge/>
          </w:tcPr>
          <w:p w:rsidR="005F4962" w:rsidRPr="005F4962" w:rsidRDefault="005F4962" w:rsidP="00CB775A">
            <w:pPr>
              <w:spacing w:after="0" w:line="240" w:lineRule="auto"/>
              <w:jc w:val="center"/>
              <w:rPr>
                <w:rFonts w:ascii="Times New Roman" w:hAnsi="Times New Roman"/>
                <w:b/>
                <w:bCs/>
                <w:sz w:val="24"/>
                <w:szCs w:val="24"/>
                <w:lang w:eastAsia="ru-RU"/>
              </w:rPr>
            </w:pPr>
          </w:p>
        </w:tc>
        <w:tc>
          <w:tcPr>
            <w:tcW w:w="6946" w:type="dxa"/>
          </w:tcPr>
          <w:p w:rsidR="005F4962" w:rsidRPr="005F4962" w:rsidRDefault="005F4962" w:rsidP="005F4962">
            <w:pPr>
              <w:spacing w:after="0" w:line="240" w:lineRule="auto"/>
              <w:rPr>
                <w:rFonts w:ascii="Times New Roman" w:hAnsi="Times New Roman"/>
                <w:sz w:val="24"/>
                <w:szCs w:val="24"/>
              </w:rPr>
            </w:pPr>
            <w:r>
              <w:rPr>
                <w:rFonts w:ascii="Times New Roman" w:hAnsi="Times New Roman"/>
                <w:sz w:val="24"/>
                <w:szCs w:val="24"/>
              </w:rPr>
              <w:t xml:space="preserve">4. </w:t>
            </w:r>
            <w:r w:rsidRPr="005F4962">
              <w:rPr>
                <w:rFonts w:ascii="Times New Roman" w:hAnsi="Times New Roman"/>
                <w:sz w:val="24"/>
                <w:szCs w:val="24"/>
              </w:rPr>
              <w:t>Дегустация товаров.</w:t>
            </w:r>
          </w:p>
        </w:tc>
        <w:tc>
          <w:tcPr>
            <w:tcW w:w="2126" w:type="dxa"/>
            <w:vAlign w:val="center"/>
          </w:tcPr>
          <w:p w:rsidR="005F4962" w:rsidRPr="00A94A24" w:rsidRDefault="005F4962" w:rsidP="005C7727">
            <w:pPr>
              <w:spacing w:after="0" w:line="240" w:lineRule="auto"/>
              <w:jc w:val="center"/>
              <w:rPr>
                <w:rFonts w:ascii="Times New Roman" w:hAnsi="Times New Roman"/>
                <w:b/>
                <w:bCs/>
                <w:sz w:val="24"/>
                <w:szCs w:val="24"/>
                <w:lang w:eastAsia="ru-RU"/>
              </w:rPr>
            </w:pPr>
          </w:p>
        </w:tc>
        <w:tc>
          <w:tcPr>
            <w:tcW w:w="2127" w:type="dxa"/>
            <w:vAlign w:val="center"/>
          </w:tcPr>
          <w:p w:rsidR="005F4962"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3</w:t>
            </w:r>
          </w:p>
        </w:tc>
      </w:tr>
      <w:tr w:rsidR="005F4962" w:rsidRPr="002D008A" w:rsidTr="00634095">
        <w:trPr>
          <w:trHeight w:val="340"/>
        </w:trPr>
        <w:tc>
          <w:tcPr>
            <w:tcW w:w="4077" w:type="dxa"/>
            <w:vMerge/>
          </w:tcPr>
          <w:p w:rsidR="005F4962" w:rsidRPr="005F4962" w:rsidRDefault="005F4962" w:rsidP="00CB775A">
            <w:pPr>
              <w:spacing w:after="0" w:line="240" w:lineRule="auto"/>
              <w:jc w:val="center"/>
              <w:rPr>
                <w:rFonts w:ascii="Times New Roman" w:hAnsi="Times New Roman"/>
                <w:b/>
                <w:bCs/>
                <w:sz w:val="24"/>
                <w:szCs w:val="24"/>
                <w:lang w:eastAsia="ru-RU"/>
              </w:rPr>
            </w:pPr>
          </w:p>
        </w:tc>
        <w:tc>
          <w:tcPr>
            <w:tcW w:w="6946" w:type="dxa"/>
          </w:tcPr>
          <w:p w:rsidR="005F4962" w:rsidRPr="005F4962" w:rsidRDefault="005F4962" w:rsidP="005F4962">
            <w:pPr>
              <w:spacing w:after="0" w:line="240" w:lineRule="auto"/>
              <w:rPr>
                <w:rFonts w:ascii="Times New Roman" w:hAnsi="Times New Roman"/>
                <w:sz w:val="24"/>
                <w:szCs w:val="24"/>
              </w:rPr>
            </w:pPr>
            <w:r>
              <w:rPr>
                <w:rFonts w:ascii="Times New Roman" w:hAnsi="Times New Roman"/>
                <w:sz w:val="24"/>
                <w:szCs w:val="24"/>
              </w:rPr>
              <w:t xml:space="preserve">5. </w:t>
            </w:r>
            <w:r w:rsidRPr="005F4962">
              <w:rPr>
                <w:rFonts w:ascii="Times New Roman" w:hAnsi="Times New Roman"/>
                <w:sz w:val="24"/>
                <w:szCs w:val="24"/>
              </w:rPr>
              <w:t>Алгоритм проведения акций</w:t>
            </w:r>
          </w:p>
        </w:tc>
        <w:tc>
          <w:tcPr>
            <w:tcW w:w="2126" w:type="dxa"/>
            <w:vAlign w:val="center"/>
          </w:tcPr>
          <w:p w:rsidR="005F4962" w:rsidRPr="00A94A24" w:rsidRDefault="005F4962" w:rsidP="005C7727">
            <w:pPr>
              <w:spacing w:after="0" w:line="240" w:lineRule="auto"/>
              <w:jc w:val="center"/>
              <w:rPr>
                <w:rFonts w:ascii="Times New Roman" w:hAnsi="Times New Roman"/>
                <w:b/>
                <w:bCs/>
                <w:sz w:val="24"/>
                <w:szCs w:val="24"/>
                <w:lang w:eastAsia="ru-RU"/>
              </w:rPr>
            </w:pPr>
          </w:p>
        </w:tc>
        <w:tc>
          <w:tcPr>
            <w:tcW w:w="2127" w:type="dxa"/>
            <w:vAlign w:val="center"/>
          </w:tcPr>
          <w:p w:rsidR="005F4962"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5F4962" w:rsidRPr="002D008A" w:rsidTr="00634095">
        <w:trPr>
          <w:trHeight w:val="340"/>
        </w:trPr>
        <w:tc>
          <w:tcPr>
            <w:tcW w:w="4077" w:type="dxa"/>
            <w:vMerge/>
          </w:tcPr>
          <w:p w:rsidR="005F4962" w:rsidRPr="005F4962" w:rsidRDefault="005F4962" w:rsidP="00CB775A">
            <w:pPr>
              <w:spacing w:after="0" w:line="240" w:lineRule="auto"/>
              <w:jc w:val="center"/>
              <w:rPr>
                <w:rFonts w:ascii="Times New Roman" w:hAnsi="Times New Roman"/>
                <w:b/>
                <w:bCs/>
                <w:sz w:val="24"/>
                <w:szCs w:val="24"/>
                <w:lang w:eastAsia="ru-RU"/>
              </w:rPr>
            </w:pPr>
          </w:p>
        </w:tc>
        <w:tc>
          <w:tcPr>
            <w:tcW w:w="6946" w:type="dxa"/>
            <w:vAlign w:val="center"/>
          </w:tcPr>
          <w:p w:rsidR="005F4962" w:rsidRPr="005C7727" w:rsidRDefault="005F4962" w:rsidP="003716B2">
            <w:pPr>
              <w:spacing w:after="0" w:line="240" w:lineRule="auto"/>
              <w:rPr>
                <w:rFonts w:ascii="Times New Roman" w:hAnsi="Times New Roman"/>
                <w:sz w:val="24"/>
                <w:szCs w:val="24"/>
              </w:rPr>
            </w:pPr>
            <w:r w:rsidRPr="005C7727">
              <w:rPr>
                <w:rFonts w:ascii="Times New Roman" w:hAnsi="Times New Roman"/>
                <w:b/>
                <w:bCs/>
                <w:sz w:val="24"/>
                <w:szCs w:val="24"/>
                <w:lang w:eastAsia="ru-RU"/>
              </w:rPr>
              <w:t>Практические занятия</w:t>
            </w:r>
          </w:p>
        </w:tc>
        <w:tc>
          <w:tcPr>
            <w:tcW w:w="2126" w:type="dxa"/>
            <w:vAlign w:val="center"/>
          </w:tcPr>
          <w:p w:rsidR="005F4962" w:rsidRPr="00A94A24" w:rsidRDefault="00A94A24" w:rsidP="005C7727">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2127" w:type="dxa"/>
            <w:vAlign w:val="center"/>
          </w:tcPr>
          <w:p w:rsidR="005F4962" w:rsidRPr="00634095" w:rsidRDefault="005F4962" w:rsidP="00634095">
            <w:pPr>
              <w:spacing w:after="0" w:line="240" w:lineRule="auto"/>
              <w:jc w:val="center"/>
              <w:rPr>
                <w:rFonts w:ascii="Times New Roman" w:hAnsi="Times New Roman"/>
                <w:bCs/>
                <w:sz w:val="24"/>
                <w:szCs w:val="24"/>
                <w:lang w:eastAsia="ru-RU"/>
              </w:rPr>
            </w:pPr>
          </w:p>
        </w:tc>
      </w:tr>
      <w:tr w:rsidR="005F4962" w:rsidRPr="002D008A" w:rsidTr="00634095">
        <w:trPr>
          <w:trHeight w:val="340"/>
        </w:trPr>
        <w:tc>
          <w:tcPr>
            <w:tcW w:w="4077" w:type="dxa"/>
            <w:vMerge/>
          </w:tcPr>
          <w:p w:rsidR="005F4962" w:rsidRPr="005F4962" w:rsidRDefault="005F4962" w:rsidP="00CB775A">
            <w:pPr>
              <w:spacing w:after="0" w:line="240" w:lineRule="auto"/>
              <w:jc w:val="center"/>
              <w:rPr>
                <w:rFonts w:ascii="Times New Roman" w:hAnsi="Times New Roman"/>
                <w:b/>
                <w:bCs/>
                <w:sz w:val="24"/>
                <w:szCs w:val="24"/>
                <w:lang w:eastAsia="ru-RU"/>
              </w:rPr>
            </w:pPr>
          </w:p>
        </w:tc>
        <w:tc>
          <w:tcPr>
            <w:tcW w:w="6946" w:type="dxa"/>
            <w:vAlign w:val="center"/>
          </w:tcPr>
          <w:p w:rsidR="005F4962" w:rsidRDefault="005F4962" w:rsidP="005C7727">
            <w:pPr>
              <w:spacing w:after="0" w:line="240" w:lineRule="auto"/>
              <w:rPr>
                <w:rFonts w:ascii="Times New Roman" w:hAnsi="Times New Roman"/>
                <w:sz w:val="24"/>
                <w:szCs w:val="24"/>
              </w:rPr>
            </w:pPr>
            <w:r>
              <w:rPr>
                <w:rFonts w:ascii="Times New Roman" w:hAnsi="Times New Roman"/>
                <w:sz w:val="24"/>
                <w:szCs w:val="24"/>
              </w:rPr>
              <w:t xml:space="preserve">1. </w:t>
            </w:r>
            <w:r w:rsidRPr="005F4962">
              <w:rPr>
                <w:rFonts w:ascii="Times New Roman" w:hAnsi="Times New Roman"/>
                <w:sz w:val="24"/>
                <w:szCs w:val="24"/>
              </w:rPr>
              <w:t>Продажа товаров по сниженным ценам. Дегустация товаров.</w:t>
            </w:r>
          </w:p>
        </w:tc>
        <w:tc>
          <w:tcPr>
            <w:tcW w:w="2126" w:type="dxa"/>
            <w:vAlign w:val="center"/>
          </w:tcPr>
          <w:p w:rsidR="005F4962" w:rsidRPr="00A94A24" w:rsidRDefault="005F4962" w:rsidP="005C7727">
            <w:pPr>
              <w:spacing w:after="0" w:line="240" w:lineRule="auto"/>
              <w:jc w:val="center"/>
              <w:rPr>
                <w:rFonts w:ascii="Times New Roman" w:hAnsi="Times New Roman"/>
                <w:b/>
                <w:bCs/>
                <w:sz w:val="24"/>
                <w:szCs w:val="24"/>
                <w:lang w:eastAsia="ru-RU"/>
              </w:rPr>
            </w:pPr>
          </w:p>
        </w:tc>
        <w:tc>
          <w:tcPr>
            <w:tcW w:w="2127" w:type="dxa"/>
            <w:vAlign w:val="center"/>
          </w:tcPr>
          <w:p w:rsidR="005F4962" w:rsidRPr="00634095" w:rsidRDefault="005F4962" w:rsidP="00634095">
            <w:pPr>
              <w:spacing w:after="0" w:line="240" w:lineRule="auto"/>
              <w:jc w:val="center"/>
              <w:rPr>
                <w:rFonts w:ascii="Times New Roman" w:hAnsi="Times New Roman"/>
                <w:bCs/>
                <w:sz w:val="24"/>
                <w:szCs w:val="24"/>
                <w:lang w:eastAsia="ru-RU"/>
              </w:rPr>
            </w:pPr>
          </w:p>
        </w:tc>
      </w:tr>
      <w:tr w:rsidR="005F4962" w:rsidRPr="002D008A" w:rsidTr="00634095">
        <w:trPr>
          <w:trHeight w:val="340"/>
        </w:trPr>
        <w:tc>
          <w:tcPr>
            <w:tcW w:w="4077" w:type="dxa"/>
            <w:vMerge w:val="restart"/>
          </w:tcPr>
          <w:p w:rsidR="005F4962" w:rsidRPr="005F4962" w:rsidRDefault="005F4962" w:rsidP="00CB775A">
            <w:pPr>
              <w:spacing w:after="0" w:line="240" w:lineRule="auto"/>
              <w:jc w:val="center"/>
              <w:rPr>
                <w:rFonts w:ascii="Times New Roman" w:hAnsi="Times New Roman"/>
                <w:b/>
                <w:bCs/>
                <w:sz w:val="24"/>
                <w:szCs w:val="24"/>
                <w:lang w:eastAsia="ru-RU"/>
              </w:rPr>
            </w:pPr>
            <w:r w:rsidRPr="005F4962">
              <w:rPr>
                <w:rFonts w:ascii="Times New Roman" w:hAnsi="Times New Roman"/>
                <w:b/>
                <w:bCs/>
                <w:sz w:val="24"/>
                <w:szCs w:val="24"/>
                <w:lang w:eastAsia="ru-RU"/>
              </w:rPr>
              <w:t>Тема 1.6.  Коммерческая работа по оптовым закупкам и продаже товаров</w:t>
            </w:r>
          </w:p>
        </w:tc>
        <w:tc>
          <w:tcPr>
            <w:tcW w:w="6946" w:type="dxa"/>
            <w:vAlign w:val="center"/>
          </w:tcPr>
          <w:p w:rsidR="005F4962" w:rsidRDefault="005F4962" w:rsidP="003716B2">
            <w:pPr>
              <w:spacing w:after="0" w:line="240" w:lineRule="auto"/>
              <w:rPr>
                <w:rFonts w:ascii="Times New Roman" w:hAnsi="Times New Roman"/>
                <w:sz w:val="24"/>
                <w:szCs w:val="24"/>
              </w:rPr>
            </w:pPr>
            <w:r w:rsidRPr="005C7727">
              <w:rPr>
                <w:rFonts w:ascii="Times New Roman" w:hAnsi="Times New Roman"/>
                <w:b/>
                <w:bCs/>
                <w:sz w:val="24"/>
                <w:szCs w:val="24"/>
                <w:lang w:eastAsia="ru-RU"/>
              </w:rPr>
              <w:t>Содержание</w:t>
            </w:r>
          </w:p>
        </w:tc>
        <w:tc>
          <w:tcPr>
            <w:tcW w:w="2126" w:type="dxa"/>
            <w:vAlign w:val="center"/>
          </w:tcPr>
          <w:p w:rsidR="005F4962" w:rsidRPr="00A94A24" w:rsidRDefault="00011425" w:rsidP="005C7727">
            <w:pPr>
              <w:spacing w:after="0" w:line="240" w:lineRule="auto"/>
              <w:jc w:val="center"/>
              <w:rPr>
                <w:rFonts w:ascii="Times New Roman" w:hAnsi="Times New Roman"/>
                <w:b/>
                <w:bCs/>
                <w:sz w:val="24"/>
                <w:szCs w:val="24"/>
                <w:lang w:eastAsia="ru-RU"/>
              </w:rPr>
            </w:pPr>
            <w:r w:rsidRPr="00011425">
              <w:rPr>
                <w:rFonts w:ascii="Times New Roman" w:hAnsi="Times New Roman"/>
                <w:b/>
                <w:bCs/>
                <w:sz w:val="24"/>
                <w:szCs w:val="24"/>
                <w:highlight w:val="yellow"/>
                <w:lang w:eastAsia="ru-RU"/>
              </w:rPr>
              <w:t>4</w:t>
            </w:r>
          </w:p>
        </w:tc>
        <w:tc>
          <w:tcPr>
            <w:tcW w:w="2127" w:type="dxa"/>
            <w:vAlign w:val="center"/>
          </w:tcPr>
          <w:p w:rsidR="005F4962" w:rsidRPr="00634095" w:rsidRDefault="005F4962" w:rsidP="00634095">
            <w:pPr>
              <w:spacing w:after="0" w:line="240" w:lineRule="auto"/>
              <w:jc w:val="center"/>
              <w:rPr>
                <w:rFonts w:ascii="Times New Roman" w:hAnsi="Times New Roman"/>
                <w:bCs/>
                <w:sz w:val="24"/>
                <w:szCs w:val="24"/>
                <w:lang w:eastAsia="ru-RU"/>
              </w:rPr>
            </w:pPr>
          </w:p>
        </w:tc>
      </w:tr>
      <w:tr w:rsidR="005F4962" w:rsidRPr="002D008A" w:rsidTr="00634095">
        <w:trPr>
          <w:trHeight w:val="340"/>
        </w:trPr>
        <w:tc>
          <w:tcPr>
            <w:tcW w:w="4077" w:type="dxa"/>
            <w:vMerge/>
          </w:tcPr>
          <w:p w:rsidR="005F4962" w:rsidRPr="005F4962" w:rsidRDefault="005F4962" w:rsidP="00CB775A">
            <w:pPr>
              <w:spacing w:after="0" w:line="240" w:lineRule="auto"/>
              <w:jc w:val="center"/>
              <w:rPr>
                <w:rFonts w:ascii="Times New Roman" w:hAnsi="Times New Roman"/>
                <w:b/>
                <w:bCs/>
                <w:sz w:val="24"/>
                <w:szCs w:val="24"/>
                <w:lang w:eastAsia="ru-RU"/>
              </w:rPr>
            </w:pPr>
          </w:p>
        </w:tc>
        <w:tc>
          <w:tcPr>
            <w:tcW w:w="6946" w:type="dxa"/>
          </w:tcPr>
          <w:p w:rsidR="005F4962" w:rsidRPr="005F4962" w:rsidRDefault="005F4962" w:rsidP="005F4962">
            <w:pPr>
              <w:spacing w:after="0" w:line="240" w:lineRule="auto"/>
              <w:rPr>
                <w:rFonts w:ascii="Times New Roman" w:hAnsi="Times New Roman"/>
                <w:sz w:val="24"/>
                <w:szCs w:val="24"/>
              </w:rPr>
            </w:pPr>
            <w:r>
              <w:rPr>
                <w:rFonts w:ascii="Times New Roman" w:hAnsi="Times New Roman"/>
                <w:sz w:val="24"/>
                <w:szCs w:val="24"/>
              </w:rPr>
              <w:t xml:space="preserve">1. </w:t>
            </w:r>
            <w:r w:rsidRPr="005F4962">
              <w:rPr>
                <w:rFonts w:ascii="Times New Roman" w:hAnsi="Times New Roman"/>
                <w:sz w:val="24"/>
                <w:szCs w:val="24"/>
              </w:rPr>
              <w:t>Операции закупочной работы.</w:t>
            </w:r>
          </w:p>
        </w:tc>
        <w:tc>
          <w:tcPr>
            <w:tcW w:w="2126" w:type="dxa"/>
            <w:vAlign w:val="center"/>
          </w:tcPr>
          <w:p w:rsidR="005F4962" w:rsidRPr="005C7727" w:rsidRDefault="005F4962" w:rsidP="005C7727">
            <w:pPr>
              <w:spacing w:after="0" w:line="240" w:lineRule="auto"/>
              <w:jc w:val="center"/>
              <w:rPr>
                <w:rFonts w:ascii="Times New Roman" w:hAnsi="Times New Roman"/>
                <w:bCs/>
                <w:sz w:val="24"/>
                <w:szCs w:val="24"/>
                <w:lang w:eastAsia="ru-RU"/>
              </w:rPr>
            </w:pPr>
          </w:p>
        </w:tc>
        <w:tc>
          <w:tcPr>
            <w:tcW w:w="2127" w:type="dxa"/>
            <w:vAlign w:val="center"/>
          </w:tcPr>
          <w:p w:rsidR="005F4962"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5F4962" w:rsidRPr="002D008A" w:rsidTr="00634095">
        <w:trPr>
          <w:trHeight w:val="340"/>
        </w:trPr>
        <w:tc>
          <w:tcPr>
            <w:tcW w:w="4077" w:type="dxa"/>
            <w:vMerge/>
          </w:tcPr>
          <w:p w:rsidR="005F4962" w:rsidRPr="005F4962" w:rsidRDefault="005F4962" w:rsidP="00CB775A">
            <w:pPr>
              <w:spacing w:after="0" w:line="240" w:lineRule="auto"/>
              <w:jc w:val="center"/>
              <w:rPr>
                <w:rFonts w:ascii="Times New Roman" w:hAnsi="Times New Roman"/>
                <w:b/>
                <w:bCs/>
                <w:sz w:val="24"/>
                <w:szCs w:val="24"/>
                <w:lang w:eastAsia="ru-RU"/>
              </w:rPr>
            </w:pPr>
          </w:p>
        </w:tc>
        <w:tc>
          <w:tcPr>
            <w:tcW w:w="6946" w:type="dxa"/>
          </w:tcPr>
          <w:p w:rsidR="005F4962" w:rsidRPr="005F4962" w:rsidRDefault="005F4962" w:rsidP="005F4962">
            <w:pPr>
              <w:spacing w:after="0" w:line="240" w:lineRule="auto"/>
              <w:rPr>
                <w:rFonts w:ascii="Times New Roman" w:hAnsi="Times New Roman"/>
                <w:sz w:val="24"/>
                <w:szCs w:val="24"/>
              </w:rPr>
            </w:pPr>
            <w:r>
              <w:rPr>
                <w:rFonts w:ascii="Times New Roman" w:hAnsi="Times New Roman"/>
                <w:sz w:val="24"/>
                <w:szCs w:val="24"/>
              </w:rPr>
              <w:t xml:space="preserve">2. </w:t>
            </w:r>
            <w:r w:rsidRPr="005F4962">
              <w:rPr>
                <w:rFonts w:ascii="Times New Roman" w:hAnsi="Times New Roman"/>
                <w:sz w:val="24"/>
                <w:szCs w:val="24"/>
              </w:rPr>
              <w:t>Порядок установления хозяйственных связей закупочной работы.</w:t>
            </w:r>
          </w:p>
        </w:tc>
        <w:tc>
          <w:tcPr>
            <w:tcW w:w="2126" w:type="dxa"/>
            <w:vAlign w:val="center"/>
          </w:tcPr>
          <w:p w:rsidR="005F4962" w:rsidRPr="005C7727" w:rsidRDefault="005F4962" w:rsidP="005C7727">
            <w:pPr>
              <w:spacing w:after="0" w:line="240" w:lineRule="auto"/>
              <w:jc w:val="center"/>
              <w:rPr>
                <w:rFonts w:ascii="Times New Roman" w:hAnsi="Times New Roman"/>
                <w:bCs/>
                <w:sz w:val="24"/>
                <w:szCs w:val="24"/>
                <w:lang w:eastAsia="ru-RU"/>
              </w:rPr>
            </w:pPr>
          </w:p>
        </w:tc>
        <w:tc>
          <w:tcPr>
            <w:tcW w:w="2127" w:type="dxa"/>
            <w:vAlign w:val="center"/>
          </w:tcPr>
          <w:p w:rsidR="005F4962"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5F4962" w:rsidRPr="002D008A" w:rsidTr="00634095">
        <w:trPr>
          <w:trHeight w:val="340"/>
        </w:trPr>
        <w:tc>
          <w:tcPr>
            <w:tcW w:w="4077" w:type="dxa"/>
            <w:vMerge/>
          </w:tcPr>
          <w:p w:rsidR="005F4962" w:rsidRPr="005F4962" w:rsidRDefault="005F4962" w:rsidP="00CB775A">
            <w:pPr>
              <w:spacing w:after="0" w:line="240" w:lineRule="auto"/>
              <w:jc w:val="center"/>
              <w:rPr>
                <w:rFonts w:ascii="Times New Roman" w:hAnsi="Times New Roman"/>
                <w:b/>
                <w:bCs/>
                <w:sz w:val="24"/>
                <w:szCs w:val="24"/>
                <w:lang w:eastAsia="ru-RU"/>
              </w:rPr>
            </w:pPr>
          </w:p>
        </w:tc>
        <w:tc>
          <w:tcPr>
            <w:tcW w:w="6946" w:type="dxa"/>
          </w:tcPr>
          <w:p w:rsidR="005F4962" w:rsidRPr="005F4962" w:rsidRDefault="005F4962" w:rsidP="005F4962">
            <w:pPr>
              <w:spacing w:after="0" w:line="240" w:lineRule="auto"/>
              <w:rPr>
                <w:rFonts w:ascii="Times New Roman" w:hAnsi="Times New Roman"/>
                <w:sz w:val="24"/>
                <w:szCs w:val="24"/>
              </w:rPr>
            </w:pPr>
            <w:r>
              <w:rPr>
                <w:rFonts w:ascii="Times New Roman" w:hAnsi="Times New Roman"/>
                <w:sz w:val="24"/>
                <w:szCs w:val="24"/>
              </w:rPr>
              <w:t xml:space="preserve">3. </w:t>
            </w:r>
            <w:r w:rsidRPr="005F4962">
              <w:rPr>
                <w:rFonts w:ascii="Times New Roman" w:hAnsi="Times New Roman"/>
                <w:sz w:val="24"/>
                <w:szCs w:val="24"/>
              </w:rPr>
              <w:t>Выбор поставщиков – изготовителей.</w:t>
            </w:r>
          </w:p>
        </w:tc>
        <w:tc>
          <w:tcPr>
            <w:tcW w:w="2126" w:type="dxa"/>
            <w:vAlign w:val="center"/>
          </w:tcPr>
          <w:p w:rsidR="005F4962" w:rsidRPr="005C7727" w:rsidRDefault="005F4962" w:rsidP="005C7727">
            <w:pPr>
              <w:spacing w:after="0" w:line="240" w:lineRule="auto"/>
              <w:jc w:val="center"/>
              <w:rPr>
                <w:rFonts w:ascii="Times New Roman" w:hAnsi="Times New Roman"/>
                <w:bCs/>
                <w:sz w:val="24"/>
                <w:szCs w:val="24"/>
                <w:lang w:eastAsia="ru-RU"/>
              </w:rPr>
            </w:pPr>
          </w:p>
        </w:tc>
        <w:tc>
          <w:tcPr>
            <w:tcW w:w="2127" w:type="dxa"/>
            <w:vAlign w:val="center"/>
          </w:tcPr>
          <w:p w:rsidR="005F4962"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5F4962" w:rsidRPr="002D008A" w:rsidTr="00634095">
        <w:trPr>
          <w:trHeight w:val="340"/>
        </w:trPr>
        <w:tc>
          <w:tcPr>
            <w:tcW w:w="4077" w:type="dxa"/>
            <w:vMerge/>
          </w:tcPr>
          <w:p w:rsidR="005F4962" w:rsidRPr="005F4962" w:rsidRDefault="005F4962" w:rsidP="00CB775A">
            <w:pPr>
              <w:spacing w:after="0" w:line="240" w:lineRule="auto"/>
              <w:jc w:val="center"/>
              <w:rPr>
                <w:rFonts w:ascii="Times New Roman" w:hAnsi="Times New Roman"/>
                <w:b/>
                <w:bCs/>
                <w:sz w:val="24"/>
                <w:szCs w:val="24"/>
                <w:lang w:eastAsia="ru-RU"/>
              </w:rPr>
            </w:pPr>
          </w:p>
        </w:tc>
        <w:tc>
          <w:tcPr>
            <w:tcW w:w="6946" w:type="dxa"/>
          </w:tcPr>
          <w:p w:rsidR="005F4962" w:rsidRPr="005F4962" w:rsidRDefault="005F4962" w:rsidP="005F4962">
            <w:pPr>
              <w:spacing w:after="0" w:line="240" w:lineRule="auto"/>
              <w:rPr>
                <w:rFonts w:ascii="Times New Roman" w:hAnsi="Times New Roman"/>
                <w:sz w:val="24"/>
                <w:szCs w:val="24"/>
              </w:rPr>
            </w:pPr>
            <w:r>
              <w:rPr>
                <w:rFonts w:ascii="Times New Roman" w:hAnsi="Times New Roman"/>
                <w:sz w:val="24"/>
                <w:szCs w:val="24"/>
              </w:rPr>
              <w:t xml:space="preserve">4. </w:t>
            </w:r>
            <w:r w:rsidRPr="005F4962">
              <w:rPr>
                <w:rFonts w:ascii="Times New Roman" w:hAnsi="Times New Roman"/>
                <w:sz w:val="24"/>
                <w:szCs w:val="24"/>
              </w:rPr>
              <w:t>Договор поставки. Примерные  формы договора поставки.</w:t>
            </w:r>
          </w:p>
        </w:tc>
        <w:tc>
          <w:tcPr>
            <w:tcW w:w="2126" w:type="dxa"/>
            <w:vAlign w:val="center"/>
          </w:tcPr>
          <w:p w:rsidR="005F4962" w:rsidRPr="005C7727" w:rsidRDefault="005F4962" w:rsidP="005C7727">
            <w:pPr>
              <w:spacing w:after="0" w:line="240" w:lineRule="auto"/>
              <w:jc w:val="center"/>
              <w:rPr>
                <w:rFonts w:ascii="Times New Roman" w:hAnsi="Times New Roman"/>
                <w:bCs/>
                <w:sz w:val="24"/>
                <w:szCs w:val="24"/>
                <w:lang w:eastAsia="ru-RU"/>
              </w:rPr>
            </w:pPr>
          </w:p>
        </w:tc>
        <w:tc>
          <w:tcPr>
            <w:tcW w:w="2127" w:type="dxa"/>
            <w:vAlign w:val="center"/>
          </w:tcPr>
          <w:p w:rsidR="005F4962"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5F4962" w:rsidRPr="002D008A" w:rsidTr="00634095">
        <w:trPr>
          <w:trHeight w:val="340"/>
        </w:trPr>
        <w:tc>
          <w:tcPr>
            <w:tcW w:w="4077" w:type="dxa"/>
            <w:vMerge/>
          </w:tcPr>
          <w:p w:rsidR="005F4962" w:rsidRPr="005F4962" w:rsidRDefault="005F4962" w:rsidP="00CB775A">
            <w:pPr>
              <w:spacing w:after="0" w:line="240" w:lineRule="auto"/>
              <w:jc w:val="center"/>
              <w:rPr>
                <w:rFonts w:ascii="Times New Roman" w:hAnsi="Times New Roman"/>
                <w:b/>
                <w:bCs/>
                <w:sz w:val="24"/>
                <w:szCs w:val="24"/>
                <w:lang w:eastAsia="ru-RU"/>
              </w:rPr>
            </w:pPr>
          </w:p>
        </w:tc>
        <w:tc>
          <w:tcPr>
            <w:tcW w:w="6946" w:type="dxa"/>
          </w:tcPr>
          <w:p w:rsidR="005F4962" w:rsidRPr="005F4962" w:rsidRDefault="005F4962" w:rsidP="005F4962">
            <w:pPr>
              <w:spacing w:after="0" w:line="240" w:lineRule="auto"/>
              <w:rPr>
                <w:rFonts w:ascii="Times New Roman" w:hAnsi="Times New Roman"/>
                <w:sz w:val="24"/>
                <w:szCs w:val="24"/>
              </w:rPr>
            </w:pPr>
            <w:r>
              <w:rPr>
                <w:rFonts w:ascii="Times New Roman" w:hAnsi="Times New Roman"/>
                <w:sz w:val="24"/>
                <w:szCs w:val="24"/>
              </w:rPr>
              <w:t xml:space="preserve">5. </w:t>
            </w:r>
            <w:r w:rsidRPr="005F4962">
              <w:rPr>
                <w:rFonts w:ascii="Times New Roman" w:hAnsi="Times New Roman"/>
                <w:sz w:val="24"/>
                <w:szCs w:val="24"/>
              </w:rPr>
              <w:t xml:space="preserve">Правила об исчислении убытков, возникающих при расторжении договора поставки. </w:t>
            </w:r>
          </w:p>
        </w:tc>
        <w:tc>
          <w:tcPr>
            <w:tcW w:w="2126" w:type="dxa"/>
            <w:vAlign w:val="center"/>
          </w:tcPr>
          <w:p w:rsidR="005F4962" w:rsidRPr="005C7727" w:rsidRDefault="005F4962" w:rsidP="005C7727">
            <w:pPr>
              <w:spacing w:after="0" w:line="240" w:lineRule="auto"/>
              <w:jc w:val="center"/>
              <w:rPr>
                <w:rFonts w:ascii="Times New Roman" w:hAnsi="Times New Roman"/>
                <w:bCs/>
                <w:sz w:val="24"/>
                <w:szCs w:val="24"/>
                <w:lang w:eastAsia="ru-RU"/>
              </w:rPr>
            </w:pPr>
          </w:p>
        </w:tc>
        <w:tc>
          <w:tcPr>
            <w:tcW w:w="2127" w:type="dxa"/>
            <w:vAlign w:val="center"/>
          </w:tcPr>
          <w:p w:rsidR="005F4962"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5F4962" w:rsidRPr="002D008A" w:rsidTr="00634095">
        <w:trPr>
          <w:trHeight w:val="340"/>
        </w:trPr>
        <w:tc>
          <w:tcPr>
            <w:tcW w:w="4077" w:type="dxa"/>
            <w:vMerge/>
          </w:tcPr>
          <w:p w:rsidR="005F4962" w:rsidRPr="005F4962" w:rsidRDefault="005F4962" w:rsidP="00CB775A">
            <w:pPr>
              <w:spacing w:after="0" w:line="240" w:lineRule="auto"/>
              <w:jc w:val="center"/>
              <w:rPr>
                <w:rFonts w:ascii="Times New Roman" w:hAnsi="Times New Roman"/>
                <w:b/>
                <w:bCs/>
                <w:sz w:val="24"/>
                <w:szCs w:val="24"/>
                <w:lang w:eastAsia="ru-RU"/>
              </w:rPr>
            </w:pPr>
          </w:p>
        </w:tc>
        <w:tc>
          <w:tcPr>
            <w:tcW w:w="6946" w:type="dxa"/>
            <w:vAlign w:val="center"/>
          </w:tcPr>
          <w:p w:rsidR="005F4962" w:rsidRPr="005C7727" w:rsidRDefault="005F4962" w:rsidP="003716B2">
            <w:pPr>
              <w:spacing w:after="0" w:line="240" w:lineRule="auto"/>
              <w:rPr>
                <w:rFonts w:ascii="Times New Roman" w:hAnsi="Times New Roman"/>
                <w:sz w:val="24"/>
                <w:szCs w:val="24"/>
              </w:rPr>
            </w:pPr>
            <w:r w:rsidRPr="005C7727">
              <w:rPr>
                <w:rFonts w:ascii="Times New Roman" w:hAnsi="Times New Roman"/>
                <w:b/>
                <w:bCs/>
                <w:sz w:val="24"/>
                <w:szCs w:val="24"/>
                <w:lang w:eastAsia="ru-RU"/>
              </w:rPr>
              <w:t>Практические занятия</w:t>
            </w:r>
          </w:p>
        </w:tc>
        <w:tc>
          <w:tcPr>
            <w:tcW w:w="2126" w:type="dxa"/>
            <w:vAlign w:val="center"/>
          </w:tcPr>
          <w:p w:rsidR="005F4962" w:rsidRPr="005C7727" w:rsidRDefault="00A94A24" w:rsidP="005C7727">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w:t>
            </w:r>
          </w:p>
        </w:tc>
        <w:tc>
          <w:tcPr>
            <w:tcW w:w="2127" w:type="dxa"/>
            <w:vAlign w:val="center"/>
          </w:tcPr>
          <w:p w:rsidR="005F4962" w:rsidRPr="00634095" w:rsidRDefault="005F4962" w:rsidP="00634095">
            <w:pPr>
              <w:spacing w:after="0" w:line="240" w:lineRule="auto"/>
              <w:jc w:val="center"/>
              <w:rPr>
                <w:rFonts w:ascii="Times New Roman" w:hAnsi="Times New Roman"/>
                <w:bCs/>
                <w:sz w:val="24"/>
                <w:szCs w:val="24"/>
                <w:lang w:eastAsia="ru-RU"/>
              </w:rPr>
            </w:pPr>
          </w:p>
        </w:tc>
      </w:tr>
      <w:tr w:rsidR="005F4962" w:rsidRPr="002D008A" w:rsidTr="00634095">
        <w:trPr>
          <w:trHeight w:val="117"/>
        </w:trPr>
        <w:tc>
          <w:tcPr>
            <w:tcW w:w="4077" w:type="dxa"/>
            <w:vMerge/>
          </w:tcPr>
          <w:p w:rsidR="005F4962" w:rsidRPr="005F4962" w:rsidRDefault="005F4962" w:rsidP="00CB775A">
            <w:pPr>
              <w:spacing w:after="0" w:line="240" w:lineRule="auto"/>
              <w:jc w:val="center"/>
              <w:rPr>
                <w:rFonts w:ascii="Times New Roman" w:hAnsi="Times New Roman"/>
                <w:b/>
                <w:bCs/>
                <w:sz w:val="24"/>
                <w:szCs w:val="24"/>
                <w:lang w:eastAsia="ru-RU"/>
              </w:rPr>
            </w:pPr>
          </w:p>
        </w:tc>
        <w:tc>
          <w:tcPr>
            <w:tcW w:w="6946" w:type="dxa"/>
            <w:vAlign w:val="center"/>
          </w:tcPr>
          <w:p w:rsidR="005F4962" w:rsidRPr="005F4962" w:rsidRDefault="005F4962" w:rsidP="009A6D29">
            <w:pPr>
              <w:spacing w:after="0" w:line="240" w:lineRule="auto"/>
              <w:rPr>
                <w:rFonts w:ascii="Times New Roman" w:hAnsi="Times New Roman"/>
                <w:sz w:val="24"/>
                <w:szCs w:val="24"/>
              </w:rPr>
            </w:pPr>
            <w:r>
              <w:rPr>
                <w:rFonts w:ascii="Times New Roman" w:hAnsi="Times New Roman"/>
                <w:sz w:val="24"/>
                <w:szCs w:val="24"/>
              </w:rPr>
              <w:t>Н</w:t>
            </w:r>
            <w:r w:rsidRPr="005F4962">
              <w:rPr>
                <w:rFonts w:ascii="Times New Roman" w:hAnsi="Times New Roman"/>
                <w:sz w:val="24"/>
                <w:szCs w:val="24"/>
              </w:rPr>
              <w:t>е предусмотрены</w:t>
            </w:r>
          </w:p>
        </w:tc>
        <w:tc>
          <w:tcPr>
            <w:tcW w:w="2126" w:type="dxa"/>
            <w:vAlign w:val="center"/>
          </w:tcPr>
          <w:p w:rsidR="005F4962" w:rsidRPr="005C7727" w:rsidRDefault="005F4962" w:rsidP="005C7727">
            <w:pPr>
              <w:spacing w:after="0" w:line="240" w:lineRule="auto"/>
              <w:jc w:val="center"/>
              <w:rPr>
                <w:rFonts w:ascii="Times New Roman" w:hAnsi="Times New Roman"/>
                <w:bCs/>
                <w:sz w:val="24"/>
                <w:szCs w:val="24"/>
                <w:lang w:eastAsia="ru-RU"/>
              </w:rPr>
            </w:pPr>
          </w:p>
        </w:tc>
        <w:tc>
          <w:tcPr>
            <w:tcW w:w="2127" w:type="dxa"/>
            <w:vAlign w:val="center"/>
          </w:tcPr>
          <w:p w:rsidR="005F4962" w:rsidRPr="00634095" w:rsidRDefault="005F4962" w:rsidP="00634095">
            <w:pPr>
              <w:spacing w:after="0" w:line="240" w:lineRule="auto"/>
              <w:jc w:val="center"/>
              <w:rPr>
                <w:rFonts w:ascii="Times New Roman" w:hAnsi="Times New Roman"/>
                <w:bCs/>
                <w:sz w:val="24"/>
                <w:szCs w:val="24"/>
                <w:lang w:eastAsia="ru-RU"/>
              </w:rPr>
            </w:pPr>
          </w:p>
        </w:tc>
      </w:tr>
      <w:tr w:rsidR="005F4962" w:rsidRPr="002D008A" w:rsidTr="00634095">
        <w:trPr>
          <w:trHeight w:val="144"/>
        </w:trPr>
        <w:tc>
          <w:tcPr>
            <w:tcW w:w="4077" w:type="dxa"/>
            <w:vMerge w:val="restart"/>
          </w:tcPr>
          <w:p w:rsidR="005F4962" w:rsidRPr="005F4962" w:rsidRDefault="005F4962" w:rsidP="00CB775A">
            <w:pPr>
              <w:spacing w:after="0" w:line="240" w:lineRule="auto"/>
              <w:jc w:val="center"/>
              <w:rPr>
                <w:rFonts w:ascii="Times New Roman" w:hAnsi="Times New Roman"/>
                <w:b/>
                <w:bCs/>
                <w:sz w:val="24"/>
                <w:szCs w:val="24"/>
                <w:lang w:eastAsia="ru-RU"/>
              </w:rPr>
            </w:pPr>
            <w:r w:rsidRPr="005F4962">
              <w:rPr>
                <w:rFonts w:ascii="Times New Roman" w:hAnsi="Times New Roman"/>
                <w:b/>
                <w:bCs/>
                <w:sz w:val="24"/>
                <w:szCs w:val="24"/>
                <w:lang w:eastAsia="ru-RU"/>
              </w:rPr>
              <w:t>Тема 1.7. Особенности договора поставки, порядок его заключения, изменения и расторжения</w:t>
            </w:r>
          </w:p>
        </w:tc>
        <w:tc>
          <w:tcPr>
            <w:tcW w:w="6946" w:type="dxa"/>
            <w:vAlign w:val="center"/>
          </w:tcPr>
          <w:p w:rsidR="005F4962" w:rsidRDefault="005F4962" w:rsidP="003716B2">
            <w:pPr>
              <w:spacing w:after="0" w:line="240" w:lineRule="auto"/>
              <w:rPr>
                <w:rFonts w:ascii="Times New Roman" w:hAnsi="Times New Roman"/>
                <w:sz w:val="24"/>
                <w:szCs w:val="24"/>
              </w:rPr>
            </w:pPr>
            <w:r w:rsidRPr="005C7727">
              <w:rPr>
                <w:rFonts w:ascii="Times New Roman" w:hAnsi="Times New Roman"/>
                <w:b/>
                <w:bCs/>
                <w:sz w:val="24"/>
                <w:szCs w:val="24"/>
                <w:lang w:eastAsia="ru-RU"/>
              </w:rPr>
              <w:t>Содержание</w:t>
            </w:r>
          </w:p>
        </w:tc>
        <w:tc>
          <w:tcPr>
            <w:tcW w:w="2126" w:type="dxa"/>
            <w:vAlign w:val="center"/>
          </w:tcPr>
          <w:p w:rsidR="005F4962" w:rsidRPr="00967F52" w:rsidRDefault="00011425" w:rsidP="005C7727">
            <w:pPr>
              <w:spacing w:after="0" w:line="240" w:lineRule="auto"/>
              <w:jc w:val="center"/>
              <w:rPr>
                <w:rFonts w:ascii="Times New Roman" w:hAnsi="Times New Roman"/>
                <w:b/>
                <w:bCs/>
                <w:sz w:val="24"/>
                <w:szCs w:val="24"/>
                <w:lang w:eastAsia="ru-RU"/>
              </w:rPr>
            </w:pPr>
            <w:r w:rsidRPr="00967F52">
              <w:rPr>
                <w:rFonts w:ascii="Times New Roman" w:hAnsi="Times New Roman"/>
                <w:b/>
                <w:bCs/>
                <w:sz w:val="24"/>
                <w:szCs w:val="24"/>
                <w:lang w:eastAsia="ru-RU"/>
              </w:rPr>
              <w:t>4</w:t>
            </w:r>
          </w:p>
        </w:tc>
        <w:tc>
          <w:tcPr>
            <w:tcW w:w="2127" w:type="dxa"/>
            <w:vAlign w:val="center"/>
          </w:tcPr>
          <w:p w:rsidR="005F4962" w:rsidRPr="00634095" w:rsidRDefault="005F4962" w:rsidP="00634095">
            <w:pPr>
              <w:spacing w:after="0" w:line="240" w:lineRule="auto"/>
              <w:jc w:val="center"/>
              <w:rPr>
                <w:rFonts w:ascii="Times New Roman" w:hAnsi="Times New Roman"/>
                <w:bCs/>
                <w:sz w:val="24"/>
                <w:szCs w:val="24"/>
                <w:lang w:eastAsia="ru-RU"/>
              </w:rPr>
            </w:pPr>
          </w:p>
        </w:tc>
      </w:tr>
      <w:tr w:rsidR="005F4962" w:rsidRPr="002D008A" w:rsidTr="00634095">
        <w:trPr>
          <w:trHeight w:val="138"/>
        </w:trPr>
        <w:tc>
          <w:tcPr>
            <w:tcW w:w="4077" w:type="dxa"/>
            <w:vMerge/>
          </w:tcPr>
          <w:p w:rsidR="005F4962" w:rsidRPr="005F4962" w:rsidRDefault="005F4962" w:rsidP="00CB775A">
            <w:pPr>
              <w:spacing w:after="0" w:line="240" w:lineRule="auto"/>
              <w:jc w:val="center"/>
              <w:rPr>
                <w:rFonts w:ascii="Times New Roman" w:hAnsi="Times New Roman"/>
                <w:b/>
                <w:bCs/>
                <w:sz w:val="24"/>
                <w:szCs w:val="24"/>
                <w:lang w:eastAsia="ru-RU"/>
              </w:rPr>
            </w:pPr>
          </w:p>
        </w:tc>
        <w:tc>
          <w:tcPr>
            <w:tcW w:w="6946" w:type="dxa"/>
          </w:tcPr>
          <w:p w:rsidR="005F4962" w:rsidRPr="005F4962" w:rsidRDefault="005F4962" w:rsidP="005F4962">
            <w:pPr>
              <w:spacing w:after="0" w:line="240" w:lineRule="auto"/>
              <w:rPr>
                <w:rFonts w:ascii="Times New Roman" w:hAnsi="Times New Roman"/>
                <w:sz w:val="24"/>
              </w:rPr>
            </w:pPr>
            <w:r>
              <w:rPr>
                <w:rFonts w:ascii="Times New Roman" w:hAnsi="Times New Roman"/>
                <w:sz w:val="24"/>
              </w:rPr>
              <w:t xml:space="preserve">1. </w:t>
            </w:r>
            <w:r w:rsidRPr="005F4962">
              <w:rPr>
                <w:rFonts w:ascii="Times New Roman" w:hAnsi="Times New Roman"/>
                <w:sz w:val="24"/>
              </w:rPr>
              <w:t>Структура и содержание договора поставки.</w:t>
            </w:r>
          </w:p>
        </w:tc>
        <w:tc>
          <w:tcPr>
            <w:tcW w:w="2126" w:type="dxa"/>
            <w:vAlign w:val="center"/>
          </w:tcPr>
          <w:p w:rsidR="005F4962" w:rsidRPr="00967F52" w:rsidRDefault="005F4962" w:rsidP="005C7727">
            <w:pPr>
              <w:spacing w:after="0" w:line="240" w:lineRule="auto"/>
              <w:jc w:val="center"/>
              <w:rPr>
                <w:rFonts w:ascii="Times New Roman" w:hAnsi="Times New Roman"/>
                <w:b/>
                <w:bCs/>
                <w:sz w:val="24"/>
                <w:szCs w:val="24"/>
                <w:lang w:eastAsia="ru-RU"/>
              </w:rPr>
            </w:pPr>
          </w:p>
        </w:tc>
        <w:tc>
          <w:tcPr>
            <w:tcW w:w="2127" w:type="dxa"/>
            <w:vAlign w:val="center"/>
          </w:tcPr>
          <w:p w:rsidR="005F4962"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5F4962" w:rsidRPr="002D008A" w:rsidTr="00634095">
        <w:trPr>
          <w:trHeight w:val="138"/>
        </w:trPr>
        <w:tc>
          <w:tcPr>
            <w:tcW w:w="4077" w:type="dxa"/>
            <w:vMerge/>
          </w:tcPr>
          <w:p w:rsidR="005F4962" w:rsidRPr="005F4962" w:rsidRDefault="005F4962" w:rsidP="00CB775A">
            <w:pPr>
              <w:spacing w:after="0" w:line="240" w:lineRule="auto"/>
              <w:jc w:val="center"/>
              <w:rPr>
                <w:rFonts w:ascii="Times New Roman" w:hAnsi="Times New Roman"/>
                <w:b/>
                <w:bCs/>
                <w:sz w:val="24"/>
                <w:szCs w:val="24"/>
                <w:lang w:eastAsia="ru-RU"/>
              </w:rPr>
            </w:pPr>
          </w:p>
        </w:tc>
        <w:tc>
          <w:tcPr>
            <w:tcW w:w="6946" w:type="dxa"/>
          </w:tcPr>
          <w:p w:rsidR="005F4962" w:rsidRPr="005F4962" w:rsidRDefault="005F4962" w:rsidP="005F4962">
            <w:pPr>
              <w:spacing w:after="0" w:line="240" w:lineRule="auto"/>
              <w:rPr>
                <w:rFonts w:ascii="Times New Roman" w:hAnsi="Times New Roman"/>
                <w:sz w:val="24"/>
              </w:rPr>
            </w:pPr>
            <w:r>
              <w:rPr>
                <w:rFonts w:ascii="Times New Roman" w:hAnsi="Times New Roman"/>
                <w:sz w:val="24"/>
              </w:rPr>
              <w:t xml:space="preserve">2. </w:t>
            </w:r>
            <w:r w:rsidRPr="005F4962">
              <w:rPr>
                <w:rFonts w:ascii="Times New Roman" w:hAnsi="Times New Roman"/>
                <w:sz w:val="24"/>
              </w:rPr>
              <w:t>Реквизиты, преамбула, предмет договора, сроки и порядок поставки.</w:t>
            </w:r>
          </w:p>
        </w:tc>
        <w:tc>
          <w:tcPr>
            <w:tcW w:w="2126" w:type="dxa"/>
            <w:vAlign w:val="center"/>
          </w:tcPr>
          <w:p w:rsidR="005F4962" w:rsidRPr="00967F52" w:rsidRDefault="005F4962" w:rsidP="005C7727">
            <w:pPr>
              <w:spacing w:after="0" w:line="240" w:lineRule="auto"/>
              <w:jc w:val="center"/>
              <w:rPr>
                <w:rFonts w:ascii="Times New Roman" w:hAnsi="Times New Roman"/>
                <w:b/>
                <w:bCs/>
                <w:sz w:val="24"/>
                <w:szCs w:val="24"/>
                <w:lang w:eastAsia="ru-RU"/>
              </w:rPr>
            </w:pPr>
          </w:p>
        </w:tc>
        <w:tc>
          <w:tcPr>
            <w:tcW w:w="2127" w:type="dxa"/>
            <w:vAlign w:val="center"/>
          </w:tcPr>
          <w:p w:rsidR="005F4962"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3</w:t>
            </w:r>
          </w:p>
        </w:tc>
      </w:tr>
      <w:tr w:rsidR="005F4962" w:rsidRPr="002D008A" w:rsidTr="00634095">
        <w:trPr>
          <w:trHeight w:val="138"/>
        </w:trPr>
        <w:tc>
          <w:tcPr>
            <w:tcW w:w="4077" w:type="dxa"/>
            <w:vMerge/>
          </w:tcPr>
          <w:p w:rsidR="005F4962" w:rsidRPr="005F4962" w:rsidRDefault="005F4962" w:rsidP="00CB775A">
            <w:pPr>
              <w:spacing w:after="0" w:line="240" w:lineRule="auto"/>
              <w:jc w:val="center"/>
              <w:rPr>
                <w:rFonts w:ascii="Times New Roman" w:hAnsi="Times New Roman"/>
                <w:b/>
                <w:bCs/>
                <w:sz w:val="24"/>
                <w:szCs w:val="24"/>
                <w:lang w:eastAsia="ru-RU"/>
              </w:rPr>
            </w:pPr>
          </w:p>
        </w:tc>
        <w:tc>
          <w:tcPr>
            <w:tcW w:w="6946" w:type="dxa"/>
          </w:tcPr>
          <w:p w:rsidR="005F4962" w:rsidRPr="005F4962" w:rsidRDefault="005F4962" w:rsidP="005F4962">
            <w:pPr>
              <w:spacing w:after="0" w:line="240" w:lineRule="auto"/>
              <w:rPr>
                <w:rFonts w:ascii="Times New Roman" w:hAnsi="Times New Roman"/>
                <w:bCs/>
                <w:sz w:val="24"/>
              </w:rPr>
            </w:pPr>
            <w:r w:rsidRPr="005F4962">
              <w:rPr>
                <w:rFonts w:ascii="Times New Roman" w:hAnsi="Times New Roman"/>
                <w:sz w:val="24"/>
              </w:rPr>
              <w:t>3.</w:t>
            </w:r>
            <w:r>
              <w:rPr>
                <w:rFonts w:ascii="Times New Roman" w:hAnsi="Times New Roman"/>
                <w:sz w:val="24"/>
              </w:rPr>
              <w:t xml:space="preserve"> </w:t>
            </w:r>
            <w:r w:rsidRPr="005F4962">
              <w:rPr>
                <w:rFonts w:ascii="Times New Roman" w:hAnsi="Times New Roman"/>
                <w:sz w:val="24"/>
              </w:rPr>
              <w:t>Качество, комплектность, упаковка и маркировка.</w:t>
            </w:r>
          </w:p>
        </w:tc>
        <w:tc>
          <w:tcPr>
            <w:tcW w:w="2126" w:type="dxa"/>
            <w:vAlign w:val="center"/>
          </w:tcPr>
          <w:p w:rsidR="005F4962" w:rsidRPr="00967F52" w:rsidRDefault="005F4962" w:rsidP="005C7727">
            <w:pPr>
              <w:spacing w:after="0" w:line="240" w:lineRule="auto"/>
              <w:jc w:val="center"/>
              <w:rPr>
                <w:rFonts w:ascii="Times New Roman" w:hAnsi="Times New Roman"/>
                <w:b/>
                <w:bCs/>
                <w:sz w:val="24"/>
                <w:szCs w:val="24"/>
                <w:lang w:eastAsia="ru-RU"/>
              </w:rPr>
            </w:pPr>
          </w:p>
        </w:tc>
        <w:tc>
          <w:tcPr>
            <w:tcW w:w="2127" w:type="dxa"/>
            <w:vAlign w:val="center"/>
          </w:tcPr>
          <w:p w:rsidR="005F4962"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5F4962" w:rsidRPr="002D008A" w:rsidTr="00634095">
        <w:trPr>
          <w:trHeight w:val="138"/>
        </w:trPr>
        <w:tc>
          <w:tcPr>
            <w:tcW w:w="4077" w:type="dxa"/>
            <w:vMerge/>
          </w:tcPr>
          <w:p w:rsidR="005F4962" w:rsidRPr="005F4962" w:rsidRDefault="005F4962" w:rsidP="00CB775A">
            <w:pPr>
              <w:spacing w:after="0" w:line="240" w:lineRule="auto"/>
              <w:jc w:val="center"/>
              <w:rPr>
                <w:rFonts w:ascii="Times New Roman" w:hAnsi="Times New Roman"/>
                <w:b/>
                <w:bCs/>
                <w:sz w:val="24"/>
                <w:szCs w:val="24"/>
                <w:lang w:eastAsia="ru-RU"/>
              </w:rPr>
            </w:pPr>
          </w:p>
        </w:tc>
        <w:tc>
          <w:tcPr>
            <w:tcW w:w="6946" w:type="dxa"/>
          </w:tcPr>
          <w:p w:rsidR="005F4962" w:rsidRPr="005F4962" w:rsidRDefault="005F4962" w:rsidP="005F4962">
            <w:pPr>
              <w:spacing w:after="0" w:line="240" w:lineRule="auto"/>
              <w:rPr>
                <w:rFonts w:ascii="Times New Roman" w:hAnsi="Times New Roman"/>
                <w:bCs/>
                <w:sz w:val="24"/>
              </w:rPr>
            </w:pPr>
            <w:r>
              <w:rPr>
                <w:rFonts w:ascii="Times New Roman" w:hAnsi="Times New Roman"/>
                <w:sz w:val="24"/>
              </w:rPr>
              <w:t xml:space="preserve">4. </w:t>
            </w:r>
            <w:r w:rsidRPr="005F4962">
              <w:rPr>
                <w:rFonts w:ascii="Times New Roman" w:hAnsi="Times New Roman"/>
                <w:sz w:val="24"/>
              </w:rPr>
              <w:t>Цена и порядок расчетов, ответственность сторон.</w:t>
            </w:r>
          </w:p>
        </w:tc>
        <w:tc>
          <w:tcPr>
            <w:tcW w:w="2126" w:type="dxa"/>
            <w:vAlign w:val="center"/>
          </w:tcPr>
          <w:p w:rsidR="005F4962" w:rsidRPr="00967F52" w:rsidRDefault="005F4962" w:rsidP="005C7727">
            <w:pPr>
              <w:spacing w:after="0" w:line="240" w:lineRule="auto"/>
              <w:jc w:val="center"/>
              <w:rPr>
                <w:rFonts w:ascii="Times New Roman" w:hAnsi="Times New Roman"/>
                <w:b/>
                <w:bCs/>
                <w:sz w:val="24"/>
                <w:szCs w:val="24"/>
                <w:lang w:eastAsia="ru-RU"/>
              </w:rPr>
            </w:pPr>
          </w:p>
        </w:tc>
        <w:tc>
          <w:tcPr>
            <w:tcW w:w="2127" w:type="dxa"/>
            <w:vAlign w:val="center"/>
          </w:tcPr>
          <w:p w:rsidR="005F4962"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5F4962" w:rsidRPr="002D008A" w:rsidTr="00634095">
        <w:trPr>
          <w:trHeight w:val="138"/>
        </w:trPr>
        <w:tc>
          <w:tcPr>
            <w:tcW w:w="4077" w:type="dxa"/>
            <w:vMerge/>
          </w:tcPr>
          <w:p w:rsidR="005F4962" w:rsidRPr="005F4962" w:rsidRDefault="005F4962" w:rsidP="00CB775A">
            <w:pPr>
              <w:spacing w:after="0" w:line="240" w:lineRule="auto"/>
              <w:jc w:val="center"/>
              <w:rPr>
                <w:rFonts w:ascii="Times New Roman" w:hAnsi="Times New Roman"/>
                <w:b/>
                <w:bCs/>
                <w:sz w:val="24"/>
                <w:szCs w:val="24"/>
                <w:lang w:eastAsia="ru-RU"/>
              </w:rPr>
            </w:pPr>
          </w:p>
        </w:tc>
        <w:tc>
          <w:tcPr>
            <w:tcW w:w="6946" w:type="dxa"/>
          </w:tcPr>
          <w:p w:rsidR="005F4962" w:rsidRPr="005F4962" w:rsidRDefault="005F4962" w:rsidP="005F4962">
            <w:pPr>
              <w:spacing w:after="0" w:line="240" w:lineRule="auto"/>
              <w:rPr>
                <w:rFonts w:ascii="Times New Roman" w:hAnsi="Times New Roman"/>
                <w:bCs/>
                <w:sz w:val="24"/>
              </w:rPr>
            </w:pPr>
            <w:r>
              <w:rPr>
                <w:rFonts w:ascii="Times New Roman" w:hAnsi="Times New Roman"/>
                <w:sz w:val="24"/>
              </w:rPr>
              <w:t xml:space="preserve">5. </w:t>
            </w:r>
            <w:r w:rsidRPr="005F4962">
              <w:rPr>
                <w:rFonts w:ascii="Times New Roman" w:hAnsi="Times New Roman"/>
                <w:sz w:val="24"/>
              </w:rPr>
              <w:t xml:space="preserve">Изменение и расторжение договора, разрешение споров. </w:t>
            </w:r>
          </w:p>
        </w:tc>
        <w:tc>
          <w:tcPr>
            <w:tcW w:w="2126" w:type="dxa"/>
            <w:vAlign w:val="center"/>
          </w:tcPr>
          <w:p w:rsidR="005F4962" w:rsidRPr="00967F52" w:rsidRDefault="005F4962" w:rsidP="005C7727">
            <w:pPr>
              <w:spacing w:after="0" w:line="240" w:lineRule="auto"/>
              <w:jc w:val="center"/>
              <w:rPr>
                <w:rFonts w:ascii="Times New Roman" w:hAnsi="Times New Roman"/>
                <w:b/>
                <w:bCs/>
                <w:sz w:val="24"/>
                <w:szCs w:val="24"/>
                <w:lang w:eastAsia="ru-RU"/>
              </w:rPr>
            </w:pPr>
          </w:p>
        </w:tc>
        <w:tc>
          <w:tcPr>
            <w:tcW w:w="2127" w:type="dxa"/>
            <w:vAlign w:val="center"/>
          </w:tcPr>
          <w:p w:rsidR="005F4962"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5F4962" w:rsidRPr="002D008A" w:rsidTr="00634095">
        <w:trPr>
          <w:trHeight w:val="138"/>
        </w:trPr>
        <w:tc>
          <w:tcPr>
            <w:tcW w:w="4077" w:type="dxa"/>
            <w:vMerge/>
          </w:tcPr>
          <w:p w:rsidR="005F4962" w:rsidRPr="005F4962" w:rsidRDefault="005F4962" w:rsidP="00CB775A">
            <w:pPr>
              <w:spacing w:after="0" w:line="240" w:lineRule="auto"/>
              <w:jc w:val="center"/>
              <w:rPr>
                <w:rFonts w:ascii="Times New Roman" w:hAnsi="Times New Roman"/>
                <w:b/>
                <w:bCs/>
                <w:sz w:val="24"/>
                <w:szCs w:val="24"/>
                <w:lang w:eastAsia="ru-RU"/>
              </w:rPr>
            </w:pPr>
          </w:p>
        </w:tc>
        <w:tc>
          <w:tcPr>
            <w:tcW w:w="6946" w:type="dxa"/>
            <w:vAlign w:val="center"/>
          </w:tcPr>
          <w:p w:rsidR="005F4962" w:rsidRPr="005C7727" w:rsidRDefault="005F4962" w:rsidP="003716B2">
            <w:pPr>
              <w:spacing w:after="0" w:line="240" w:lineRule="auto"/>
              <w:rPr>
                <w:rFonts w:ascii="Times New Roman" w:hAnsi="Times New Roman"/>
                <w:sz w:val="24"/>
                <w:szCs w:val="24"/>
              </w:rPr>
            </w:pPr>
            <w:r w:rsidRPr="005C7727">
              <w:rPr>
                <w:rFonts w:ascii="Times New Roman" w:hAnsi="Times New Roman"/>
                <w:b/>
                <w:bCs/>
                <w:sz w:val="24"/>
                <w:szCs w:val="24"/>
                <w:lang w:eastAsia="ru-RU"/>
              </w:rPr>
              <w:t>Практические занятия</w:t>
            </w:r>
          </w:p>
        </w:tc>
        <w:tc>
          <w:tcPr>
            <w:tcW w:w="2126" w:type="dxa"/>
            <w:vAlign w:val="center"/>
          </w:tcPr>
          <w:p w:rsidR="005F4962" w:rsidRPr="00967F52" w:rsidRDefault="00E45359" w:rsidP="005C7727">
            <w:pPr>
              <w:spacing w:after="0" w:line="240" w:lineRule="auto"/>
              <w:jc w:val="center"/>
              <w:rPr>
                <w:rFonts w:ascii="Times New Roman" w:hAnsi="Times New Roman"/>
                <w:b/>
                <w:bCs/>
                <w:sz w:val="24"/>
                <w:szCs w:val="24"/>
                <w:lang w:eastAsia="ru-RU"/>
              </w:rPr>
            </w:pPr>
            <w:r w:rsidRPr="00967F52">
              <w:rPr>
                <w:rFonts w:ascii="Times New Roman" w:hAnsi="Times New Roman"/>
                <w:b/>
                <w:bCs/>
                <w:sz w:val="24"/>
                <w:szCs w:val="24"/>
                <w:lang w:eastAsia="ru-RU"/>
              </w:rPr>
              <w:t>2</w:t>
            </w:r>
          </w:p>
        </w:tc>
        <w:tc>
          <w:tcPr>
            <w:tcW w:w="2127" w:type="dxa"/>
            <w:vAlign w:val="center"/>
          </w:tcPr>
          <w:p w:rsidR="005F4962" w:rsidRPr="00634095" w:rsidRDefault="005F4962" w:rsidP="00634095">
            <w:pPr>
              <w:spacing w:after="0" w:line="240" w:lineRule="auto"/>
              <w:jc w:val="center"/>
              <w:rPr>
                <w:rFonts w:ascii="Times New Roman" w:hAnsi="Times New Roman"/>
                <w:bCs/>
                <w:sz w:val="24"/>
                <w:szCs w:val="24"/>
                <w:lang w:eastAsia="ru-RU"/>
              </w:rPr>
            </w:pPr>
          </w:p>
        </w:tc>
      </w:tr>
      <w:tr w:rsidR="005F4962" w:rsidRPr="002D008A" w:rsidTr="00634095">
        <w:trPr>
          <w:trHeight w:val="138"/>
        </w:trPr>
        <w:tc>
          <w:tcPr>
            <w:tcW w:w="4077" w:type="dxa"/>
            <w:vMerge/>
          </w:tcPr>
          <w:p w:rsidR="005F4962" w:rsidRPr="005F4962" w:rsidRDefault="005F4962" w:rsidP="00CB775A">
            <w:pPr>
              <w:spacing w:after="0" w:line="240" w:lineRule="auto"/>
              <w:jc w:val="center"/>
              <w:rPr>
                <w:rFonts w:ascii="Times New Roman" w:hAnsi="Times New Roman"/>
                <w:b/>
                <w:bCs/>
                <w:sz w:val="24"/>
                <w:szCs w:val="24"/>
                <w:lang w:eastAsia="ru-RU"/>
              </w:rPr>
            </w:pPr>
          </w:p>
        </w:tc>
        <w:tc>
          <w:tcPr>
            <w:tcW w:w="6946" w:type="dxa"/>
            <w:vAlign w:val="center"/>
          </w:tcPr>
          <w:p w:rsidR="005F4962" w:rsidRPr="005F4962" w:rsidRDefault="005F4962" w:rsidP="005C7727">
            <w:pPr>
              <w:spacing w:after="0" w:line="240" w:lineRule="auto"/>
              <w:rPr>
                <w:rFonts w:ascii="Times New Roman" w:hAnsi="Times New Roman"/>
                <w:sz w:val="24"/>
                <w:szCs w:val="24"/>
              </w:rPr>
            </w:pPr>
            <w:r>
              <w:rPr>
                <w:rFonts w:ascii="Times New Roman" w:hAnsi="Times New Roman"/>
                <w:sz w:val="24"/>
                <w:szCs w:val="24"/>
              </w:rPr>
              <w:t xml:space="preserve">1. </w:t>
            </w:r>
            <w:r w:rsidRPr="005F4962">
              <w:rPr>
                <w:rFonts w:ascii="Times New Roman" w:hAnsi="Times New Roman"/>
                <w:sz w:val="24"/>
                <w:szCs w:val="24"/>
              </w:rPr>
              <w:t>Заключение договора на поставку товаров.</w:t>
            </w:r>
          </w:p>
        </w:tc>
        <w:tc>
          <w:tcPr>
            <w:tcW w:w="2126" w:type="dxa"/>
            <w:vAlign w:val="center"/>
          </w:tcPr>
          <w:p w:rsidR="005F4962" w:rsidRPr="00967F52" w:rsidRDefault="005F4962" w:rsidP="005C7727">
            <w:pPr>
              <w:spacing w:after="0" w:line="240" w:lineRule="auto"/>
              <w:jc w:val="center"/>
              <w:rPr>
                <w:rFonts w:ascii="Times New Roman" w:hAnsi="Times New Roman"/>
                <w:b/>
                <w:bCs/>
                <w:sz w:val="24"/>
                <w:szCs w:val="24"/>
                <w:lang w:eastAsia="ru-RU"/>
              </w:rPr>
            </w:pPr>
          </w:p>
        </w:tc>
        <w:tc>
          <w:tcPr>
            <w:tcW w:w="2127" w:type="dxa"/>
            <w:vAlign w:val="center"/>
          </w:tcPr>
          <w:p w:rsidR="005F4962" w:rsidRPr="00634095" w:rsidRDefault="005F4962" w:rsidP="00634095">
            <w:pPr>
              <w:spacing w:after="0" w:line="240" w:lineRule="auto"/>
              <w:jc w:val="center"/>
              <w:rPr>
                <w:rFonts w:ascii="Times New Roman" w:hAnsi="Times New Roman"/>
                <w:bCs/>
                <w:sz w:val="24"/>
                <w:szCs w:val="24"/>
                <w:lang w:eastAsia="ru-RU"/>
              </w:rPr>
            </w:pPr>
          </w:p>
        </w:tc>
      </w:tr>
      <w:tr w:rsidR="005F4962" w:rsidRPr="002D008A" w:rsidTr="00634095">
        <w:trPr>
          <w:trHeight w:val="111"/>
        </w:trPr>
        <w:tc>
          <w:tcPr>
            <w:tcW w:w="4077" w:type="dxa"/>
            <w:vMerge w:val="restart"/>
          </w:tcPr>
          <w:p w:rsidR="005F4962" w:rsidRPr="005F4962" w:rsidRDefault="005F4962" w:rsidP="00CB775A">
            <w:pPr>
              <w:spacing w:after="0" w:line="240" w:lineRule="auto"/>
              <w:jc w:val="center"/>
              <w:rPr>
                <w:rFonts w:ascii="Times New Roman" w:hAnsi="Times New Roman"/>
                <w:b/>
                <w:bCs/>
                <w:sz w:val="24"/>
                <w:szCs w:val="24"/>
                <w:lang w:eastAsia="ru-RU"/>
              </w:rPr>
            </w:pPr>
            <w:r w:rsidRPr="005F4962">
              <w:rPr>
                <w:rFonts w:ascii="Times New Roman" w:hAnsi="Times New Roman"/>
                <w:b/>
                <w:bCs/>
                <w:sz w:val="24"/>
                <w:szCs w:val="24"/>
                <w:lang w:eastAsia="ru-RU"/>
              </w:rPr>
              <w:t>Тема 1.8.  Организация закупок товаров на оптовых ярмарках</w:t>
            </w:r>
          </w:p>
        </w:tc>
        <w:tc>
          <w:tcPr>
            <w:tcW w:w="6946" w:type="dxa"/>
            <w:vAlign w:val="center"/>
          </w:tcPr>
          <w:p w:rsidR="005F4962" w:rsidRPr="005F4962" w:rsidRDefault="005F4962" w:rsidP="005C7727">
            <w:pPr>
              <w:spacing w:after="0" w:line="240" w:lineRule="auto"/>
              <w:rPr>
                <w:rFonts w:ascii="Times New Roman" w:hAnsi="Times New Roman"/>
                <w:sz w:val="24"/>
                <w:szCs w:val="24"/>
              </w:rPr>
            </w:pPr>
            <w:r w:rsidRPr="005C7727">
              <w:rPr>
                <w:rFonts w:ascii="Times New Roman" w:hAnsi="Times New Roman"/>
                <w:b/>
                <w:bCs/>
                <w:sz w:val="24"/>
                <w:szCs w:val="24"/>
                <w:lang w:eastAsia="ru-RU"/>
              </w:rPr>
              <w:t>Содержание</w:t>
            </w:r>
          </w:p>
        </w:tc>
        <w:tc>
          <w:tcPr>
            <w:tcW w:w="2126" w:type="dxa"/>
            <w:vAlign w:val="center"/>
          </w:tcPr>
          <w:p w:rsidR="005F4962" w:rsidRPr="00967F52" w:rsidRDefault="00011425" w:rsidP="005C7727">
            <w:pPr>
              <w:spacing w:after="0" w:line="240" w:lineRule="auto"/>
              <w:jc w:val="center"/>
              <w:rPr>
                <w:rFonts w:ascii="Times New Roman" w:hAnsi="Times New Roman"/>
                <w:b/>
                <w:bCs/>
                <w:sz w:val="24"/>
                <w:szCs w:val="24"/>
                <w:lang w:eastAsia="ru-RU"/>
              </w:rPr>
            </w:pPr>
            <w:r w:rsidRPr="00967F52">
              <w:rPr>
                <w:rFonts w:ascii="Times New Roman" w:hAnsi="Times New Roman"/>
                <w:b/>
                <w:bCs/>
                <w:sz w:val="24"/>
                <w:szCs w:val="24"/>
                <w:lang w:eastAsia="ru-RU"/>
              </w:rPr>
              <w:t>4</w:t>
            </w:r>
          </w:p>
        </w:tc>
        <w:tc>
          <w:tcPr>
            <w:tcW w:w="2127" w:type="dxa"/>
            <w:vAlign w:val="center"/>
          </w:tcPr>
          <w:p w:rsidR="005F4962" w:rsidRPr="00634095" w:rsidRDefault="005F4962" w:rsidP="00634095">
            <w:pPr>
              <w:spacing w:after="0" w:line="240" w:lineRule="auto"/>
              <w:jc w:val="center"/>
              <w:rPr>
                <w:rFonts w:ascii="Times New Roman" w:hAnsi="Times New Roman"/>
                <w:bCs/>
                <w:sz w:val="24"/>
                <w:szCs w:val="24"/>
                <w:lang w:eastAsia="ru-RU"/>
              </w:rPr>
            </w:pPr>
          </w:p>
        </w:tc>
      </w:tr>
      <w:tr w:rsidR="005F4962" w:rsidRPr="002D008A" w:rsidTr="00634095">
        <w:trPr>
          <w:trHeight w:val="111"/>
        </w:trPr>
        <w:tc>
          <w:tcPr>
            <w:tcW w:w="4077" w:type="dxa"/>
            <w:vMerge/>
          </w:tcPr>
          <w:p w:rsidR="005F4962" w:rsidRPr="005F4962" w:rsidRDefault="005F4962" w:rsidP="00CB775A">
            <w:pPr>
              <w:spacing w:after="0" w:line="240" w:lineRule="auto"/>
              <w:jc w:val="center"/>
              <w:rPr>
                <w:rFonts w:ascii="Times New Roman" w:hAnsi="Times New Roman"/>
                <w:b/>
                <w:bCs/>
                <w:sz w:val="24"/>
                <w:szCs w:val="24"/>
                <w:lang w:eastAsia="ru-RU"/>
              </w:rPr>
            </w:pPr>
          </w:p>
        </w:tc>
        <w:tc>
          <w:tcPr>
            <w:tcW w:w="6946" w:type="dxa"/>
          </w:tcPr>
          <w:p w:rsidR="005F4962" w:rsidRPr="005F4962" w:rsidRDefault="005F4962" w:rsidP="005F4962">
            <w:pPr>
              <w:spacing w:after="0" w:line="240" w:lineRule="auto"/>
              <w:rPr>
                <w:rFonts w:ascii="Times New Roman" w:hAnsi="Times New Roman"/>
                <w:sz w:val="24"/>
                <w:szCs w:val="24"/>
              </w:rPr>
            </w:pPr>
            <w:r>
              <w:rPr>
                <w:rFonts w:ascii="Times New Roman" w:hAnsi="Times New Roman"/>
                <w:sz w:val="24"/>
                <w:szCs w:val="24"/>
              </w:rPr>
              <w:t xml:space="preserve">1. </w:t>
            </w:r>
            <w:r w:rsidRPr="005F4962">
              <w:rPr>
                <w:rFonts w:ascii="Times New Roman" w:hAnsi="Times New Roman"/>
                <w:sz w:val="24"/>
                <w:szCs w:val="24"/>
              </w:rPr>
              <w:t>Классификация выставок, ярмарок.</w:t>
            </w:r>
          </w:p>
        </w:tc>
        <w:tc>
          <w:tcPr>
            <w:tcW w:w="2126" w:type="dxa"/>
            <w:vAlign w:val="center"/>
          </w:tcPr>
          <w:p w:rsidR="005F4962" w:rsidRPr="00967F52" w:rsidRDefault="005F4962" w:rsidP="005C7727">
            <w:pPr>
              <w:spacing w:after="0" w:line="240" w:lineRule="auto"/>
              <w:jc w:val="center"/>
              <w:rPr>
                <w:rFonts w:ascii="Times New Roman" w:hAnsi="Times New Roman"/>
                <w:b/>
                <w:bCs/>
                <w:sz w:val="24"/>
                <w:szCs w:val="24"/>
                <w:lang w:eastAsia="ru-RU"/>
              </w:rPr>
            </w:pPr>
          </w:p>
        </w:tc>
        <w:tc>
          <w:tcPr>
            <w:tcW w:w="2127" w:type="dxa"/>
            <w:vAlign w:val="center"/>
          </w:tcPr>
          <w:p w:rsidR="005F4962"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1</w:t>
            </w:r>
          </w:p>
        </w:tc>
      </w:tr>
      <w:tr w:rsidR="005F4962" w:rsidRPr="002D008A" w:rsidTr="00634095">
        <w:trPr>
          <w:trHeight w:val="111"/>
        </w:trPr>
        <w:tc>
          <w:tcPr>
            <w:tcW w:w="4077" w:type="dxa"/>
            <w:vMerge/>
          </w:tcPr>
          <w:p w:rsidR="005F4962" w:rsidRPr="005F4962" w:rsidRDefault="005F4962" w:rsidP="00CB775A">
            <w:pPr>
              <w:spacing w:after="0" w:line="240" w:lineRule="auto"/>
              <w:jc w:val="center"/>
              <w:rPr>
                <w:rFonts w:ascii="Times New Roman" w:hAnsi="Times New Roman"/>
                <w:b/>
                <w:bCs/>
                <w:sz w:val="24"/>
                <w:szCs w:val="24"/>
                <w:lang w:eastAsia="ru-RU"/>
              </w:rPr>
            </w:pPr>
          </w:p>
        </w:tc>
        <w:tc>
          <w:tcPr>
            <w:tcW w:w="6946" w:type="dxa"/>
          </w:tcPr>
          <w:p w:rsidR="005F4962" w:rsidRPr="005F4962" w:rsidRDefault="005F4962" w:rsidP="005F4962">
            <w:pPr>
              <w:spacing w:after="0" w:line="240" w:lineRule="auto"/>
              <w:rPr>
                <w:rFonts w:ascii="Times New Roman" w:hAnsi="Times New Roman"/>
                <w:sz w:val="24"/>
                <w:szCs w:val="24"/>
              </w:rPr>
            </w:pPr>
            <w:r>
              <w:rPr>
                <w:rFonts w:ascii="Times New Roman" w:hAnsi="Times New Roman"/>
                <w:sz w:val="24"/>
                <w:szCs w:val="24"/>
              </w:rPr>
              <w:t xml:space="preserve">2. </w:t>
            </w:r>
            <w:r w:rsidRPr="005F4962">
              <w:rPr>
                <w:rFonts w:ascii="Times New Roman" w:hAnsi="Times New Roman"/>
                <w:sz w:val="24"/>
                <w:szCs w:val="24"/>
              </w:rPr>
              <w:t>Организаторы, участники, посетители ярмарок.</w:t>
            </w:r>
          </w:p>
        </w:tc>
        <w:tc>
          <w:tcPr>
            <w:tcW w:w="2126" w:type="dxa"/>
            <w:vAlign w:val="center"/>
          </w:tcPr>
          <w:p w:rsidR="005F4962" w:rsidRPr="00967F52" w:rsidRDefault="005F4962" w:rsidP="005C7727">
            <w:pPr>
              <w:spacing w:after="0" w:line="240" w:lineRule="auto"/>
              <w:jc w:val="center"/>
              <w:rPr>
                <w:rFonts w:ascii="Times New Roman" w:hAnsi="Times New Roman"/>
                <w:b/>
                <w:bCs/>
                <w:sz w:val="24"/>
                <w:szCs w:val="24"/>
                <w:lang w:eastAsia="ru-RU"/>
              </w:rPr>
            </w:pPr>
          </w:p>
        </w:tc>
        <w:tc>
          <w:tcPr>
            <w:tcW w:w="2127" w:type="dxa"/>
            <w:vAlign w:val="center"/>
          </w:tcPr>
          <w:p w:rsidR="005F4962"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5F4962" w:rsidRPr="002D008A" w:rsidTr="00634095">
        <w:trPr>
          <w:trHeight w:val="111"/>
        </w:trPr>
        <w:tc>
          <w:tcPr>
            <w:tcW w:w="4077" w:type="dxa"/>
            <w:vMerge/>
          </w:tcPr>
          <w:p w:rsidR="005F4962" w:rsidRPr="005F4962" w:rsidRDefault="005F4962" w:rsidP="00CB775A">
            <w:pPr>
              <w:spacing w:after="0" w:line="240" w:lineRule="auto"/>
              <w:jc w:val="center"/>
              <w:rPr>
                <w:rFonts w:ascii="Times New Roman" w:hAnsi="Times New Roman"/>
                <w:b/>
                <w:bCs/>
                <w:sz w:val="24"/>
                <w:szCs w:val="24"/>
                <w:lang w:eastAsia="ru-RU"/>
              </w:rPr>
            </w:pPr>
          </w:p>
        </w:tc>
        <w:tc>
          <w:tcPr>
            <w:tcW w:w="6946" w:type="dxa"/>
            <w:vAlign w:val="center"/>
          </w:tcPr>
          <w:p w:rsidR="005F4962" w:rsidRPr="005F4962" w:rsidRDefault="005F4962" w:rsidP="005C7727">
            <w:pPr>
              <w:spacing w:after="0" w:line="240" w:lineRule="auto"/>
              <w:rPr>
                <w:rFonts w:ascii="Times New Roman" w:hAnsi="Times New Roman"/>
                <w:sz w:val="24"/>
                <w:szCs w:val="24"/>
              </w:rPr>
            </w:pPr>
            <w:r w:rsidRPr="005C7727">
              <w:rPr>
                <w:rFonts w:ascii="Times New Roman" w:hAnsi="Times New Roman"/>
                <w:b/>
                <w:bCs/>
                <w:sz w:val="24"/>
                <w:szCs w:val="24"/>
                <w:lang w:eastAsia="ru-RU"/>
              </w:rPr>
              <w:t>Практические занятия</w:t>
            </w:r>
          </w:p>
        </w:tc>
        <w:tc>
          <w:tcPr>
            <w:tcW w:w="2126" w:type="dxa"/>
            <w:vAlign w:val="center"/>
          </w:tcPr>
          <w:p w:rsidR="005F4962" w:rsidRPr="00967F52" w:rsidRDefault="00A94A24" w:rsidP="005C7727">
            <w:pPr>
              <w:spacing w:after="0" w:line="240" w:lineRule="auto"/>
              <w:jc w:val="center"/>
              <w:rPr>
                <w:rFonts w:ascii="Times New Roman" w:hAnsi="Times New Roman"/>
                <w:b/>
                <w:bCs/>
                <w:sz w:val="24"/>
                <w:szCs w:val="24"/>
                <w:lang w:eastAsia="ru-RU"/>
              </w:rPr>
            </w:pPr>
            <w:r w:rsidRPr="00967F52">
              <w:rPr>
                <w:rFonts w:ascii="Times New Roman" w:hAnsi="Times New Roman"/>
                <w:b/>
                <w:bCs/>
                <w:sz w:val="24"/>
                <w:szCs w:val="24"/>
                <w:lang w:eastAsia="ru-RU"/>
              </w:rPr>
              <w:t>2</w:t>
            </w:r>
          </w:p>
        </w:tc>
        <w:tc>
          <w:tcPr>
            <w:tcW w:w="2127" w:type="dxa"/>
            <w:vAlign w:val="center"/>
          </w:tcPr>
          <w:p w:rsidR="005F4962" w:rsidRPr="00634095" w:rsidRDefault="005F4962" w:rsidP="00634095">
            <w:pPr>
              <w:spacing w:after="0" w:line="240" w:lineRule="auto"/>
              <w:jc w:val="center"/>
              <w:rPr>
                <w:rFonts w:ascii="Times New Roman" w:hAnsi="Times New Roman"/>
                <w:bCs/>
                <w:sz w:val="24"/>
                <w:szCs w:val="24"/>
                <w:lang w:eastAsia="ru-RU"/>
              </w:rPr>
            </w:pPr>
          </w:p>
        </w:tc>
      </w:tr>
      <w:tr w:rsidR="005F4962" w:rsidRPr="002D008A" w:rsidTr="00634095">
        <w:trPr>
          <w:trHeight w:val="111"/>
        </w:trPr>
        <w:tc>
          <w:tcPr>
            <w:tcW w:w="4077" w:type="dxa"/>
            <w:vMerge/>
          </w:tcPr>
          <w:p w:rsidR="005F4962" w:rsidRPr="005F4962" w:rsidRDefault="005F4962" w:rsidP="00CB775A">
            <w:pPr>
              <w:spacing w:after="0" w:line="240" w:lineRule="auto"/>
              <w:jc w:val="center"/>
              <w:rPr>
                <w:rFonts w:ascii="Times New Roman" w:hAnsi="Times New Roman"/>
                <w:b/>
                <w:bCs/>
                <w:sz w:val="24"/>
                <w:szCs w:val="24"/>
                <w:lang w:eastAsia="ru-RU"/>
              </w:rPr>
            </w:pPr>
          </w:p>
        </w:tc>
        <w:tc>
          <w:tcPr>
            <w:tcW w:w="6946" w:type="dxa"/>
            <w:vAlign w:val="center"/>
          </w:tcPr>
          <w:p w:rsidR="005F4962" w:rsidRPr="005F4962" w:rsidRDefault="005F4962" w:rsidP="005C7727">
            <w:pPr>
              <w:spacing w:after="0" w:line="240" w:lineRule="auto"/>
              <w:rPr>
                <w:rFonts w:ascii="Times New Roman" w:hAnsi="Times New Roman"/>
                <w:sz w:val="24"/>
                <w:szCs w:val="24"/>
              </w:rPr>
            </w:pPr>
            <w:r>
              <w:rPr>
                <w:rFonts w:ascii="Times New Roman" w:hAnsi="Times New Roman"/>
                <w:sz w:val="24"/>
                <w:szCs w:val="24"/>
              </w:rPr>
              <w:t xml:space="preserve">1. </w:t>
            </w:r>
            <w:r w:rsidRPr="005F4962">
              <w:rPr>
                <w:rFonts w:ascii="Times New Roman" w:hAnsi="Times New Roman"/>
                <w:sz w:val="24"/>
                <w:szCs w:val="24"/>
              </w:rPr>
              <w:t>Организация и проведение ярмарочных торгов</w:t>
            </w:r>
          </w:p>
        </w:tc>
        <w:tc>
          <w:tcPr>
            <w:tcW w:w="2126" w:type="dxa"/>
            <w:vAlign w:val="center"/>
          </w:tcPr>
          <w:p w:rsidR="005F4962" w:rsidRPr="00967F52" w:rsidRDefault="005F4962" w:rsidP="005C7727">
            <w:pPr>
              <w:spacing w:after="0" w:line="240" w:lineRule="auto"/>
              <w:jc w:val="center"/>
              <w:rPr>
                <w:rFonts w:ascii="Times New Roman" w:hAnsi="Times New Roman"/>
                <w:b/>
                <w:bCs/>
                <w:sz w:val="24"/>
                <w:szCs w:val="24"/>
                <w:lang w:eastAsia="ru-RU"/>
              </w:rPr>
            </w:pPr>
          </w:p>
        </w:tc>
        <w:tc>
          <w:tcPr>
            <w:tcW w:w="2127" w:type="dxa"/>
            <w:vAlign w:val="center"/>
          </w:tcPr>
          <w:p w:rsidR="005F4962" w:rsidRPr="00634095" w:rsidRDefault="005F4962" w:rsidP="00634095">
            <w:pPr>
              <w:spacing w:after="0" w:line="240" w:lineRule="auto"/>
              <w:jc w:val="center"/>
              <w:rPr>
                <w:rFonts w:ascii="Times New Roman" w:hAnsi="Times New Roman"/>
                <w:bCs/>
                <w:sz w:val="24"/>
                <w:szCs w:val="24"/>
                <w:lang w:eastAsia="ru-RU"/>
              </w:rPr>
            </w:pPr>
          </w:p>
        </w:tc>
      </w:tr>
      <w:tr w:rsidR="009A6D29" w:rsidRPr="002D008A" w:rsidTr="00634095">
        <w:trPr>
          <w:trHeight w:val="123"/>
        </w:trPr>
        <w:tc>
          <w:tcPr>
            <w:tcW w:w="4077" w:type="dxa"/>
            <w:vMerge w:val="restart"/>
          </w:tcPr>
          <w:p w:rsidR="009A6D29" w:rsidRPr="005F4962" w:rsidRDefault="009A6D29" w:rsidP="005F4962">
            <w:pPr>
              <w:spacing w:after="0" w:line="240" w:lineRule="auto"/>
              <w:jc w:val="center"/>
              <w:rPr>
                <w:rFonts w:ascii="Times New Roman" w:hAnsi="Times New Roman"/>
                <w:b/>
                <w:bCs/>
                <w:sz w:val="24"/>
                <w:szCs w:val="24"/>
                <w:lang w:eastAsia="ru-RU"/>
              </w:rPr>
            </w:pPr>
            <w:r w:rsidRPr="005F4962">
              <w:rPr>
                <w:rFonts w:ascii="Times New Roman" w:hAnsi="Times New Roman"/>
                <w:b/>
                <w:bCs/>
                <w:sz w:val="24"/>
                <w:szCs w:val="24"/>
                <w:lang w:eastAsia="ru-RU"/>
              </w:rPr>
              <w:t>Тема 1.9.</w:t>
            </w:r>
          </w:p>
          <w:p w:rsidR="009A6D29" w:rsidRPr="005F4962" w:rsidRDefault="009A6D29" w:rsidP="005F4962">
            <w:pPr>
              <w:spacing w:after="0" w:line="240" w:lineRule="auto"/>
              <w:jc w:val="center"/>
              <w:rPr>
                <w:rFonts w:ascii="Times New Roman" w:hAnsi="Times New Roman"/>
                <w:b/>
                <w:bCs/>
                <w:sz w:val="24"/>
                <w:szCs w:val="24"/>
                <w:lang w:eastAsia="ru-RU"/>
              </w:rPr>
            </w:pPr>
            <w:r w:rsidRPr="005F4962">
              <w:rPr>
                <w:rFonts w:ascii="Times New Roman" w:hAnsi="Times New Roman"/>
                <w:b/>
                <w:bCs/>
                <w:sz w:val="24"/>
                <w:szCs w:val="24"/>
                <w:lang w:eastAsia="ru-RU"/>
              </w:rPr>
              <w:t>Организация оптовых закупок товаров на товарных биржах.</w:t>
            </w:r>
          </w:p>
        </w:tc>
        <w:tc>
          <w:tcPr>
            <w:tcW w:w="6946" w:type="dxa"/>
            <w:vAlign w:val="center"/>
          </w:tcPr>
          <w:p w:rsidR="009A6D29" w:rsidRPr="005F4962" w:rsidRDefault="009A6D29" w:rsidP="005C7727">
            <w:pPr>
              <w:spacing w:after="0" w:line="240" w:lineRule="auto"/>
              <w:rPr>
                <w:rFonts w:ascii="Times New Roman" w:hAnsi="Times New Roman"/>
                <w:sz w:val="24"/>
                <w:szCs w:val="24"/>
              </w:rPr>
            </w:pPr>
            <w:r w:rsidRPr="005C7727">
              <w:rPr>
                <w:rFonts w:ascii="Times New Roman" w:hAnsi="Times New Roman"/>
                <w:b/>
                <w:bCs/>
                <w:sz w:val="24"/>
                <w:szCs w:val="24"/>
                <w:lang w:eastAsia="ru-RU"/>
              </w:rPr>
              <w:t>Содержание</w:t>
            </w:r>
          </w:p>
        </w:tc>
        <w:tc>
          <w:tcPr>
            <w:tcW w:w="2126" w:type="dxa"/>
            <w:vAlign w:val="center"/>
          </w:tcPr>
          <w:p w:rsidR="009A6D29" w:rsidRPr="00967F52" w:rsidRDefault="00011425" w:rsidP="005C7727">
            <w:pPr>
              <w:spacing w:after="0" w:line="240" w:lineRule="auto"/>
              <w:jc w:val="center"/>
              <w:rPr>
                <w:rFonts w:ascii="Times New Roman" w:hAnsi="Times New Roman"/>
                <w:b/>
                <w:bCs/>
                <w:sz w:val="24"/>
                <w:szCs w:val="24"/>
                <w:lang w:eastAsia="ru-RU"/>
              </w:rPr>
            </w:pPr>
            <w:r w:rsidRPr="00967F52">
              <w:rPr>
                <w:rFonts w:ascii="Times New Roman" w:hAnsi="Times New Roman"/>
                <w:b/>
                <w:bCs/>
                <w:sz w:val="24"/>
                <w:szCs w:val="24"/>
                <w:lang w:eastAsia="ru-RU"/>
              </w:rPr>
              <w:t>4</w:t>
            </w:r>
          </w:p>
        </w:tc>
        <w:tc>
          <w:tcPr>
            <w:tcW w:w="2127" w:type="dxa"/>
            <w:vAlign w:val="center"/>
          </w:tcPr>
          <w:p w:rsidR="009A6D29" w:rsidRPr="00634095" w:rsidRDefault="009A6D29" w:rsidP="00634095">
            <w:pPr>
              <w:spacing w:after="0" w:line="240" w:lineRule="auto"/>
              <w:jc w:val="center"/>
              <w:rPr>
                <w:rFonts w:ascii="Times New Roman" w:hAnsi="Times New Roman"/>
                <w:bCs/>
                <w:sz w:val="24"/>
                <w:szCs w:val="24"/>
                <w:lang w:eastAsia="ru-RU"/>
              </w:rPr>
            </w:pPr>
          </w:p>
        </w:tc>
      </w:tr>
      <w:tr w:rsidR="009A6D29" w:rsidRPr="002D008A" w:rsidTr="00634095">
        <w:trPr>
          <w:trHeight w:val="117"/>
        </w:trPr>
        <w:tc>
          <w:tcPr>
            <w:tcW w:w="4077" w:type="dxa"/>
            <w:vMerge/>
          </w:tcPr>
          <w:p w:rsidR="009A6D29" w:rsidRPr="005F4962" w:rsidRDefault="009A6D29" w:rsidP="005F4962">
            <w:pPr>
              <w:spacing w:after="0" w:line="240" w:lineRule="auto"/>
              <w:jc w:val="center"/>
              <w:rPr>
                <w:rFonts w:ascii="Times New Roman" w:hAnsi="Times New Roman"/>
                <w:b/>
                <w:bCs/>
                <w:sz w:val="24"/>
                <w:szCs w:val="24"/>
                <w:lang w:eastAsia="ru-RU"/>
              </w:rPr>
            </w:pPr>
          </w:p>
        </w:tc>
        <w:tc>
          <w:tcPr>
            <w:tcW w:w="6946" w:type="dxa"/>
          </w:tcPr>
          <w:p w:rsidR="009A6D29" w:rsidRPr="009A6D29" w:rsidRDefault="009A6D29" w:rsidP="009A6D29">
            <w:pPr>
              <w:spacing w:after="0" w:line="240" w:lineRule="auto"/>
              <w:rPr>
                <w:rFonts w:ascii="Times New Roman" w:hAnsi="Times New Roman"/>
                <w:sz w:val="24"/>
              </w:rPr>
            </w:pPr>
            <w:r>
              <w:rPr>
                <w:rFonts w:ascii="Times New Roman" w:hAnsi="Times New Roman"/>
                <w:sz w:val="24"/>
              </w:rPr>
              <w:t xml:space="preserve">1. </w:t>
            </w:r>
            <w:r w:rsidRPr="009A6D29">
              <w:rPr>
                <w:rFonts w:ascii="Times New Roman" w:hAnsi="Times New Roman"/>
                <w:sz w:val="24"/>
              </w:rPr>
              <w:t>Виды биржевых сделок (форвардные, фьючерсные, опционные).</w:t>
            </w:r>
          </w:p>
        </w:tc>
        <w:tc>
          <w:tcPr>
            <w:tcW w:w="2126" w:type="dxa"/>
            <w:vAlign w:val="center"/>
          </w:tcPr>
          <w:p w:rsidR="009A6D29" w:rsidRPr="00967F52" w:rsidRDefault="009A6D29" w:rsidP="005C7727">
            <w:pPr>
              <w:spacing w:after="0" w:line="240" w:lineRule="auto"/>
              <w:jc w:val="center"/>
              <w:rPr>
                <w:rFonts w:ascii="Times New Roman" w:hAnsi="Times New Roman"/>
                <w:b/>
                <w:bCs/>
                <w:sz w:val="24"/>
                <w:szCs w:val="24"/>
                <w:lang w:eastAsia="ru-RU"/>
              </w:rPr>
            </w:pPr>
          </w:p>
        </w:tc>
        <w:tc>
          <w:tcPr>
            <w:tcW w:w="2127" w:type="dxa"/>
            <w:vAlign w:val="center"/>
          </w:tcPr>
          <w:p w:rsidR="009A6D29"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9A6D29" w:rsidRPr="002D008A" w:rsidTr="00634095">
        <w:trPr>
          <w:trHeight w:val="117"/>
        </w:trPr>
        <w:tc>
          <w:tcPr>
            <w:tcW w:w="4077" w:type="dxa"/>
            <w:vMerge/>
          </w:tcPr>
          <w:p w:rsidR="009A6D29" w:rsidRPr="005F4962" w:rsidRDefault="009A6D29" w:rsidP="005F4962">
            <w:pPr>
              <w:spacing w:after="0" w:line="240" w:lineRule="auto"/>
              <w:jc w:val="center"/>
              <w:rPr>
                <w:rFonts w:ascii="Times New Roman" w:hAnsi="Times New Roman"/>
                <w:b/>
                <w:bCs/>
                <w:sz w:val="24"/>
                <w:szCs w:val="24"/>
                <w:lang w:eastAsia="ru-RU"/>
              </w:rPr>
            </w:pPr>
          </w:p>
        </w:tc>
        <w:tc>
          <w:tcPr>
            <w:tcW w:w="6946" w:type="dxa"/>
          </w:tcPr>
          <w:p w:rsidR="009A6D29" w:rsidRPr="009A6D29" w:rsidRDefault="009A6D29" w:rsidP="009A6D29">
            <w:pPr>
              <w:spacing w:after="0" w:line="240" w:lineRule="auto"/>
              <w:rPr>
                <w:rFonts w:ascii="Times New Roman" w:hAnsi="Times New Roman"/>
                <w:sz w:val="24"/>
              </w:rPr>
            </w:pPr>
            <w:r>
              <w:rPr>
                <w:rFonts w:ascii="Times New Roman" w:hAnsi="Times New Roman"/>
                <w:sz w:val="24"/>
              </w:rPr>
              <w:t xml:space="preserve">2. </w:t>
            </w:r>
            <w:r w:rsidRPr="009A6D29">
              <w:rPr>
                <w:rFonts w:ascii="Times New Roman" w:hAnsi="Times New Roman"/>
                <w:sz w:val="24"/>
              </w:rPr>
              <w:t>Правила биржевой торговли.</w:t>
            </w:r>
          </w:p>
        </w:tc>
        <w:tc>
          <w:tcPr>
            <w:tcW w:w="2126" w:type="dxa"/>
            <w:vAlign w:val="center"/>
          </w:tcPr>
          <w:p w:rsidR="009A6D29" w:rsidRPr="00967F52" w:rsidRDefault="009A6D29" w:rsidP="005C7727">
            <w:pPr>
              <w:spacing w:after="0" w:line="240" w:lineRule="auto"/>
              <w:jc w:val="center"/>
              <w:rPr>
                <w:rFonts w:ascii="Times New Roman" w:hAnsi="Times New Roman"/>
                <w:b/>
                <w:bCs/>
                <w:sz w:val="24"/>
                <w:szCs w:val="24"/>
                <w:lang w:eastAsia="ru-RU"/>
              </w:rPr>
            </w:pPr>
          </w:p>
        </w:tc>
        <w:tc>
          <w:tcPr>
            <w:tcW w:w="2127" w:type="dxa"/>
            <w:vAlign w:val="center"/>
          </w:tcPr>
          <w:p w:rsidR="009A6D29"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1</w:t>
            </w:r>
          </w:p>
        </w:tc>
      </w:tr>
      <w:tr w:rsidR="009A6D29" w:rsidRPr="002D008A" w:rsidTr="00634095">
        <w:trPr>
          <w:trHeight w:val="117"/>
        </w:trPr>
        <w:tc>
          <w:tcPr>
            <w:tcW w:w="4077" w:type="dxa"/>
            <w:vMerge/>
          </w:tcPr>
          <w:p w:rsidR="009A6D29" w:rsidRPr="005F4962" w:rsidRDefault="009A6D29" w:rsidP="005F4962">
            <w:pPr>
              <w:spacing w:after="0" w:line="240" w:lineRule="auto"/>
              <w:jc w:val="center"/>
              <w:rPr>
                <w:rFonts w:ascii="Times New Roman" w:hAnsi="Times New Roman"/>
                <w:b/>
                <w:bCs/>
                <w:sz w:val="24"/>
                <w:szCs w:val="24"/>
                <w:lang w:eastAsia="ru-RU"/>
              </w:rPr>
            </w:pPr>
          </w:p>
        </w:tc>
        <w:tc>
          <w:tcPr>
            <w:tcW w:w="6946" w:type="dxa"/>
          </w:tcPr>
          <w:p w:rsidR="009A6D29" w:rsidRPr="009A6D29" w:rsidRDefault="009A6D29" w:rsidP="009A6D29">
            <w:pPr>
              <w:spacing w:after="0" w:line="240" w:lineRule="auto"/>
              <w:rPr>
                <w:rFonts w:ascii="Times New Roman" w:hAnsi="Times New Roman"/>
                <w:sz w:val="24"/>
              </w:rPr>
            </w:pPr>
            <w:r>
              <w:rPr>
                <w:rFonts w:ascii="Times New Roman" w:hAnsi="Times New Roman"/>
                <w:sz w:val="24"/>
              </w:rPr>
              <w:t xml:space="preserve">3. </w:t>
            </w:r>
            <w:r w:rsidRPr="009A6D29">
              <w:rPr>
                <w:rFonts w:ascii="Times New Roman" w:hAnsi="Times New Roman"/>
                <w:sz w:val="24"/>
              </w:rPr>
              <w:t>Договор на брокерское обслуживание. Обязанности брокера.</w:t>
            </w:r>
          </w:p>
        </w:tc>
        <w:tc>
          <w:tcPr>
            <w:tcW w:w="2126" w:type="dxa"/>
            <w:vAlign w:val="center"/>
          </w:tcPr>
          <w:p w:rsidR="009A6D29" w:rsidRPr="00967F52" w:rsidRDefault="009A6D29" w:rsidP="005C7727">
            <w:pPr>
              <w:spacing w:after="0" w:line="240" w:lineRule="auto"/>
              <w:jc w:val="center"/>
              <w:rPr>
                <w:rFonts w:ascii="Times New Roman" w:hAnsi="Times New Roman"/>
                <w:b/>
                <w:bCs/>
                <w:sz w:val="24"/>
                <w:szCs w:val="24"/>
                <w:lang w:eastAsia="ru-RU"/>
              </w:rPr>
            </w:pPr>
          </w:p>
        </w:tc>
        <w:tc>
          <w:tcPr>
            <w:tcW w:w="2127" w:type="dxa"/>
            <w:vAlign w:val="center"/>
          </w:tcPr>
          <w:p w:rsidR="009A6D29"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9A6D29" w:rsidRPr="002D008A" w:rsidTr="00634095">
        <w:trPr>
          <w:trHeight w:val="117"/>
        </w:trPr>
        <w:tc>
          <w:tcPr>
            <w:tcW w:w="4077" w:type="dxa"/>
            <w:vMerge/>
          </w:tcPr>
          <w:p w:rsidR="009A6D29" w:rsidRPr="005F4962" w:rsidRDefault="009A6D29" w:rsidP="005F4962">
            <w:pPr>
              <w:spacing w:after="0" w:line="240" w:lineRule="auto"/>
              <w:jc w:val="center"/>
              <w:rPr>
                <w:rFonts w:ascii="Times New Roman" w:hAnsi="Times New Roman"/>
                <w:b/>
                <w:bCs/>
                <w:sz w:val="24"/>
                <w:szCs w:val="24"/>
                <w:lang w:eastAsia="ru-RU"/>
              </w:rPr>
            </w:pPr>
          </w:p>
        </w:tc>
        <w:tc>
          <w:tcPr>
            <w:tcW w:w="6946" w:type="dxa"/>
            <w:vAlign w:val="center"/>
          </w:tcPr>
          <w:p w:rsidR="009A6D29" w:rsidRPr="005F4962" w:rsidRDefault="009A6D29" w:rsidP="005C7727">
            <w:pPr>
              <w:spacing w:after="0" w:line="240" w:lineRule="auto"/>
              <w:rPr>
                <w:rFonts w:ascii="Times New Roman" w:hAnsi="Times New Roman"/>
                <w:sz w:val="24"/>
                <w:szCs w:val="24"/>
              </w:rPr>
            </w:pPr>
            <w:r w:rsidRPr="005C7727">
              <w:rPr>
                <w:rFonts w:ascii="Times New Roman" w:hAnsi="Times New Roman"/>
                <w:b/>
                <w:bCs/>
                <w:sz w:val="24"/>
                <w:szCs w:val="24"/>
                <w:lang w:eastAsia="ru-RU"/>
              </w:rPr>
              <w:t>Практические занятия</w:t>
            </w:r>
          </w:p>
        </w:tc>
        <w:tc>
          <w:tcPr>
            <w:tcW w:w="2126" w:type="dxa"/>
            <w:vAlign w:val="center"/>
          </w:tcPr>
          <w:p w:rsidR="009A6D29" w:rsidRPr="00967F52" w:rsidRDefault="00E45359" w:rsidP="005C7727">
            <w:pPr>
              <w:spacing w:after="0" w:line="240" w:lineRule="auto"/>
              <w:jc w:val="center"/>
              <w:rPr>
                <w:rFonts w:ascii="Times New Roman" w:hAnsi="Times New Roman"/>
                <w:b/>
                <w:bCs/>
                <w:sz w:val="24"/>
                <w:szCs w:val="24"/>
                <w:lang w:eastAsia="ru-RU"/>
              </w:rPr>
            </w:pPr>
            <w:r w:rsidRPr="00967F52">
              <w:rPr>
                <w:rFonts w:ascii="Times New Roman" w:hAnsi="Times New Roman"/>
                <w:b/>
                <w:bCs/>
                <w:sz w:val="24"/>
                <w:szCs w:val="24"/>
                <w:lang w:eastAsia="ru-RU"/>
              </w:rPr>
              <w:t>2</w:t>
            </w:r>
          </w:p>
        </w:tc>
        <w:tc>
          <w:tcPr>
            <w:tcW w:w="2127" w:type="dxa"/>
            <w:vAlign w:val="center"/>
          </w:tcPr>
          <w:p w:rsidR="009A6D29" w:rsidRPr="00634095" w:rsidRDefault="009A6D29" w:rsidP="00634095">
            <w:pPr>
              <w:spacing w:after="0" w:line="240" w:lineRule="auto"/>
              <w:jc w:val="center"/>
              <w:rPr>
                <w:rFonts w:ascii="Times New Roman" w:hAnsi="Times New Roman"/>
                <w:bCs/>
                <w:sz w:val="24"/>
                <w:szCs w:val="24"/>
                <w:lang w:eastAsia="ru-RU"/>
              </w:rPr>
            </w:pPr>
          </w:p>
        </w:tc>
      </w:tr>
      <w:tr w:rsidR="009A6D29" w:rsidRPr="002D008A" w:rsidTr="00634095">
        <w:trPr>
          <w:trHeight w:val="117"/>
        </w:trPr>
        <w:tc>
          <w:tcPr>
            <w:tcW w:w="4077" w:type="dxa"/>
            <w:vMerge/>
          </w:tcPr>
          <w:p w:rsidR="009A6D29" w:rsidRPr="005F4962" w:rsidRDefault="009A6D29" w:rsidP="005F4962">
            <w:pPr>
              <w:spacing w:after="0" w:line="240" w:lineRule="auto"/>
              <w:jc w:val="center"/>
              <w:rPr>
                <w:rFonts w:ascii="Times New Roman" w:hAnsi="Times New Roman"/>
                <w:b/>
                <w:bCs/>
                <w:sz w:val="24"/>
                <w:szCs w:val="24"/>
                <w:lang w:eastAsia="ru-RU"/>
              </w:rPr>
            </w:pPr>
          </w:p>
        </w:tc>
        <w:tc>
          <w:tcPr>
            <w:tcW w:w="6946" w:type="dxa"/>
            <w:vAlign w:val="center"/>
          </w:tcPr>
          <w:p w:rsidR="009A6D29" w:rsidRPr="009A6D29" w:rsidRDefault="009A6D29" w:rsidP="005C7727">
            <w:pPr>
              <w:spacing w:after="0" w:line="240" w:lineRule="auto"/>
              <w:rPr>
                <w:rFonts w:ascii="Times New Roman" w:hAnsi="Times New Roman"/>
                <w:sz w:val="24"/>
                <w:szCs w:val="24"/>
              </w:rPr>
            </w:pPr>
            <w:r w:rsidRPr="009A6D29">
              <w:rPr>
                <w:rFonts w:ascii="Times New Roman" w:hAnsi="Times New Roman"/>
                <w:sz w:val="24"/>
                <w:szCs w:val="24"/>
              </w:rPr>
              <w:t>1. Алгоритм проведения биржевых сделок</w:t>
            </w:r>
          </w:p>
        </w:tc>
        <w:tc>
          <w:tcPr>
            <w:tcW w:w="2126" w:type="dxa"/>
            <w:vAlign w:val="center"/>
          </w:tcPr>
          <w:p w:rsidR="009A6D29" w:rsidRPr="00967F52" w:rsidRDefault="009A6D29" w:rsidP="005C7727">
            <w:pPr>
              <w:spacing w:after="0" w:line="240" w:lineRule="auto"/>
              <w:jc w:val="center"/>
              <w:rPr>
                <w:rFonts w:ascii="Times New Roman" w:hAnsi="Times New Roman"/>
                <w:b/>
                <w:bCs/>
                <w:sz w:val="24"/>
                <w:szCs w:val="24"/>
                <w:lang w:eastAsia="ru-RU"/>
              </w:rPr>
            </w:pPr>
          </w:p>
        </w:tc>
        <w:tc>
          <w:tcPr>
            <w:tcW w:w="2127" w:type="dxa"/>
            <w:vAlign w:val="center"/>
          </w:tcPr>
          <w:p w:rsidR="009A6D29" w:rsidRPr="00634095" w:rsidRDefault="009A6D29" w:rsidP="00634095">
            <w:pPr>
              <w:spacing w:after="0" w:line="240" w:lineRule="auto"/>
              <w:jc w:val="center"/>
              <w:rPr>
                <w:rFonts w:ascii="Times New Roman" w:hAnsi="Times New Roman"/>
                <w:bCs/>
                <w:sz w:val="24"/>
                <w:szCs w:val="24"/>
                <w:lang w:eastAsia="ru-RU"/>
              </w:rPr>
            </w:pPr>
          </w:p>
        </w:tc>
      </w:tr>
      <w:tr w:rsidR="009A6D29" w:rsidRPr="002D008A" w:rsidTr="00634095">
        <w:trPr>
          <w:trHeight w:val="117"/>
        </w:trPr>
        <w:tc>
          <w:tcPr>
            <w:tcW w:w="4077" w:type="dxa"/>
            <w:vMerge/>
          </w:tcPr>
          <w:p w:rsidR="009A6D29" w:rsidRPr="005F4962" w:rsidRDefault="009A6D29" w:rsidP="005F4962">
            <w:pPr>
              <w:spacing w:after="0" w:line="240" w:lineRule="auto"/>
              <w:jc w:val="center"/>
              <w:rPr>
                <w:rFonts w:ascii="Times New Roman" w:hAnsi="Times New Roman"/>
                <w:b/>
                <w:bCs/>
                <w:sz w:val="24"/>
                <w:szCs w:val="24"/>
                <w:lang w:eastAsia="ru-RU"/>
              </w:rPr>
            </w:pPr>
          </w:p>
        </w:tc>
        <w:tc>
          <w:tcPr>
            <w:tcW w:w="6946" w:type="dxa"/>
            <w:vAlign w:val="center"/>
          </w:tcPr>
          <w:p w:rsidR="009A6D29" w:rsidRPr="005F4962" w:rsidRDefault="009A6D29" w:rsidP="005C7727">
            <w:pPr>
              <w:spacing w:after="0" w:line="240" w:lineRule="auto"/>
              <w:rPr>
                <w:rFonts w:ascii="Times New Roman" w:hAnsi="Times New Roman"/>
                <w:sz w:val="24"/>
                <w:szCs w:val="24"/>
              </w:rPr>
            </w:pPr>
            <w:r>
              <w:rPr>
                <w:rFonts w:ascii="Times New Roman" w:hAnsi="Times New Roman"/>
                <w:sz w:val="24"/>
                <w:szCs w:val="24"/>
              </w:rPr>
              <w:t xml:space="preserve">2. </w:t>
            </w:r>
            <w:r w:rsidRPr="009A6D29">
              <w:rPr>
                <w:rFonts w:ascii="Times New Roman" w:hAnsi="Times New Roman"/>
                <w:sz w:val="24"/>
                <w:szCs w:val="24"/>
              </w:rPr>
              <w:t>Оформление договора на брокерское обслуживание</w:t>
            </w:r>
          </w:p>
        </w:tc>
        <w:tc>
          <w:tcPr>
            <w:tcW w:w="2126" w:type="dxa"/>
            <w:vAlign w:val="center"/>
          </w:tcPr>
          <w:p w:rsidR="009A6D29" w:rsidRPr="00967F52" w:rsidRDefault="009A6D29" w:rsidP="005C7727">
            <w:pPr>
              <w:spacing w:after="0" w:line="240" w:lineRule="auto"/>
              <w:jc w:val="center"/>
              <w:rPr>
                <w:rFonts w:ascii="Times New Roman" w:hAnsi="Times New Roman"/>
                <w:b/>
                <w:bCs/>
                <w:sz w:val="24"/>
                <w:szCs w:val="24"/>
                <w:lang w:eastAsia="ru-RU"/>
              </w:rPr>
            </w:pPr>
          </w:p>
        </w:tc>
        <w:tc>
          <w:tcPr>
            <w:tcW w:w="2127" w:type="dxa"/>
            <w:vAlign w:val="center"/>
          </w:tcPr>
          <w:p w:rsidR="009A6D29" w:rsidRPr="00634095" w:rsidRDefault="009A6D29" w:rsidP="00634095">
            <w:pPr>
              <w:spacing w:after="0" w:line="240" w:lineRule="auto"/>
              <w:jc w:val="center"/>
              <w:rPr>
                <w:rFonts w:ascii="Times New Roman" w:hAnsi="Times New Roman"/>
                <w:bCs/>
                <w:sz w:val="24"/>
                <w:szCs w:val="24"/>
                <w:lang w:eastAsia="ru-RU"/>
              </w:rPr>
            </w:pPr>
          </w:p>
        </w:tc>
      </w:tr>
      <w:tr w:rsidR="009A6D29" w:rsidRPr="002D008A" w:rsidTr="00634095">
        <w:trPr>
          <w:trHeight w:val="95"/>
        </w:trPr>
        <w:tc>
          <w:tcPr>
            <w:tcW w:w="4077" w:type="dxa"/>
            <w:vMerge w:val="restart"/>
          </w:tcPr>
          <w:p w:rsidR="009A6D29" w:rsidRPr="005F4962" w:rsidRDefault="009A6D29" w:rsidP="00CB775A">
            <w:pPr>
              <w:spacing w:after="0" w:line="240" w:lineRule="auto"/>
              <w:jc w:val="center"/>
              <w:rPr>
                <w:rFonts w:ascii="Times New Roman" w:hAnsi="Times New Roman"/>
                <w:b/>
                <w:bCs/>
                <w:sz w:val="24"/>
                <w:szCs w:val="24"/>
                <w:lang w:eastAsia="ru-RU"/>
              </w:rPr>
            </w:pPr>
            <w:r w:rsidRPr="005F4962">
              <w:rPr>
                <w:rFonts w:ascii="Times New Roman" w:hAnsi="Times New Roman"/>
                <w:b/>
                <w:bCs/>
                <w:sz w:val="24"/>
                <w:szCs w:val="24"/>
                <w:lang w:eastAsia="ru-RU"/>
              </w:rPr>
              <w:t>Тема 1.10. Организация проведения аукционных торгов</w:t>
            </w:r>
          </w:p>
        </w:tc>
        <w:tc>
          <w:tcPr>
            <w:tcW w:w="6946" w:type="dxa"/>
            <w:vAlign w:val="center"/>
          </w:tcPr>
          <w:p w:rsidR="009A6D29" w:rsidRPr="005F4962" w:rsidRDefault="009A6D29" w:rsidP="005C7727">
            <w:pPr>
              <w:spacing w:after="0" w:line="240" w:lineRule="auto"/>
              <w:rPr>
                <w:rFonts w:ascii="Times New Roman" w:hAnsi="Times New Roman"/>
                <w:sz w:val="24"/>
                <w:szCs w:val="24"/>
              </w:rPr>
            </w:pPr>
            <w:r w:rsidRPr="009A6D29">
              <w:rPr>
                <w:rFonts w:ascii="Times New Roman" w:hAnsi="Times New Roman"/>
                <w:b/>
                <w:bCs/>
                <w:sz w:val="24"/>
                <w:szCs w:val="24"/>
              </w:rPr>
              <w:t>Содержание</w:t>
            </w:r>
          </w:p>
        </w:tc>
        <w:tc>
          <w:tcPr>
            <w:tcW w:w="2126" w:type="dxa"/>
            <w:vAlign w:val="center"/>
          </w:tcPr>
          <w:p w:rsidR="009A6D29" w:rsidRPr="00967F52" w:rsidRDefault="00011425" w:rsidP="005C7727">
            <w:pPr>
              <w:spacing w:after="0" w:line="240" w:lineRule="auto"/>
              <w:jc w:val="center"/>
              <w:rPr>
                <w:rFonts w:ascii="Times New Roman" w:hAnsi="Times New Roman"/>
                <w:b/>
                <w:bCs/>
                <w:sz w:val="24"/>
                <w:szCs w:val="24"/>
                <w:lang w:eastAsia="ru-RU"/>
              </w:rPr>
            </w:pPr>
            <w:r w:rsidRPr="00967F52">
              <w:rPr>
                <w:rFonts w:ascii="Times New Roman" w:hAnsi="Times New Roman"/>
                <w:b/>
                <w:bCs/>
                <w:sz w:val="24"/>
                <w:szCs w:val="24"/>
                <w:lang w:eastAsia="ru-RU"/>
              </w:rPr>
              <w:t>4</w:t>
            </w:r>
          </w:p>
        </w:tc>
        <w:tc>
          <w:tcPr>
            <w:tcW w:w="2127" w:type="dxa"/>
            <w:vAlign w:val="center"/>
          </w:tcPr>
          <w:p w:rsidR="009A6D29" w:rsidRPr="00634095" w:rsidRDefault="009A6D29" w:rsidP="00634095">
            <w:pPr>
              <w:spacing w:after="0" w:line="240" w:lineRule="auto"/>
              <w:jc w:val="center"/>
              <w:rPr>
                <w:rFonts w:ascii="Times New Roman" w:hAnsi="Times New Roman"/>
                <w:bCs/>
                <w:sz w:val="24"/>
                <w:szCs w:val="24"/>
                <w:lang w:eastAsia="ru-RU"/>
              </w:rPr>
            </w:pPr>
          </w:p>
        </w:tc>
      </w:tr>
      <w:tr w:rsidR="009A6D29" w:rsidRPr="002D008A" w:rsidTr="00634095">
        <w:trPr>
          <w:trHeight w:val="92"/>
        </w:trPr>
        <w:tc>
          <w:tcPr>
            <w:tcW w:w="4077" w:type="dxa"/>
            <w:vMerge/>
          </w:tcPr>
          <w:p w:rsidR="009A6D29" w:rsidRPr="005F4962" w:rsidRDefault="009A6D29" w:rsidP="00CB775A">
            <w:pPr>
              <w:spacing w:after="0" w:line="240" w:lineRule="auto"/>
              <w:jc w:val="center"/>
              <w:rPr>
                <w:rFonts w:ascii="Times New Roman" w:hAnsi="Times New Roman"/>
                <w:b/>
                <w:bCs/>
                <w:sz w:val="24"/>
                <w:szCs w:val="24"/>
                <w:lang w:eastAsia="ru-RU"/>
              </w:rPr>
            </w:pPr>
          </w:p>
        </w:tc>
        <w:tc>
          <w:tcPr>
            <w:tcW w:w="6946" w:type="dxa"/>
          </w:tcPr>
          <w:p w:rsidR="009A6D29" w:rsidRPr="009A6D29" w:rsidRDefault="009A6D29" w:rsidP="009A6D29">
            <w:pPr>
              <w:spacing w:after="0" w:line="240" w:lineRule="auto"/>
              <w:rPr>
                <w:rFonts w:ascii="Times New Roman" w:hAnsi="Times New Roman"/>
                <w:sz w:val="24"/>
              </w:rPr>
            </w:pPr>
            <w:r>
              <w:rPr>
                <w:rFonts w:ascii="Times New Roman" w:hAnsi="Times New Roman"/>
                <w:sz w:val="24"/>
              </w:rPr>
              <w:t xml:space="preserve">1. </w:t>
            </w:r>
            <w:r w:rsidRPr="009A6D29">
              <w:rPr>
                <w:rFonts w:ascii="Times New Roman" w:hAnsi="Times New Roman"/>
                <w:sz w:val="24"/>
              </w:rPr>
              <w:t>Общий порядок организации и  проведения торгов.</w:t>
            </w:r>
          </w:p>
        </w:tc>
        <w:tc>
          <w:tcPr>
            <w:tcW w:w="2126" w:type="dxa"/>
            <w:vAlign w:val="center"/>
          </w:tcPr>
          <w:p w:rsidR="009A6D29" w:rsidRPr="00967F52" w:rsidRDefault="009A6D29" w:rsidP="005C7727">
            <w:pPr>
              <w:spacing w:after="0" w:line="240" w:lineRule="auto"/>
              <w:jc w:val="center"/>
              <w:rPr>
                <w:rFonts w:ascii="Times New Roman" w:hAnsi="Times New Roman"/>
                <w:bCs/>
                <w:sz w:val="24"/>
                <w:szCs w:val="24"/>
                <w:lang w:eastAsia="ru-RU"/>
              </w:rPr>
            </w:pPr>
          </w:p>
        </w:tc>
        <w:tc>
          <w:tcPr>
            <w:tcW w:w="2127" w:type="dxa"/>
            <w:vAlign w:val="center"/>
          </w:tcPr>
          <w:p w:rsidR="009A6D29"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1</w:t>
            </w:r>
          </w:p>
        </w:tc>
      </w:tr>
      <w:tr w:rsidR="009A6D29" w:rsidRPr="002D008A" w:rsidTr="00634095">
        <w:trPr>
          <w:trHeight w:val="92"/>
        </w:trPr>
        <w:tc>
          <w:tcPr>
            <w:tcW w:w="4077" w:type="dxa"/>
            <w:vMerge/>
          </w:tcPr>
          <w:p w:rsidR="009A6D29" w:rsidRPr="005F4962" w:rsidRDefault="009A6D29" w:rsidP="00CB775A">
            <w:pPr>
              <w:spacing w:after="0" w:line="240" w:lineRule="auto"/>
              <w:jc w:val="center"/>
              <w:rPr>
                <w:rFonts w:ascii="Times New Roman" w:hAnsi="Times New Roman"/>
                <w:b/>
                <w:bCs/>
                <w:sz w:val="24"/>
                <w:szCs w:val="24"/>
                <w:lang w:eastAsia="ru-RU"/>
              </w:rPr>
            </w:pPr>
          </w:p>
        </w:tc>
        <w:tc>
          <w:tcPr>
            <w:tcW w:w="6946" w:type="dxa"/>
          </w:tcPr>
          <w:p w:rsidR="009A6D29" w:rsidRPr="009A6D29" w:rsidRDefault="009A6D29" w:rsidP="009A6D29">
            <w:pPr>
              <w:spacing w:after="0" w:line="240" w:lineRule="auto"/>
              <w:rPr>
                <w:rFonts w:ascii="Times New Roman" w:hAnsi="Times New Roman"/>
                <w:sz w:val="24"/>
              </w:rPr>
            </w:pPr>
            <w:r>
              <w:rPr>
                <w:rFonts w:ascii="Times New Roman" w:hAnsi="Times New Roman"/>
                <w:sz w:val="24"/>
              </w:rPr>
              <w:t xml:space="preserve">2. </w:t>
            </w:r>
            <w:r w:rsidRPr="009A6D29">
              <w:rPr>
                <w:rFonts w:ascii="Times New Roman" w:hAnsi="Times New Roman"/>
                <w:sz w:val="24"/>
              </w:rPr>
              <w:t>Формы торгов (аукцион, конкурс или тендер).</w:t>
            </w:r>
          </w:p>
        </w:tc>
        <w:tc>
          <w:tcPr>
            <w:tcW w:w="2126" w:type="dxa"/>
            <w:vAlign w:val="center"/>
          </w:tcPr>
          <w:p w:rsidR="009A6D29" w:rsidRPr="00967F52" w:rsidRDefault="009A6D29" w:rsidP="005C7727">
            <w:pPr>
              <w:spacing w:after="0" w:line="240" w:lineRule="auto"/>
              <w:jc w:val="center"/>
              <w:rPr>
                <w:rFonts w:ascii="Times New Roman" w:hAnsi="Times New Roman"/>
                <w:bCs/>
                <w:sz w:val="24"/>
                <w:szCs w:val="24"/>
                <w:lang w:eastAsia="ru-RU"/>
              </w:rPr>
            </w:pPr>
          </w:p>
        </w:tc>
        <w:tc>
          <w:tcPr>
            <w:tcW w:w="2127" w:type="dxa"/>
            <w:vAlign w:val="center"/>
          </w:tcPr>
          <w:p w:rsidR="009A6D29"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9A6D29" w:rsidRPr="002D008A" w:rsidTr="00634095">
        <w:trPr>
          <w:trHeight w:val="92"/>
        </w:trPr>
        <w:tc>
          <w:tcPr>
            <w:tcW w:w="4077" w:type="dxa"/>
            <w:vMerge/>
          </w:tcPr>
          <w:p w:rsidR="009A6D29" w:rsidRPr="005F4962" w:rsidRDefault="009A6D29" w:rsidP="00CB775A">
            <w:pPr>
              <w:spacing w:after="0" w:line="240" w:lineRule="auto"/>
              <w:jc w:val="center"/>
              <w:rPr>
                <w:rFonts w:ascii="Times New Roman" w:hAnsi="Times New Roman"/>
                <w:b/>
                <w:bCs/>
                <w:sz w:val="24"/>
                <w:szCs w:val="24"/>
                <w:lang w:eastAsia="ru-RU"/>
              </w:rPr>
            </w:pPr>
          </w:p>
        </w:tc>
        <w:tc>
          <w:tcPr>
            <w:tcW w:w="6946" w:type="dxa"/>
          </w:tcPr>
          <w:p w:rsidR="009A6D29" w:rsidRPr="009A6D29" w:rsidRDefault="009A6D29" w:rsidP="009A6D29">
            <w:pPr>
              <w:spacing w:after="0" w:line="240" w:lineRule="auto"/>
              <w:rPr>
                <w:rFonts w:ascii="Times New Roman" w:hAnsi="Times New Roman"/>
                <w:sz w:val="24"/>
              </w:rPr>
            </w:pPr>
            <w:r>
              <w:rPr>
                <w:rFonts w:ascii="Times New Roman" w:hAnsi="Times New Roman"/>
                <w:sz w:val="24"/>
              </w:rPr>
              <w:t xml:space="preserve">3. </w:t>
            </w:r>
            <w:r w:rsidRPr="009A6D29">
              <w:rPr>
                <w:rFonts w:ascii="Times New Roman" w:hAnsi="Times New Roman"/>
                <w:sz w:val="24"/>
              </w:rPr>
              <w:t>Порядок оформления аукционной сделки.</w:t>
            </w:r>
          </w:p>
        </w:tc>
        <w:tc>
          <w:tcPr>
            <w:tcW w:w="2126" w:type="dxa"/>
            <w:vAlign w:val="center"/>
          </w:tcPr>
          <w:p w:rsidR="009A6D29" w:rsidRPr="00967F52" w:rsidRDefault="009A6D29" w:rsidP="005C7727">
            <w:pPr>
              <w:spacing w:after="0" w:line="240" w:lineRule="auto"/>
              <w:jc w:val="center"/>
              <w:rPr>
                <w:rFonts w:ascii="Times New Roman" w:hAnsi="Times New Roman"/>
                <w:bCs/>
                <w:sz w:val="24"/>
                <w:szCs w:val="24"/>
                <w:lang w:eastAsia="ru-RU"/>
              </w:rPr>
            </w:pPr>
          </w:p>
        </w:tc>
        <w:tc>
          <w:tcPr>
            <w:tcW w:w="2127" w:type="dxa"/>
            <w:vAlign w:val="center"/>
          </w:tcPr>
          <w:p w:rsidR="009A6D29"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9A6D29" w:rsidRPr="002D008A" w:rsidTr="00634095">
        <w:trPr>
          <w:trHeight w:val="92"/>
        </w:trPr>
        <w:tc>
          <w:tcPr>
            <w:tcW w:w="4077" w:type="dxa"/>
            <w:vMerge/>
          </w:tcPr>
          <w:p w:rsidR="009A6D29" w:rsidRPr="005F4962" w:rsidRDefault="009A6D29" w:rsidP="00CB775A">
            <w:pPr>
              <w:spacing w:after="0" w:line="240" w:lineRule="auto"/>
              <w:jc w:val="center"/>
              <w:rPr>
                <w:rFonts w:ascii="Times New Roman" w:hAnsi="Times New Roman"/>
                <w:b/>
                <w:bCs/>
                <w:sz w:val="24"/>
                <w:szCs w:val="24"/>
                <w:lang w:eastAsia="ru-RU"/>
              </w:rPr>
            </w:pPr>
          </w:p>
        </w:tc>
        <w:tc>
          <w:tcPr>
            <w:tcW w:w="6946" w:type="dxa"/>
            <w:vAlign w:val="center"/>
          </w:tcPr>
          <w:p w:rsidR="009A6D29" w:rsidRPr="005F4962" w:rsidRDefault="009A6D29" w:rsidP="003716B2">
            <w:pPr>
              <w:spacing w:after="0" w:line="240" w:lineRule="auto"/>
              <w:rPr>
                <w:rFonts w:ascii="Times New Roman" w:hAnsi="Times New Roman"/>
                <w:sz w:val="24"/>
                <w:szCs w:val="24"/>
              </w:rPr>
            </w:pPr>
            <w:r w:rsidRPr="005C7727">
              <w:rPr>
                <w:rFonts w:ascii="Times New Roman" w:hAnsi="Times New Roman"/>
                <w:b/>
                <w:bCs/>
                <w:sz w:val="24"/>
                <w:szCs w:val="24"/>
                <w:lang w:eastAsia="ru-RU"/>
              </w:rPr>
              <w:t>Практические занятия</w:t>
            </w:r>
          </w:p>
        </w:tc>
        <w:tc>
          <w:tcPr>
            <w:tcW w:w="2126" w:type="dxa"/>
            <w:vAlign w:val="center"/>
          </w:tcPr>
          <w:p w:rsidR="009A6D29" w:rsidRPr="00967F52" w:rsidRDefault="00E45359" w:rsidP="005C7727">
            <w:pPr>
              <w:spacing w:after="0" w:line="240" w:lineRule="auto"/>
              <w:jc w:val="center"/>
              <w:rPr>
                <w:rFonts w:ascii="Times New Roman" w:hAnsi="Times New Roman"/>
                <w:b/>
                <w:bCs/>
                <w:sz w:val="24"/>
                <w:szCs w:val="24"/>
                <w:lang w:eastAsia="ru-RU"/>
              </w:rPr>
            </w:pPr>
            <w:r w:rsidRPr="00967F52">
              <w:rPr>
                <w:rFonts w:ascii="Times New Roman" w:hAnsi="Times New Roman"/>
                <w:b/>
                <w:bCs/>
                <w:sz w:val="24"/>
                <w:szCs w:val="24"/>
                <w:lang w:eastAsia="ru-RU"/>
              </w:rPr>
              <w:t>2</w:t>
            </w:r>
          </w:p>
        </w:tc>
        <w:tc>
          <w:tcPr>
            <w:tcW w:w="2127" w:type="dxa"/>
            <w:vAlign w:val="center"/>
          </w:tcPr>
          <w:p w:rsidR="009A6D29" w:rsidRPr="00634095" w:rsidRDefault="009A6D29" w:rsidP="00634095">
            <w:pPr>
              <w:spacing w:after="0" w:line="240" w:lineRule="auto"/>
              <w:jc w:val="center"/>
              <w:rPr>
                <w:rFonts w:ascii="Times New Roman" w:hAnsi="Times New Roman"/>
                <w:bCs/>
                <w:sz w:val="24"/>
                <w:szCs w:val="24"/>
                <w:lang w:eastAsia="ru-RU"/>
              </w:rPr>
            </w:pPr>
          </w:p>
        </w:tc>
      </w:tr>
      <w:tr w:rsidR="009A6D29" w:rsidRPr="002D008A" w:rsidTr="00634095">
        <w:trPr>
          <w:trHeight w:val="92"/>
        </w:trPr>
        <w:tc>
          <w:tcPr>
            <w:tcW w:w="4077" w:type="dxa"/>
            <w:vMerge/>
          </w:tcPr>
          <w:p w:rsidR="009A6D29" w:rsidRPr="005F4962" w:rsidRDefault="009A6D29" w:rsidP="00CB775A">
            <w:pPr>
              <w:spacing w:after="0" w:line="240" w:lineRule="auto"/>
              <w:jc w:val="center"/>
              <w:rPr>
                <w:rFonts w:ascii="Times New Roman" w:hAnsi="Times New Roman"/>
                <w:b/>
                <w:bCs/>
                <w:sz w:val="24"/>
                <w:szCs w:val="24"/>
                <w:lang w:eastAsia="ru-RU"/>
              </w:rPr>
            </w:pPr>
          </w:p>
        </w:tc>
        <w:tc>
          <w:tcPr>
            <w:tcW w:w="6946" w:type="dxa"/>
            <w:vAlign w:val="center"/>
          </w:tcPr>
          <w:p w:rsidR="009A6D29" w:rsidRPr="005F4962" w:rsidRDefault="009A6D29" w:rsidP="005C7727">
            <w:pPr>
              <w:spacing w:after="0" w:line="240" w:lineRule="auto"/>
              <w:rPr>
                <w:rFonts w:ascii="Times New Roman" w:hAnsi="Times New Roman"/>
                <w:sz w:val="24"/>
                <w:szCs w:val="24"/>
              </w:rPr>
            </w:pPr>
            <w:r>
              <w:rPr>
                <w:rFonts w:ascii="Times New Roman" w:hAnsi="Times New Roman"/>
                <w:sz w:val="24"/>
                <w:szCs w:val="24"/>
              </w:rPr>
              <w:t xml:space="preserve">1. </w:t>
            </w:r>
            <w:r w:rsidRPr="009A6D29">
              <w:rPr>
                <w:rFonts w:ascii="Times New Roman" w:hAnsi="Times New Roman"/>
                <w:sz w:val="24"/>
                <w:szCs w:val="24"/>
              </w:rPr>
              <w:t>Организация проведения аукционных торгов</w:t>
            </w:r>
          </w:p>
        </w:tc>
        <w:tc>
          <w:tcPr>
            <w:tcW w:w="2126" w:type="dxa"/>
            <w:vAlign w:val="center"/>
          </w:tcPr>
          <w:p w:rsidR="009A6D29" w:rsidRPr="00967F52" w:rsidRDefault="009A6D29" w:rsidP="005C7727">
            <w:pPr>
              <w:spacing w:after="0" w:line="240" w:lineRule="auto"/>
              <w:jc w:val="center"/>
              <w:rPr>
                <w:rFonts w:ascii="Times New Roman" w:hAnsi="Times New Roman"/>
                <w:bCs/>
                <w:sz w:val="24"/>
                <w:szCs w:val="24"/>
                <w:lang w:eastAsia="ru-RU"/>
              </w:rPr>
            </w:pPr>
          </w:p>
        </w:tc>
        <w:tc>
          <w:tcPr>
            <w:tcW w:w="2127" w:type="dxa"/>
            <w:vAlign w:val="center"/>
          </w:tcPr>
          <w:p w:rsidR="009A6D29" w:rsidRPr="00634095" w:rsidRDefault="009A6D29" w:rsidP="00634095">
            <w:pPr>
              <w:spacing w:after="0" w:line="240" w:lineRule="auto"/>
              <w:jc w:val="center"/>
              <w:rPr>
                <w:rFonts w:ascii="Times New Roman" w:hAnsi="Times New Roman"/>
                <w:bCs/>
                <w:sz w:val="24"/>
                <w:szCs w:val="24"/>
                <w:lang w:eastAsia="ru-RU"/>
              </w:rPr>
            </w:pPr>
          </w:p>
        </w:tc>
      </w:tr>
      <w:tr w:rsidR="009A6D29" w:rsidRPr="002D008A" w:rsidTr="00634095">
        <w:trPr>
          <w:trHeight w:val="39"/>
        </w:trPr>
        <w:tc>
          <w:tcPr>
            <w:tcW w:w="4077" w:type="dxa"/>
            <w:vMerge w:val="restart"/>
          </w:tcPr>
          <w:p w:rsidR="009A6D29" w:rsidRPr="005F4962" w:rsidRDefault="009A6D29" w:rsidP="00CB775A">
            <w:pPr>
              <w:spacing w:after="0" w:line="240" w:lineRule="auto"/>
              <w:jc w:val="center"/>
              <w:rPr>
                <w:rFonts w:ascii="Times New Roman" w:hAnsi="Times New Roman"/>
                <w:b/>
                <w:bCs/>
                <w:sz w:val="24"/>
                <w:szCs w:val="24"/>
                <w:lang w:eastAsia="ru-RU"/>
              </w:rPr>
            </w:pPr>
            <w:r w:rsidRPr="005F4962">
              <w:rPr>
                <w:rFonts w:ascii="Times New Roman" w:hAnsi="Times New Roman"/>
                <w:b/>
                <w:bCs/>
                <w:sz w:val="24"/>
                <w:szCs w:val="24"/>
                <w:lang w:eastAsia="ru-RU"/>
              </w:rPr>
              <w:t>Тема 1.11. Товарные знаки</w:t>
            </w:r>
          </w:p>
        </w:tc>
        <w:tc>
          <w:tcPr>
            <w:tcW w:w="6946" w:type="dxa"/>
            <w:vAlign w:val="center"/>
          </w:tcPr>
          <w:p w:rsidR="009A6D29" w:rsidRPr="005F4962" w:rsidRDefault="009A6D29" w:rsidP="005C7727">
            <w:pPr>
              <w:spacing w:after="0" w:line="240" w:lineRule="auto"/>
              <w:rPr>
                <w:rFonts w:ascii="Times New Roman" w:hAnsi="Times New Roman"/>
                <w:sz w:val="24"/>
                <w:szCs w:val="24"/>
              </w:rPr>
            </w:pPr>
            <w:r w:rsidRPr="009A6D29">
              <w:rPr>
                <w:rFonts w:ascii="Times New Roman" w:hAnsi="Times New Roman"/>
                <w:b/>
                <w:bCs/>
                <w:sz w:val="24"/>
                <w:szCs w:val="24"/>
              </w:rPr>
              <w:t>Содержание</w:t>
            </w:r>
          </w:p>
        </w:tc>
        <w:tc>
          <w:tcPr>
            <w:tcW w:w="2126" w:type="dxa"/>
            <w:vAlign w:val="center"/>
          </w:tcPr>
          <w:p w:rsidR="009A6D29" w:rsidRPr="00967F52" w:rsidRDefault="00E45359" w:rsidP="005C7727">
            <w:pPr>
              <w:spacing w:after="0" w:line="240" w:lineRule="auto"/>
              <w:jc w:val="center"/>
              <w:rPr>
                <w:rFonts w:ascii="Times New Roman" w:hAnsi="Times New Roman"/>
                <w:b/>
                <w:bCs/>
                <w:sz w:val="24"/>
                <w:szCs w:val="24"/>
                <w:lang w:eastAsia="ru-RU"/>
              </w:rPr>
            </w:pPr>
            <w:r w:rsidRPr="00967F52">
              <w:rPr>
                <w:rFonts w:ascii="Times New Roman" w:hAnsi="Times New Roman"/>
                <w:b/>
                <w:bCs/>
                <w:sz w:val="24"/>
                <w:szCs w:val="24"/>
                <w:lang w:eastAsia="ru-RU"/>
              </w:rPr>
              <w:t>2</w:t>
            </w:r>
          </w:p>
        </w:tc>
        <w:tc>
          <w:tcPr>
            <w:tcW w:w="2127" w:type="dxa"/>
            <w:vAlign w:val="center"/>
          </w:tcPr>
          <w:p w:rsidR="009A6D29" w:rsidRPr="00634095" w:rsidRDefault="009A6D29" w:rsidP="00634095">
            <w:pPr>
              <w:spacing w:after="0" w:line="240" w:lineRule="auto"/>
              <w:jc w:val="center"/>
              <w:rPr>
                <w:rFonts w:ascii="Times New Roman" w:hAnsi="Times New Roman"/>
                <w:bCs/>
                <w:sz w:val="24"/>
                <w:szCs w:val="24"/>
                <w:lang w:eastAsia="ru-RU"/>
              </w:rPr>
            </w:pPr>
          </w:p>
        </w:tc>
      </w:tr>
      <w:tr w:rsidR="009A6D29" w:rsidRPr="002D008A" w:rsidTr="00634095">
        <w:trPr>
          <w:trHeight w:val="33"/>
        </w:trPr>
        <w:tc>
          <w:tcPr>
            <w:tcW w:w="4077" w:type="dxa"/>
            <w:vMerge/>
          </w:tcPr>
          <w:p w:rsidR="009A6D29" w:rsidRPr="005F4962" w:rsidRDefault="009A6D29" w:rsidP="00CB775A">
            <w:pPr>
              <w:spacing w:after="0" w:line="240" w:lineRule="auto"/>
              <w:jc w:val="center"/>
              <w:rPr>
                <w:rFonts w:ascii="Times New Roman" w:hAnsi="Times New Roman"/>
                <w:b/>
                <w:bCs/>
                <w:sz w:val="24"/>
                <w:szCs w:val="24"/>
                <w:lang w:eastAsia="ru-RU"/>
              </w:rPr>
            </w:pPr>
          </w:p>
        </w:tc>
        <w:tc>
          <w:tcPr>
            <w:tcW w:w="6946" w:type="dxa"/>
          </w:tcPr>
          <w:p w:rsidR="009A6D29" w:rsidRPr="009A6D29" w:rsidRDefault="009A6D29" w:rsidP="009A6D29">
            <w:pPr>
              <w:spacing w:after="0" w:line="240" w:lineRule="auto"/>
              <w:rPr>
                <w:rFonts w:ascii="Times New Roman" w:hAnsi="Times New Roman"/>
                <w:sz w:val="24"/>
                <w:szCs w:val="24"/>
              </w:rPr>
            </w:pPr>
            <w:r>
              <w:rPr>
                <w:rFonts w:ascii="Times New Roman" w:hAnsi="Times New Roman"/>
                <w:sz w:val="24"/>
                <w:szCs w:val="24"/>
              </w:rPr>
              <w:t xml:space="preserve">1. </w:t>
            </w:r>
            <w:r w:rsidRPr="009A6D29">
              <w:rPr>
                <w:rFonts w:ascii="Times New Roman" w:hAnsi="Times New Roman"/>
                <w:sz w:val="24"/>
                <w:szCs w:val="24"/>
              </w:rPr>
              <w:t>Назначение, виды и правовая охрана товарных знаков. Правовая охрана товарного знака. Виды товарных знаков. Разновидности товарных знаков.</w:t>
            </w:r>
          </w:p>
        </w:tc>
        <w:tc>
          <w:tcPr>
            <w:tcW w:w="2126" w:type="dxa"/>
            <w:vAlign w:val="center"/>
          </w:tcPr>
          <w:p w:rsidR="009A6D29" w:rsidRPr="00967F52" w:rsidRDefault="009A6D29" w:rsidP="005C7727">
            <w:pPr>
              <w:spacing w:after="0" w:line="240" w:lineRule="auto"/>
              <w:jc w:val="center"/>
              <w:rPr>
                <w:rFonts w:ascii="Times New Roman" w:hAnsi="Times New Roman"/>
                <w:b/>
                <w:bCs/>
                <w:sz w:val="24"/>
                <w:szCs w:val="24"/>
                <w:lang w:eastAsia="ru-RU"/>
              </w:rPr>
            </w:pPr>
          </w:p>
        </w:tc>
        <w:tc>
          <w:tcPr>
            <w:tcW w:w="2127" w:type="dxa"/>
            <w:vAlign w:val="center"/>
          </w:tcPr>
          <w:p w:rsidR="009A6D29"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1</w:t>
            </w:r>
          </w:p>
        </w:tc>
      </w:tr>
      <w:tr w:rsidR="009A6D29" w:rsidRPr="002D008A" w:rsidTr="00634095">
        <w:trPr>
          <w:trHeight w:val="33"/>
        </w:trPr>
        <w:tc>
          <w:tcPr>
            <w:tcW w:w="4077" w:type="dxa"/>
            <w:vMerge/>
          </w:tcPr>
          <w:p w:rsidR="009A6D29" w:rsidRPr="005F4962" w:rsidRDefault="009A6D29" w:rsidP="00CB775A">
            <w:pPr>
              <w:spacing w:after="0" w:line="240" w:lineRule="auto"/>
              <w:jc w:val="center"/>
              <w:rPr>
                <w:rFonts w:ascii="Times New Roman" w:hAnsi="Times New Roman"/>
                <w:b/>
                <w:bCs/>
                <w:sz w:val="24"/>
                <w:szCs w:val="24"/>
                <w:lang w:eastAsia="ru-RU"/>
              </w:rPr>
            </w:pPr>
          </w:p>
        </w:tc>
        <w:tc>
          <w:tcPr>
            <w:tcW w:w="6946" w:type="dxa"/>
          </w:tcPr>
          <w:p w:rsidR="009A6D29" w:rsidRPr="009A6D29" w:rsidRDefault="009A6D29" w:rsidP="009A6D29">
            <w:pPr>
              <w:spacing w:after="0" w:line="240" w:lineRule="auto"/>
              <w:rPr>
                <w:rFonts w:ascii="Times New Roman" w:hAnsi="Times New Roman"/>
                <w:sz w:val="24"/>
                <w:szCs w:val="24"/>
              </w:rPr>
            </w:pPr>
            <w:r>
              <w:rPr>
                <w:rFonts w:ascii="Times New Roman" w:hAnsi="Times New Roman"/>
                <w:sz w:val="24"/>
                <w:szCs w:val="24"/>
              </w:rPr>
              <w:t xml:space="preserve">2. </w:t>
            </w:r>
            <w:r w:rsidRPr="009A6D29">
              <w:rPr>
                <w:rFonts w:ascii="Times New Roman" w:hAnsi="Times New Roman"/>
                <w:sz w:val="24"/>
                <w:szCs w:val="24"/>
              </w:rPr>
              <w:t xml:space="preserve">Регистрация товарных знаков. Порядок регистрации товарного знака. Порядок подачи заявки. Перечень документов. Сроки регистрации товарного знака. </w:t>
            </w:r>
          </w:p>
        </w:tc>
        <w:tc>
          <w:tcPr>
            <w:tcW w:w="2126" w:type="dxa"/>
            <w:vAlign w:val="center"/>
          </w:tcPr>
          <w:p w:rsidR="009A6D29" w:rsidRPr="00967F52" w:rsidRDefault="009A6D29" w:rsidP="005C7727">
            <w:pPr>
              <w:spacing w:after="0" w:line="240" w:lineRule="auto"/>
              <w:jc w:val="center"/>
              <w:rPr>
                <w:rFonts w:ascii="Times New Roman" w:hAnsi="Times New Roman"/>
                <w:b/>
                <w:bCs/>
                <w:sz w:val="24"/>
                <w:szCs w:val="24"/>
                <w:lang w:eastAsia="ru-RU"/>
              </w:rPr>
            </w:pPr>
          </w:p>
        </w:tc>
        <w:tc>
          <w:tcPr>
            <w:tcW w:w="2127" w:type="dxa"/>
            <w:vAlign w:val="center"/>
          </w:tcPr>
          <w:p w:rsidR="009A6D29"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9A6D29" w:rsidRPr="002D008A" w:rsidTr="00634095">
        <w:trPr>
          <w:trHeight w:val="33"/>
        </w:trPr>
        <w:tc>
          <w:tcPr>
            <w:tcW w:w="4077" w:type="dxa"/>
            <w:vMerge/>
          </w:tcPr>
          <w:p w:rsidR="009A6D29" w:rsidRPr="005F4962" w:rsidRDefault="009A6D29" w:rsidP="00CB775A">
            <w:pPr>
              <w:spacing w:after="0" w:line="240" w:lineRule="auto"/>
              <w:jc w:val="center"/>
              <w:rPr>
                <w:rFonts w:ascii="Times New Roman" w:hAnsi="Times New Roman"/>
                <w:b/>
                <w:bCs/>
                <w:sz w:val="24"/>
                <w:szCs w:val="24"/>
                <w:lang w:eastAsia="ru-RU"/>
              </w:rPr>
            </w:pPr>
          </w:p>
        </w:tc>
        <w:tc>
          <w:tcPr>
            <w:tcW w:w="6946" w:type="dxa"/>
          </w:tcPr>
          <w:p w:rsidR="009A6D29" w:rsidRPr="009A6D29" w:rsidRDefault="009A6D29" w:rsidP="009A6D29">
            <w:pPr>
              <w:spacing w:after="0" w:line="240" w:lineRule="auto"/>
              <w:rPr>
                <w:rFonts w:ascii="Times New Roman" w:hAnsi="Times New Roman"/>
                <w:sz w:val="24"/>
                <w:szCs w:val="24"/>
              </w:rPr>
            </w:pPr>
            <w:r>
              <w:rPr>
                <w:rFonts w:ascii="Times New Roman" w:hAnsi="Times New Roman"/>
                <w:sz w:val="24"/>
                <w:szCs w:val="24"/>
              </w:rPr>
              <w:t xml:space="preserve">3. </w:t>
            </w:r>
            <w:r w:rsidRPr="009A6D29">
              <w:rPr>
                <w:rFonts w:ascii="Times New Roman" w:hAnsi="Times New Roman"/>
                <w:sz w:val="24"/>
                <w:szCs w:val="24"/>
              </w:rPr>
              <w:t>Использование и прекращение правовой охраны товарных знаков. Использование товарного знака.</w:t>
            </w:r>
          </w:p>
        </w:tc>
        <w:tc>
          <w:tcPr>
            <w:tcW w:w="2126" w:type="dxa"/>
            <w:vAlign w:val="center"/>
          </w:tcPr>
          <w:p w:rsidR="009A6D29" w:rsidRPr="00967F52" w:rsidRDefault="009A6D29" w:rsidP="005C7727">
            <w:pPr>
              <w:spacing w:after="0" w:line="240" w:lineRule="auto"/>
              <w:jc w:val="center"/>
              <w:rPr>
                <w:rFonts w:ascii="Times New Roman" w:hAnsi="Times New Roman"/>
                <w:b/>
                <w:bCs/>
                <w:sz w:val="24"/>
                <w:szCs w:val="24"/>
                <w:lang w:eastAsia="ru-RU"/>
              </w:rPr>
            </w:pPr>
          </w:p>
        </w:tc>
        <w:tc>
          <w:tcPr>
            <w:tcW w:w="2127" w:type="dxa"/>
            <w:vAlign w:val="center"/>
          </w:tcPr>
          <w:p w:rsidR="009A6D29"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9A6D29" w:rsidRPr="002D008A" w:rsidTr="00634095">
        <w:trPr>
          <w:trHeight w:val="33"/>
        </w:trPr>
        <w:tc>
          <w:tcPr>
            <w:tcW w:w="4077" w:type="dxa"/>
            <w:vMerge/>
          </w:tcPr>
          <w:p w:rsidR="009A6D29" w:rsidRPr="005F4962" w:rsidRDefault="009A6D29" w:rsidP="00CB775A">
            <w:pPr>
              <w:spacing w:after="0" w:line="240" w:lineRule="auto"/>
              <w:jc w:val="center"/>
              <w:rPr>
                <w:rFonts w:ascii="Times New Roman" w:hAnsi="Times New Roman"/>
                <w:b/>
                <w:bCs/>
                <w:sz w:val="24"/>
                <w:szCs w:val="24"/>
                <w:lang w:eastAsia="ru-RU"/>
              </w:rPr>
            </w:pPr>
          </w:p>
        </w:tc>
        <w:tc>
          <w:tcPr>
            <w:tcW w:w="6946" w:type="dxa"/>
          </w:tcPr>
          <w:p w:rsidR="009A6D29" w:rsidRPr="009A6D29" w:rsidRDefault="009A6D29" w:rsidP="009A6D29">
            <w:pPr>
              <w:spacing w:after="0" w:line="240" w:lineRule="auto"/>
              <w:rPr>
                <w:rFonts w:ascii="Times New Roman" w:hAnsi="Times New Roman"/>
                <w:sz w:val="24"/>
                <w:szCs w:val="24"/>
              </w:rPr>
            </w:pPr>
            <w:r>
              <w:rPr>
                <w:rFonts w:ascii="Times New Roman" w:hAnsi="Times New Roman"/>
                <w:sz w:val="24"/>
                <w:szCs w:val="24"/>
              </w:rPr>
              <w:t xml:space="preserve">4. </w:t>
            </w:r>
            <w:r w:rsidRPr="009A6D29">
              <w:rPr>
                <w:rFonts w:ascii="Times New Roman" w:hAnsi="Times New Roman"/>
                <w:sz w:val="24"/>
                <w:szCs w:val="24"/>
              </w:rPr>
              <w:t>Экологические знаки, применяемые для маркировки товаров.</w:t>
            </w:r>
          </w:p>
        </w:tc>
        <w:tc>
          <w:tcPr>
            <w:tcW w:w="2126" w:type="dxa"/>
            <w:vAlign w:val="center"/>
          </w:tcPr>
          <w:p w:rsidR="009A6D29" w:rsidRPr="00967F52" w:rsidRDefault="009A6D29" w:rsidP="005C7727">
            <w:pPr>
              <w:spacing w:after="0" w:line="240" w:lineRule="auto"/>
              <w:jc w:val="center"/>
              <w:rPr>
                <w:rFonts w:ascii="Times New Roman" w:hAnsi="Times New Roman"/>
                <w:b/>
                <w:bCs/>
                <w:sz w:val="24"/>
                <w:szCs w:val="24"/>
                <w:lang w:eastAsia="ru-RU"/>
              </w:rPr>
            </w:pPr>
          </w:p>
        </w:tc>
        <w:tc>
          <w:tcPr>
            <w:tcW w:w="2127" w:type="dxa"/>
            <w:vAlign w:val="center"/>
          </w:tcPr>
          <w:p w:rsidR="009A6D29"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9A6D29" w:rsidRPr="002D008A" w:rsidTr="00634095">
        <w:trPr>
          <w:trHeight w:val="33"/>
        </w:trPr>
        <w:tc>
          <w:tcPr>
            <w:tcW w:w="4077" w:type="dxa"/>
            <w:vMerge/>
          </w:tcPr>
          <w:p w:rsidR="009A6D29" w:rsidRPr="005F4962" w:rsidRDefault="009A6D29" w:rsidP="00CB775A">
            <w:pPr>
              <w:spacing w:after="0" w:line="240" w:lineRule="auto"/>
              <w:jc w:val="center"/>
              <w:rPr>
                <w:rFonts w:ascii="Times New Roman" w:hAnsi="Times New Roman"/>
                <w:b/>
                <w:bCs/>
                <w:sz w:val="24"/>
                <w:szCs w:val="24"/>
                <w:lang w:eastAsia="ru-RU"/>
              </w:rPr>
            </w:pPr>
          </w:p>
        </w:tc>
        <w:tc>
          <w:tcPr>
            <w:tcW w:w="6946" w:type="dxa"/>
          </w:tcPr>
          <w:p w:rsidR="009A6D29" w:rsidRPr="009A6D29" w:rsidRDefault="009A6D29" w:rsidP="009A6D29">
            <w:pPr>
              <w:spacing w:after="0" w:line="240" w:lineRule="auto"/>
              <w:rPr>
                <w:rFonts w:ascii="Times New Roman" w:hAnsi="Times New Roman"/>
                <w:sz w:val="24"/>
                <w:szCs w:val="24"/>
              </w:rPr>
            </w:pPr>
            <w:r>
              <w:rPr>
                <w:rFonts w:ascii="Times New Roman" w:hAnsi="Times New Roman"/>
                <w:sz w:val="24"/>
                <w:szCs w:val="24"/>
              </w:rPr>
              <w:t xml:space="preserve">5. </w:t>
            </w:r>
            <w:r w:rsidRPr="009A6D29">
              <w:rPr>
                <w:rFonts w:ascii="Times New Roman" w:hAnsi="Times New Roman"/>
                <w:sz w:val="24"/>
                <w:szCs w:val="24"/>
              </w:rPr>
              <w:t>Назначение знака, национальные знаки соответствия, манипуляционные знаки, символы, их обозначения.</w:t>
            </w:r>
          </w:p>
        </w:tc>
        <w:tc>
          <w:tcPr>
            <w:tcW w:w="2126" w:type="dxa"/>
            <w:vAlign w:val="center"/>
          </w:tcPr>
          <w:p w:rsidR="009A6D29" w:rsidRPr="00967F52" w:rsidRDefault="009A6D29" w:rsidP="005C7727">
            <w:pPr>
              <w:spacing w:after="0" w:line="240" w:lineRule="auto"/>
              <w:jc w:val="center"/>
              <w:rPr>
                <w:rFonts w:ascii="Times New Roman" w:hAnsi="Times New Roman"/>
                <w:b/>
                <w:bCs/>
                <w:sz w:val="24"/>
                <w:szCs w:val="24"/>
                <w:lang w:eastAsia="ru-RU"/>
              </w:rPr>
            </w:pPr>
          </w:p>
        </w:tc>
        <w:tc>
          <w:tcPr>
            <w:tcW w:w="2127" w:type="dxa"/>
            <w:vAlign w:val="center"/>
          </w:tcPr>
          <w:p w:rsidR="009A6D29"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9A6D29" w:rsidRPr="002D008A" w:rsidTr="00634095">
        <w:trPr>
          <w:trHeight w:val="33"/>
        </w:trPr>
        <w:tc>
          <w:tcPr>
            <w:tcW w:w="4077" w:type="dxa"/>
            <w:vMerge/>
          </w:tcPr>
          <w:p w:rsidR="009A6D29" w:rsidRPr="005F4962" w:rsidRDefault="009A6D29" w:rsidP="00CB775A">
            <w:pPr>
              <w:spacing w:after="0" w:line="240" w:lineRule="auto"/>
              <w:jc w:val="center"/>
              <w:rPr>
                <w:rFonts w:ascii="Times New Roman" w:hAnsi="Times New Roman"/>
                <w:b/>
                <w:bCs/>
                <w:sz w:val="24"/>
                <w:szCs w:val="24"/>
                <w:lang w:eastAsia="ru-RU"/>
              </w:rPr>
            </w:pPr>
          </w:p>
        </w:tc>
        <w:tc>
          <w:tcPr>
            <w:tcW w:w="6946" w:type="dxa"/>
            <w:vAlign w:val="center"/>
          </w:tcPr>
          <w:p w:rsidR="009A6D29" w:rsidRPr="005F4962" w:rsidRDefault="009A6D29" w:rsidP="005C7727">
            <w:pPr>
              <w:spacing w:after="0" w:line="240" w:lineRule="auto"/>
              <w:rPr>
                <w:rFonts w:ascii="Times New Roman" w:hAnsi="Times New Roman"/>
                <w:sz w:val="24"/>
                <w:szCs w:val="24"/>
              </w:rPr>
            </w:pPr>
            <w:r w:rsidRPr="005C7727">
              <w:rPr>
                <w:rFonts w:ascii="Times New Roman" w:hAnsi="Times New Roman"/>
                <w:b/>
                <w:bCs/>
                <w:sz w:val="24"/>
                <w:szCs w:val="24"/>
                <w:lang w:eastAsia="ru-RU"/>
              </w:rPr>
              <w:t>Практические занятия</w:t>
            </w:r>
          </w:p>
        </w:tc>
        <w:tc>
          <w:tcPr>
            <w:tcW w:w="2126" w:type="dxa"/>
            <w:vAlign w:val="center"/>
          </w:tcPr>
          <w:p w:rsidR="009A6D29" w:rsidRPr="00967F52" w:rsidRDefault="00E45359" w:rsidP="005C7727">
            <w:pPr>
              <w:spacing w:after="0" w:line="240" w:lineRule="auto"/>
              <w:jc w:val="center"/>
              <w:rPr>
                <w:rFonts w:ascii="Times New Roman" w:hAnsi="Times New Roman"/>
                <w:b/>
                <w:bCs/>
                <w:sz w:val="24"/>
                <w:szCs w:val="24"/>
                <w:lang w:eastAsia="ru-RU"/>
              </w:rPr>
            </w:pPr>
            <w:r w:rsidRPr="00967F52">
              <w:rPr>
                <w:rFonts w:ascii="Times New Roman" w:hAnsi="Times New Roman"/>
                <w:b/>
                <w:bCs/>
                <w:sz w:val="24"/>
                <w:szCs w:val="24"/>
                <w:lang w:eastAsia="ru-RU"/>
              </w:rPr>
              <w:t>2</w:t>
            </w:r>
          </w:p>
        </w:tc>
        <w:tc>
          <w:tcPr>
            <w:tcW w:w="2127" w:type="dxa"/>
            <w:vAlign w:val="center"/>
          </w:tcPr>
          <w:p w:rsidR="009A6D29" w:rsidRPr="00634095" w:rsidRDefault="009A6D29" w:rsidP="00634095">
            <w:pPr>
              <w:spacing w:after="0" w:line="240" w:lineRule="auto"/>
              <w:jc w:val="center"/>
              <w:rPr>
                <w:rFonts w:ascii="Times New Roman" w:hAnsi="Times New Roman"/>
                <w:bCs/>
                <w:sz w:val="24"/>
                <w:szCs w:val="24"/>
                <w:lang w:eastAsia="ru-RU"/>
              </w:rPr>
            </w:pPr>
          </w:p>
        </w:tc>
      </w:tr>
      <w:tr w:rsidR="009A6D29" w:rsidRPr="002D008A" w:rsidTr="00634095">
        <w:trPr>
          <w:trHeight w:val="33"/>
        </w:trPr>
        <w:tc>
          <w:tcPr>
            <w:tcW w:w="4077" w:type="dxa"/>
            <w:vMerge/>
          </w:tcPr>
          <w:p w:rsidR="009A6D29" w:rsidRPr="005F4962" w:rsidRDefault="009A6D29" w:rsidP="00CB775A">
            <w:pPr>
              <w:spacing w:after="0" w:line="240" w:lineRule="auto"/>
              <w:jc w:val="center"/>
              <w:rPr>
                <w:rFonts w:ascii="Times New Roman" w:hAnsi="Times New Roman"/>
                <w:b/>
                <w:bCs/>
                <w:sz w:val="24"/>
                <w:szCs w:val="24"/>
                <w:lang w:eastAsia="ru-RU"/>
              </w:rPr>
            </w:pPr>
          </w:p>
        </w:tc>
        <w:tc>
          <w:tcPr>
            <w:tcW w:w="6946" w:type="dxa"/>
            <w:vAlign w:val="center"/>
          </w:tcPr>
          <w:p w:rsidR="009A6D29" w:rsidRPr="005F4962" w:rsidRDefault="009A6D29" w:rsidP="005C7727">
            <w:pPr>
              <w:spacing w:after="0" w:line="240" w:lineRule="auto"/>
              <w:rPr>
                <w:rFonts w:ascii="Times New Roman" w:hAnsi="Times New Roman"/>
                <w:sz w:val="24"/>
                <w:szCs w:val="24"/>
              </w:rPr>
            </w:pPr>
            <w:r>
              <w:rPr>
                <w:rFonts w:ascii="Times New Roman" w:hAnsi="Times New Roman"/>
                <w:sz w:val="24"/>
                <w:szCs w:val="24"/>
              </w:rPr>
              <w:t xml:space="preserve">1. </w:t>
            </w:r>
            <w:r w:rsidRPr="009A6D29">
              <w:rPr>
                <w:rFonts w:ascii="Times New Roman" w:hAnsi="Times New Roman"/>
                <w:sz w:val="24"/>
                <w:szCs w:val="24"/>
              </w:rPr>
              <w:t>Оформление  регистрации товарного знака</w:t>
            </w:r>
            <w:r>
              <w:rPr>
                <w:rFonts w:ascii="Times New Roman" w:hAnsi="Times New Roman"/>
                <w:sz w:val="24"/>
                <w:szCs w:val="24"/>
              </w:rPr>
              <w:t>.</w:t>
            </w:r>
          </w:p>
        </w:tc>
        <w:tc>
          <w:tcPr>
            <w:tcW w:w="2126" w:type="dxa"/>
            <w:vAlign w:val="center"/>
          </w:tcPr>
          <w:p w:rsidR="009A6D29" w:rsidRPr="00967F52" w:rsidRDefault="009A6D29" w:rsidP="005C7727">
            <w:pPr>
              <w:spacing w:after="0" w:line="240" w:lineRule="auto"/>
              <w:jc w:val="center"/>
              <w:rPr>
                <w:rFonts w:ascii="Times New Roman" w:hAnsi="Times New Roman"/>
                <w:b/>
                <w:bCs/>
                <w:sz w:val="24"/>
                <w:szCs w:val="24"/>
                <w:lang w:eastAsia="ru-RU"/>
              </w:rPr>
            </w:pPr>
          </w:p>
        </w:tc>
        <w:tc>
          <w:tcPr>
            <w:tcW w:w="2127" w:type="dxa"/>
            <w:vAlign w:val="center"/>
          </w:tcPr>
          <w:p w:rsidR="009A6D29" w:rsidRPr="00634095" w:rsidRDefault="009A6D29" w:rsidP="00634095">
            <w:pPr>
              <w:spacing w:after="0" w:line="240" w:lineRule="auto"/>
              <w:jc w:val="center"/>
              <w:rPr>
                <w:rFonts w:ascii="Times New Roman" w:hAnsi="Times New Roman"/>
                <w:bCs/>
                <w:sz w:val="24"/>
                <w:szCs w:val="24"/>
                <w:lang w:eastAsia="ru-RU"/>
              </w:rPr>
            </w:pPr>
          </w:p>
        </w:tc>
      </w:tr>
      <w:tr w:rsidR="009A6D29" w:rsidRPr="002D008A" w:rsidTr="00634095">
        <w:trPr>
          <w:trHeight w:val="95"/>
        </w:trPr>
        <w:tc>
          <w:tcPr>
            <w:tcW w:w="4077" w:type="dxa"/>
            <w:vMerge w:val="restart"/>
          </w:tcPr>
          <w:p w:rsidR="009A6D29" w:rsidRPr="005F4962" w:rsidRDefault="009A6D29" w:rsidP="00CB775A">
            <w:pPr>
              <w:spacing w:after="0" w:line="240" w:lineRule="auto"/>
              <w:jc w:val="center"/>
              <w:rPr>
                <w:rFonts w:ascii="Times New Roman" w:hAnsi="Times New Roman"/>
                <w:b/>
                <w:bCs/>
                <w:sz w:val="24"/>
                <w:szCs w:val="24"/>
                <w:lang w:eastAsia="ru-RU"/>
              </w:rPr>
            </w:pPr>
            <w:r w:rsidRPr="005F4962">
              <w:rPr>
                <w:rFonts w:ascii="Times New Roman" w:hAnsi="Times New Roman"/>
                <w:b/>
                <w:bCs/>
                <w:sz w:val="24"/>
                <w:szCs w:val="24"/>
                <w:lang w:eastAsia="ru-RU"/>
              </w:rPr>
              <w:t>Тема 1.12. Договоры в коммерческой деятельности</w:t>
            </w:r>
          </w:p>
        </w:tc>
        <w:tc>
          <w:tcPr>
            <w:tcW w:w="6946" w:type="dxa"/>
            <w:vAlign w:val="center"/>
          </w:tcPr>
          <w:p w:rsidR="009A6D29" w:rsidRPr="005F4962" w:rsidRDefault="009A6D29" w:rsidP="005C7727">
            <w:pPr>
              <w:spacing w:after="0" w:line="240" w:lineRule="auto"/>
              <w:rPr>
                <w:rFonts w:ascii="Times New Roman" w:hAnsi="Times New Roman"/>
                <w:sz w:val="24"/>
                <w:szCs w:val="24"/>
              </w:rPr>
            </w:pPr>
            <w:r w:rsidRPr="009A6D29">
              <w:rPr>
                <w:rFonts w:ascii="Times New Roman" w:hAnsi="Times New Roman"/>
                <w:b/>
                <w:bCs/>
                <w:sz w:val="24"/>
                <w:szCs w:val="24"/>
              </w:rPr>
              <w:t>Содержание</w:t>
            </w:r>
          </w:p>
        </w:tc>
        <w:tc>
          <w:tcPr>
            <w:tcW w:w="2126" w:type="dxa"/>
            <w:vAlign w:val="center"/>
          </w:tcPr>
          <w:p w:rsidR="009A6D29" w:rsidRPr="00967F52" w:rsidRDefault="00A94A24" w:rsidP="005C7727">
            <w:pPr>
              <w:spacing w:after="0" w:line="240" w:lineRule="auto"/>
              <w:jc w:val="center"/>
              <w:rPr>
                <w:rFonts w:ascii="Times New Roman" w:hAnsi="Times New Roman"/>
                <w:b/>
                <w:bCs/>
                <w:sz w:val="24"/>
                <w:szCs w:val="24"/>
                <w:lang w:eastAsia="ru-RU"/>
              </w:rPr>
            </w:pPr>
            <w:r w:rsidRPr="00967F52">
              <w:rPr>
                <w:rFonts w:ascii="Times New Roman" w:hAnsi="Times New Roman"/>
                <w:b/>
                <w:bCs/>
                <w:sz w:val="24"/>
                <w:szCs w:val="24"/>
                <w:lang w:eastAsia="ru-RU"/>
              </w:rPr>
              <w:t>2</w:t>
            </w:r>
          </w:p>
        </w:tc>
        <w:tc>
          <w:tcPr>
            <w:tcW w:w="2127" w:type="dxa"/>
            <w:vAlign w:val="center"/>
          </w:tcPr>
          <w:p w:rsidR="009A6D29" w:rsidRPr="00634095" w:rsidRDefault="009A6D29" w:rsidP="00634095">
            <w:pPr>
              <w:spacing w:after="0" w:line="240" w:lineRule="auto"/>
              <w:jc w:val="center"/>
              <w:rPr>
                <w:rFonts w:ascii="Times New Roman" w:hAnsi="Times New Roman"/>
                <w:bCs/>
                <w:sz w:val="24"/>
                <w:szCs w:val="24"/>
                <w:lang w:eastAsia="ru-RU"/>
              </w:rPr>
            </w:pPr>
          </w:p>
        </w:tc>
      </w:tr>
      <w:tr w:rsidR="009A6D29" w:rsidRPr="002D008A" w:rsidTr="00634095">
        <w:trPr>
          <w:trHeight w:val="92"/>
        </w:trPr>
        <w:tc>
          <w:tcPr>
            <w:tcW w:w="4077" w:type="dxa"/>
            <w:vMerge/>
          </w:tcPr>
          <w:p w:rsidR="009A6D29" w:rsidRPr="005F4962" w:rsidRDefault="009A6D29" w:rsidP="00CB775A">
            <w:pPr>
              <w:spacing w:after="0" w:line="240" w:lineRule="auto"/>
              <w:jc w:val="center"/>
              <w:rPr>
                <w:rFonts w:ascii="Times New Roman" w:hAnsi="Times New Roman"/>
                <w:b/>
                <w:bCs/>
                <w:sz w:val="24"/>
                <w:szCs w:val="24"/>
                <w:lang w:eastAsia="ru-RU"/>
              </w:rPr>
            </w:pPr>
          </w:p>
        </w:tc>
        <w:tc>
          <w:tcPr>
            <w:tcW w:w="6946" w:type="dxa"/>
          </w:tcPr>
          <w:p w:rsidR="009A6D29" w:rsidRPr="009A6D29" w:rsidRDefault="009A6D29" w:rsidP="009A6D29">
            <w:pPr>
              <w:spacing w:after="0" w:line="240" w:lineRule="auto"/>
              <w:rPr>
                <w:rFonts w:ascii="Times New Roman" w:hAnsi="Times New Roman"/>
                <w:sz w:val="24"/>
              </w:rPr>
            </w:pPr>
            <w:r w:rsidRPr="009A6D29">
              <w:rPr>
                <w:rFonts w:ascii="Times New Roman" w:hAnsi="Times New Roman"/>
                <w:sz w:val="24"/>
              </w:rPr>
              <w:t xml:space="preserve">1. Виды сделок. Доверенность – определение, порядок оформления. Публичный договор.  </w:t>
            </w:r>
          </w:p>
        </w:tc>
        <w:tc>
          <w:tcPr>
            <w:tcW w:w="2126" w:type="dxa"/>
            <w:vAlign w:val="center"/>
          </w:tcPr>
          <w:p w:rsidR="009A6D29" w:rsidRPr="00967F52" w:rsidRDefault="009A6D29" w:rsidP="005C7727">
            <w:pPr>
              <w:spacing w:after="0" w:line="240" w:lineRule="auto"/>
              <w:jc w:val="center"/>
              <w:rPr>
                <w:rFonts w:ascii="Times New Roman" w:hAnsi="Times New Roman"/>
                <w:b/>
                <w:bCs/>
                <w:sz w:val="24"/>
                <w:szCs w:val="24"/>
                <w:lang w:eastAsia="ru-RU"/>
              </w:rPr>
            </w:pPr>
          </w:p>
        </w:tc>
        <w:tc>
          <w:tcPr>
            <w:tcW w:w="2127" w:type="dxa"/>
            <w:vAlign w:val="center"/>
          </w:tcPr>
          <w:p w:rsidR="009A6D29"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1</w:t>
            </w:r>
          </w:p>
        </w:tc>
      </w:tr>
      <w:tr w:rsidR="009A6D29" w:rsidRPr="002D008A" w:rsidTr="00634095">
        <w:trPr>
          <w:trHeight w:val="92"/>
        </w:trPr>
        <w:tc>
          <w:tcPr>
            <w:tcW w:w="4077" w:type="dxa"/>
            <w:vMerge/>
          </w:tcPr>
          <w:p w:rsidR="009A6D29" w:rsidRPr="005F4962" w:rsidRDefault="009A6D29" w:rsidP="00CB775A">
            <w:pPr>
              <w:spacing w:after="0" w:line="240" w:lineRule="auto"/>
              <w:jc w:val="center"/>
              <w:rPr>
                <w:rFonts w:ascii="Times New Roman" w:hAnsi="Times New Roman"/>
                <w:b/>
                <w:bCs/>
                <w:sz w:val="24"/>
                <w:szCs w:val="24"/>
                <w:lang w:eastAsia="ru-RU"/>
              </w:rPr>
            </w:pPr>
          </w:p>
        </w:tc>
        <w:tc>
          <w:tcPr>
            <w:tcW w:w="6946" w:type="dxa"/>
          </w:tcPr>
          <w:p w:rsidR="009A6D29" w:rsidRPr="009A6D29" w:rsidRDefault="009A6D29" w:rsidP="009A6D29">
            <w:pPr>
              <w:spacing w:after="0" w:line="240" w:lineRule="auto"/>
              <w:rPr>
                <w:rFonts w:ascii="Times New Roman" w:hAnsi="Times New Roman"/>
                <w:sz w:val="24"/>
              </w:rPr>
            </w:pPr>
            <w:r w:rsidRPr="009A6D29">
              <w:rPr>
                <w:rFonts w:ascii="Times New Roman" w:hAnsi="Times New Roman"/>
                <w:sz w:val="24"/>
              </w:rPr>
              <w:t>2. Существенные условия заключения договора. Порядок заключения договора в письменной форме. Оферта, порядок оформления.  Порядок изменения и расторжения договора.</w:t>
            </w:r>
          </w:p>
        </w:tc>
        <w:tc>
          <w:tcPr>
            <w:tcW w:w="2126" w:type="dxa"/>
            <w:vAlign w:val="center"/>
          </w:tcPr>
          <w:p w:rsidR="009A6D29" w:rsidRPr="00967F52" w:rsidRDefault="009A6D29" w:rsidP="005C7727">
            <w:pPr>
              <w:spacing w:after="0" w:line="240" w:lineRule="auto"/>
              <w:jc w:val="center"/>
              <w:rPr>
                <w:rFonts w:ascii="Times New Roman" w:hAnsi="Times New Roman"/>
                <w:b/>
                <w:bCs/>
                <w:sz w:val="24"/>
                <w:szCs w:val="24"/>
                <w:lang w:eastAsia="ru-RU"/>
              </w:rPr>
            </w:pPr>
          </w:p>
        </w:tc>
        <w:tc>
          <w:tcPr>
            <w:tcW w:w="2127" w:type="dxa"/>
            <w:vAlign w:val="center"/>
          </w:tcPr>
          <w:p w:rsidR="009A6D29"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9A6D29" w:rsidRPr="002D008A" w:rsidTr="00634095">
        <w:trPr>
          <w:trHeight w:val="92"/>
        </w:trPr>
        <w:tc>
          <w:tcPr>
            <w:tcW w:w="4077" w:type="dxa"/>
            <w:vMerge/>
          </w:tcPr>
          <w:p w:rsidR="009A6D29" w:rsidRPr="005F4962" w:rsidRDefault="009A6D29" w:rsidP="00CB775A">
            <w:pPr>
              <w:spacing w:after="0" w:line="240" w:lineRule="auto"/>
              <w:jc w:val="center"/>
              <w:rPr>
                <w:rFonts w:ascii="Times New Roman" w:hAnsi="Times New Roman"/>
                <w:b/>
                <w:bCs/>
                <w:sz w:val="24"/>
                <w:szCs w:val="24"/>
                <w:lang w:eastAsia="ru-RU"/>
              </w:rPr>
            </w:pPr>
          </w:p>
        </w:tc>
        <w:tc>
          <w:tcPr>
            <w:tcW w:w="6946" w:type="dxa"/>
          </w:tcPr>
          <w:p w:rsidR="009A6D29" w:rsidRPr="009A6D29" w:rsidRDefault="009A6D29" w:rsidP="009A6D29">
            <w:pPr>
              <w:spacing w:after="0" w:line="240" w:lineRule="auto"/>
              <w:rPr>
                <w:rFonts w:ascii="Times New Roman" w:hAnsi="Times New Roman"/>
                <w:sz w:val="24"/>
              </w:rPr>
            </w:pPr>
            <w:r w:rsidRPr="009A6D29">
              <w:rPr>
                <w:rFonts w:ascii="Times New Roman" w:hAnsi="Times New Roman"/>
                <w:sz w:val="24"/>
              </w:rPr>
              <w:t xml:space="preserve">3. Виды договоров, применяемых в коммерческой деятельности. </w:t>
            </w:r>
          </w:p>
        </w:tc>
        <w:tc>
          <w:tcPr>
            <w:tcW w:w="2126" w:type="dxa"/>
            <w:vAlign w:val="center"/>
          </w:tcPr>
          <w:p w:rsidR="009A6D29" w:rsidRPr="00967F52" w:rsidRDefault="009A6D29" w:rsidP="005C7727">
            <w:pPr>
              <w:spacing w:after="0" w:line="240" w:lineRule="auto"/>
              <w:jc w:val="center"/>
              <w:rPr>
                <w:rFonts w:ascii="Times New Roman" w:hAnsi="Times New Roman"/>
                <w:b/>
                <w:bCs/>
                <w:sz w:val="24"/>
                <w:szCs w:val="24"/>
                <w:lang w:eastAsia="ru-RU"/>
              </w:rPr>
            </w:pPr>
          </w:p>
        </w:tc>
        <w:tc>
          <w:tcPr>
            <w:tcW w:w="2127" w:type="dxa"/>
            <w:vAlign w:val="center"/>
          </w:tcPr>
          <w:p w:rsidR="009A6D29"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9A6D29" w:rsidRPr="002D008A" w:rsidTr="00634095">
        <w:trPr>
          <w:trHeight w:val="92"/>
        </w:trPr>
        <w:tc>
          <w:tcPr>
            <w:tcW w:w="4077" w:type="dxa"/>
            <w:vMerge/>
          </w:tcPr>
          <w:p w:rsidR="009A6D29" w:rsidRPr="005F4962" w:rsidRDefault="009A6D29" w:rsidP="00CB775A">
            <w:pPr>
              <w:spacing w:after="0" w:line="240" w:lineRule="auto"/>
              <w:jc w:val="center"/>
              <w:rPr>
                <w:rFonts w:ascii="Times New Roman" w:hAnsi="Times New Roman"/>
                <w:b/>
                <w:bCs/>
                <w:sz w:val="24"/>
                <w:szCs w:val="24"/>
                <w:lang w:eastAsia="ru-RU"/>
              </w:rPr>
            </w:pPr>
          </w:p>
        </w:tc>
        <w:tc>
          <w:tcPr>
            <w:tcW w:w="6946" w:type="dxa"/>
            <w:vAlign w:val="center"/>
          </w:tcPr>
          <w:p w:rsidR="009A6D29" w:rsidRPr="005F4962" w:rsidRDefault="009A6D29" w:rsidP="003716B2">
            <w:pPr>
              <w:spacing w:after="0" w:line="240" w:lineRule="auto"/>
              <w:rPr>
                <w:rFonts w:ascii="Times New Roman" w:hAnsi="Times New Roman"/>
                <w:sz w:val="24"/>
                <w:szCs w:val="24"/>
              </w:rPr>
            </w:pPr>
            <w:r w:rsidRPr="005C7727">
              <w:rPr>
                <w:rFonts w:ascii="Times New Roman" w:hAnsi="Times New Roman"/>
                <w:b/>
                <w:bCs/>
                <w:sz w:val="24"/>
                <w:szCs w:val="24"/>
                <w:lang w:eastAsia="ru-RU"/>
              </w:rPr>
              <w:t>Практические занятия</w:t>
            </w:r>
          </w:p>
        </w:tc>
        <w:tc>
          <w:tcPr>
            <w:tcW w:w="2126" w:type="dxa"/>
            <w:vAlign w:val="center"/>
          </w:tcPr>
          <w:p w:rsidR="009A6D29" w:rsidRPr="00967F52" w:rsidRDefault="00A94A24" w:rsidP="005C7727">
            <w:pPr>
              <w:spacing w:after="0" w:line="240" w:lineRule="auto"/>
              <w:jc w:val="center"/>
              <w:rPr>
                <w:rFonts w:ascii="Times New Roman" w:hAnsi="Times New Roman"/>
                <w:b/>
                <w:bCs/>
                <w:sz w:val="24"/>
                <w:szCs w:val="24"/>
                <w:lang w:eastAsia="ru-RU"/>
              </w:rPr>
            </w:pPr>
            <w:r w:rsidRPr="00967F52">
              <w:rPr>
                <w:rFonts w:ascii="Times New Roman" w:hAnsi="Times New Roman"/>
                <w:b/>
                <w:bCs/>
                <w:sz w:val="24"/>
                <w:szCs w:val="24"/>
                <w:lang w:eastAsia="ru-RU"/>
              </w:rPr>
              <w:t>2</w:t>
            </w:r>
          </w:p>
        </w:tc>
        <w:tc>
          <w:tcPr>
            <w:tcW w:w="2127" w:type="dxa"/>
            <w:vAlign w:val="center"/>
          </w:tcPr>
          <w:p w:rsidR="009A6D29" w:rsidRPr="00634095" w:rsidRDefault="009A6D29" w:rsidP="00634095">
            <w:pPr>
              <w:spacing w:after="0" w:line="240" w:lineRule="auto"/>
              <w:jc w:val="center"/>
              <w:rPr>
                <w:rFonts w:ascii="Times New Roman" w:hAnsi="Times New Roman"/>
                <w:bCs/>
                <w:sz w:val="24"/>
                <w:szCs w:val="24"/>
                <w:lang w:eastAsia="ru-RU"/>
              </w:rPr>
            </w:pPr>
          </w:p>
        </w:tc>
      </w:tr>
      <w:tr w:rsidR="009A6D29" w:rsidRPr="002D008A" w:rsidTr="00634095">
        <w:trPr>
          <w:trHeight w:val="92"/>
        </w:trPr>
        <w:tc>
          <w:tcPr>
            <w:tcW w:w="4077" w:type="dxa"/>
            <w:vMerge/>
          </w:tcPr>
          <w:p w:rsidR="009A6D29" w:rsidRPr="005F4962" w:rsidRDefault="009A6D29" w:rsidP="00CB775A">
            <w:pPr>
              <w:spacing w:after="0" w:line="240" w:lineRule="auto"/>
              <w:jc w:val="center"/>
              <w:rPr>
                <w:rFonts w:ascii="Times New Roman" w:hAnsi="Times New Roman"/>
                <w:b/>
                <w:bCs/>
                <w:sz w:val="24"/>
                <w:szCs w:val="24"/>
                <w:lang w:eastAsia="ru-RU"/>
              </w:rPr>
            </w:pPr>
          </w:p>
        </w:tc>
        <w:tc>
          <w:tcPr>
            <w:tcW w:w="6946" w:type="dxa"/>
            <w:vAlign w:val="center"/>
          </w:tcPr>
          <w:p w:rsidR="009A6D29" w:rsidRPr="005F4962" w:rsidRDefault="009A6D29" w:rsidP="005C7727">
            <w:pPr>
              <w:spacing w:after="0" w:line="240" w:lineRule="auto"/>
              <w:rPr>
                <w:rFonts w:ascii="Times New Roman" w:hAnsi="Times New Roman"/>
                <w:sz w:val="24"/>
                <w:szCs w:val="24"/>
              </w:rPr>
            </w:pPr>
            <w:r>
              <w:rPr>
                <w:rFonts w:ascii="Times New Roman" w:hAnsi="Times New Roman"/>
                <w:sz w:val="24"/>
                <w:szCs w:val="24"/>
              </w:rPr>
              <w:t xml:space="preserve">1. </w:t>
            </w:r>
            <w:r w:rsidRPr="009A6D29">
              <w:rPr>
                <w:rFonts w:ascii="Times New Roman" w:hAnsi="Times New Roman"/>
                <w:sz w:val="24"/>
                <w:szCs w:val="24"/>
              </w:rPr>
              <w:t>Оформление следующих видов договоров: договор купл</w:t>
            </w:r>
            <w:proofErr w:type="gramStart"/>
            <w:r w:rsidRPr="009A6D29">
              <w:rPr>
                <w:rFonts w:ascii="Times New Roman" w:hAnsi="Times New Roman"/>
                <w:sz w:val="24"/>
                <w:szCs w:val="24"/>
              </w:rPr>
              <w:t>и–</w:t>
            </w:r>
            <w:proofErr w:type="gramEnd"/>
            <w:r w:rsidRPr="009A6D29">
              <w:rPr>
                <w:rFonts w:ascii="Times New Roman" w:hAnsi="Times New Roman"/>
                <w:sz w:val="24"/>
                <w:szCs w:val="24"/>
              </w:rPr>
              <w:t xml:space="preserve"> продажи; договор  розничной купли – продажи;  договор поставки;  договор контрактации; договор мены; - договор аренды, перевозки груза, транспортной экспедиции;  кредитный договор;  договор коммерческой концессии.</w:t>
            </w:r>
          </w:p>
        </w:tc>
        <w:tc>
          <w:tcPr>
            <w:tcW w:w="2126" w:type="dxa"/>
            <w:vAlign w:val="center"/>
          </w:tcPr>
          <w:p w:rsidR="009A6D29" w:rsidRPr="00967F52" w:rsidRDefault="009A6D29" w:rsidP="005C7727">
            <w:pPr>
              <w:spacing w:after="0" w:line="240" w:lineRule="auto"/>
              <w:jc w:val="center"/>
              <w:rPr>
                <w:rFonts w:ascii="Times New Roman" w:hAnsi="Times New Roman"/>
                <w:b/>
                <w:bCs/>
                <w:sz w:val="24"/>
                <w:szCs w:val="24"/>
                <w:lang w:eastAsia="ru-RU"/>
              </w:rPr>
            </w:pPr>
          </w:p>
        </w:tc>
        <w:tc>
          <w:tcPr>
            <w:tcW w:w="2127" w:type="dxa"/>
            <w:vAlign w:val="center"/>
          </w:tcPr>
          <w:p w:rsidR="009A6D29" w:rsidRPr="00634095" w:rsidRDefault="009A6D29" w:rsidP="00634095">
            <w:pPr>
              <w:spacing w:after="0" w:line="240" w:lineRule="auto"/>
              <w:jc w:val="center"/>
              <w:rPr>
                <w:rFonts w:ascii="Times New Roman" w:hAnsi="Times New Roman"/>
                <w:bCs/>
                <w:sz w:val="24"/>
                <w:szCs w:val="24"/>
                <w:lang w:eastAsia="ru-RU"/>
              </w:rPr>
            </w:pPr>
          </w:p>
        </w:tc>
      </w:tr>
      <w:tr w:rsidR="009A6D29" w:rsidRPr="002D008A" w:rsidTr="00634095">
        <w:trPr>
          <w:trHeight w:val="165"/>
        </w:trPr>
        <w:tc>
          <w:tcPr>
            <w:tcW w:w="4077" w:type="dxa"/>
            <w:vMerge w:val="restart"/>
          </w:tcPr>
          <w:p w:rsidR="009A6D29" w:rsidRPr="005F4962" w:rsidRDefault="009A6D29" w:rsidP="005F4962">
            <w:pPr>
              <w:spacing w:after="0" w:line="240" w:lineRule="auto"/>
              <w:jc w:val="center"/>
              <w:rPr>
                <w:rFonts w:ascii="Times New Roman" w:hAnsi="Times New Roman"/>
                <w:b/>
                <w:bCs/>
                <w:sz w:val="24"/>
                <w:szCs w:val="24"/>
                <w:lang w:eastAsia="ru-RU"/>
              </w:rPr>
            </w:pPr>
            <w:r w:rsidRPr="005F4962">
              <w:rPr>
                <w:rFonts w:ascii="Times New Roman" w:hAnsi="Times New Roman"/>
                <w:b/>
                <w:bCs/>
                <w:sz w:val="24"/>
                <w:szCs w:val="24"/>
                <w:lang w:eastAsia="ru-RU"/>
              </w:rPr>
              <w:t>Тема 1.13.  Формирование ассортимента, управление товарными запасами</w:t>
            </w:r>
          </w:p>
        </w:tc>
        <w:tc>
          <w:tcPr>
            <w:tcW w:w="6946" w:type="dxa"/>
            <w:vAlign w:val="center"/>
          </w:tcPr>
          <w:p w:rsidR="009A6D29" w:rsidRPr="005F4962" w:rsidRDefault="009A6D29" w:rsidP="005C7727">
            <w:pPr>
              <w:spacing w:after="0" w:line="240" w:lineRule="auto"/>
              <w:rPr>
                <w:rFonts w:ascii="Times New Roman" w:hAnsi="Times New Roman"/>
                <w:sz w:val="24"/>
                <w:szCs w:val="24"/>
              </w:rPr>
            </w:pPr>
            <w:r w:rsidRPr="009A6D29">
              <w:rPr>
                <w:rFonts w:ascii="Times New Roman" w:hAnsi="Times New Roman"/>
                <w:b/>
                <w:bCs/>
                <w:sz w:val="24"/>
                <w:szCs w:val="24"/>
              </w:rPr>
              <w:t>Содержание</w:t>
            </w:r>
          </w:p>
        </w:tc>
        <w:tc>
          <w:tcPr>
            <w:tcW w:w="2126" w:type="dxa"/>
            <w:vAlign w:val="center"/>
          </w:tcPr>
          <w:p w:rsidR="009A6D29" w:rsidRPr="00967F52" w:rsidRDefault="00011425" w:rsidP="005C7727">
            <w:pPr>
              <w:spacing w:after="0" w:line="240" w:lineRule="auto"/>
              <w:jc w:val="center"/>
              <w:rPr>
                <w:rFonts w:ascii="Times New Roman" w:hAnsi="Times New Roman"/>
                <w:b/>
                <w:bCs/>
                <w:sz w:val="24"/>
                <w:szCs w:val="24"/>
                <w:lang w:eastAsia="ru-RU"/>
              </w:rPr>
            </w:pPr>
            <w:r w:rsidRPr="00967F52">
              <w:rPr>
                <w:rFonts w:ascii="Times New Roman" w:hAnsi="Times New Roman"/>
                <w:b/>
                <w:bCs/>
                <w:sz w:val="24"/>
                <w:szCs w:val="24"/>
                <w:lang w:eastAsia="ru-RU"/>
              </w:rPr>
              <w:t>2</w:t>
            </w:r>
          </w:p>
        </w:tc>
        <w:tc>
          <w:tcPr>
            <w:tcW w:w="2127" w:type="dxa"/>
            <w:vAlign w:val="center"/>
          </w:tcPr>
          <w:p w:rsidR="009A6D29" w:rsidRPr="00634095" w:rsidRDefault="009A6D29" w:rsidP="00634095">
            <w:pPr>
              <w:spacing w:after="0" w:line="240" w:lineRule="auto"/>
              <w:jc w:val="center"/>
              <w:rPr>
                <w:rFonts w:ascii="Times New Roman" w:hAnsi="Times New Roman"/>
                <w:bCs/>
                <w:sz w:val="24"/>
                <w:szCs w:val="24"/>
                <w:lang w:eastAsia="ru-RU"/>
              </w:rPr>
            </w:pPr>
          </w:p>
        </w:tc>
      </w:tr>
      <w:tr w:rsidR="009A6D29" w:rsidRPr="002D008A" w:rsidTr="00634095">
        <w:trPr>
          <w:trHeight w:val="165"/>
        </w:trPr>
        <w:tc>
          <w:tcPr>
            <w:tcW w:w="4077" w:type="dxa"/>
            <w:vMerge/>
          </w:tcPr>
          <w:p w:rsidR="009A6D29" w:rsidRPr="005F4962" w:rsidRDefault="009A6D29" w:rsidP="005F4962">
            <w:pPr>
              <w:spacing w:after="0" w:line="240" w:lineRule="auto"/>
              <w:jc w:val="center"/>
              <w:rPr>
                <w:rFonts w:ascii="Times New Roman" w:hAnsi="Times New Roman"/>
                <w:b/>
                <w:bCs/>
                <w:sz w:val="24"/>
                <w:szCs w:val="24"/>
                <w:lang w:eastAsia="ru-RU"/>
              </w:rPr>
            </w:pPr>
          </w:p>
        </w:tc>
        <w:tc>
          <w:tcPr>
            <w:tcW w:w="6946" w:type="dxa"/>
          </w:tcPr>
          <w:p w:rsidR="009A6D29" w:rsidRPr="009A6D29" w:rsidRDefault="009A6D29" w:rsidP="009A6D29">
            <w:pPr>
              <w:spacing w:after="0" w:line="240" w:lineRule="auto"/>
              <w:rPr>
                <w:rFonts w:ascii="Times New Roman" w:hAnsi="Times New Roman"/>
                <w:sz w:val="24"/>
              </w:rPr>
            </w:pPr>
            <w:r>
              <w:rPr>
                <w:rFonts w:ascii="Times New Roman" w:hAnsi="Times New Roman"/>
                <w:sz w:val="24"/>
              </w:rPr>
              <w:t xml:space="preserve">1. </w:t>
            </w:r>
            <w:r w:rsidRPr="009A6D29">
              <w:rPr>
                <w:rFonts w:ascii="Times New Roman" w:hAnsi="Times New Roman"/>
                <w:sz w:val="24"/>
              </w:rPr>
              <w:t>Виды покупательского спроса и задачи его изучения. Учет неудовлетворенного спроса. Учет реализованного спроса. Изучение формирующегося спроса.</w:t>
            </w:r>
          </w:p>
        </w:tc>
        <w:tc>
          <w:tcPr>
            <w:tcW w:w="2126" w:type="dxa"/>
            <w:vAlign w:val="center"/>
          </w:tcPr>
          <w:p w:rsidR="009A6D29" w:rsidRPr="00967F52" w:rsidRDefault="009A6D29" w:rsidP="005C7727">
            <w:pPr>
              <w:spacing w:after="0" w:line="240" w:lineRule="auto"/>
              <w:jc w:val="center"/>
              <w:rPr>
                <w:rFonts w:ascii="Times New Roman" w:hAnsi="Times New Roman"/>
                <w:bCs/>
                <w:sz w:val="24"/>
                <w:szCs w:val="24"/>
                <w:lang w:eastAsia="ru-RU"/>
              </w:rPr>
            </w:pPr>
          </w:p>
        </w:tc>
        <w:tc>
          <w:tcPr>
            <w:tcW w:w="2127" w:type="dxa"/>
            <w:vAlign w:val="center"/>
          </w:tcPr>
          <w:p w:rsidR="009A6D29"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1</w:t>
            </w:r>
          </w:p>
        </w:tc>
      </w:tr>
      <w:tr w:rsidR="009A6D29" w:rsidRPr="002D008A" w:rsidTr="00634095">
        <w:trPr>
          <w:trHeight w:val="165"/>
        </w:trPr>
        <w:tc>
          <w:tcPr>
            <w:tcW w:w="4077" w:type="dxa"/>
            <w:vMerge/>
          </w:tcPr>
          <w:p w:rsidR="009A6D29" w:rsidRPr="005F4962" w:rsidRDefault="009A6D29" w:rsidP="005F4962">
            <w:pPr>
              <w:spacing w:after="0" w:line="240" w:lineRule="auto"/>
              <w:jc w:val="center"/>
              <w:rPr>
                <w:rFonts w:ascii="Times New Roman" w:hAnsi="Times New Roman"/>
                <w:b/>
                <w:bCs/>
                <w:sz w:val="24"/>
                <w:szCs w:val="24"/>
                <w:lang w:eastAsia="ru-RU"/>
              </w:rPr>
            </w:pPr>
          </w:p>
        </w:tc>
        <w:tc>
          <w:tcPr>
            <w:tcW w:w="6946" w:type="dxa"/>
          </w:tcPr>
          <w:p w:rsidR="009A6D29" w:rsidRPr="009A6D29" w:rsidRDefault="009A6D29" w:rsidP="009A6D29">
            <w:pPr>
              <w:spacing w:after="0" w:line="240" w:lineRule="auto"/>
              <w:rPr>
                <w:rFonts w:ascii="Times New Roman" w:hAnsi="Times New Roman"/>
                <w:sz w:val="24"/>
              </w:rPr>
            </w:pPr>
            <w:r>
              <w:rPr>
                <w:rFonts w:ascii="Times New Roman" w:hAnsi="Times New Roman"/>
                <w:sz w:val="24"/>
              </w:rPr>
              <w:t xml:space="preserve">2. </w:t>
            </w:r>
            <w:r w:rsidRPr="009A6D29">
              <w:rPr>
                <w:rFonts w:ascii="Times New Roman" w:hAnsi="Times New Roman"/>
                <w:sz w:val="24"/>
              </w:rPr>
              <w:t>Особенности формирования ассортимента, управление товарными запасами. Факторы, определяющие спрос населения. Особенности формирования ассортимента. Порядок управления товарными запасами.</w:t>
            </w:r>
          </w:p>
        </w:tc>
        <w:tc>
          <w:tcPr>
            <w:tcW w:w="2126" w:type="dxa"/>
            <w:vAlign w:val="center"/>
          </w:tcPr>
          <w:p w:rsidR="009A6D29" w:rsidRPr="00967F52" w:rsidRDefault="009A6D29" w:rsidP="005C7727">
            <w:pPr>
              <w:spacing w:after="0" w:line="240" w:lineRule="auto"/>
              <w:jc w:val="center"/>
              <w:rPr>
                <w:rFonts w:ascii="Times New Roman" w:hAnsi="Times New Roman"/>
                <w:bCs/>
                <w:sz w:val="24"/>
                <w:szCs w:val="24"/>
                <w:lang w:eastAsia="ru-RU"/>
              </w:rPr>
            </w:pPr>
          </w:p>
        </w:tc>
        <w:tc>
          <w:tcPr>
            <w:tcW w:w="2127" w:type="dxa"/>
            <w:vAlign w:val="center"/>
          </w:tcPr>
          <w:p w:rsidR="009A6D29" w:rsidRPr="00634095" w:rsidRDefault="003B7477"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9A6D29" w:rsidRPr="002D008A" w:rsidTr="00634095">
        <w:trPr>
          <w:trHeight w:val="165"/>
        </w:trPr>
        <w:tc>
          <w:tcPr>
            <w:tcW w:w="4077" w:type="dxa"/>
            <w:vMerge/>
          </w:tcPr>
          <w:p w:rsidR="009A6D29" w:rsidRPr="005F4962" w:rsidRDefault="009A6D29" w:rsidP="005F4962">
            <w:pPr>
              <w:spacing w:after="0" w:line="240" w:lineRule="auto"/>
              <w:jc w:val="center"/>
              <w:rPr>
                <w:rFonts w:ascii="Times New Roman" w:hAnsi="Times New Roman"/>
                <w:b/>
                <w:bCs/>
                <w:sz w:val="24"/>
                <w:szCs w:val="24"/>
                <w:lang w:eastAsia="ru-RU"/>
              </w:rPr>
            </w:pPr>
          </w:p>
        </w:tc>
        <w:tc>
          <w:tcPr>
            <w:tcW w:w="6946" w:type="dxa"/>
            <w:vAlign w:val="center"/>
          </w:tcPr>
          <w:p w:rsidR="009A6D29" w:rsidRPr="005F4962" w:rsidRDefault="009A6D29" w:rsidP="003716B2">
            <w:pPr>
              <w:spacing w:after="0" w:line="240" w:lineRule="auto"/>
              <w:rPr>
                <w:rFonts w:ascii="Times New Roman" w:hAnsi="Times New Roman"/>
                <w:sz w:val="24"/>
                <w:szCs w:val="24"/>
              </w:rPr>
            </w:pPr>
            <w:r w:rsidRPr="005C7727">
              <w:rPr>
                <w:rFonts w:ascii="Times New Roman" w:hAnsi="Times New Roman"/>
                <w:b/>
                <w:bCs/>
                <w:sz w:val="24"/>
                <w:szCs w:val="24"/>
                <w:lang w:eastAsia="ru-RU"/>
              </w:rPr>
              <w:t>Практические занятия</w:t>
            </w:r>
          </w:p>
        </w:tc>
        <w:tc>
          <w:tcPr>
            <w:tcW w:w="2126" w:type="dxa"/>
            <w:vAlign w:val="center"/>
          </w:tcPr>
          <w:p w:rsidR="009A6D29" w:rsidRPr="00967F52" w:rsidRDefault="00E45359" w:rsidP="005C7727">
            <w:pPr>
              <w:spacing w:after="0" w:line="240" w:lineRule="auto"/>
              <w:jc w:val="center"/>
              <w:rPr>
                <w:rFonts w:ascii="Times New Roman" w:hAnsi="Times New Roman"/>
                <w:b/>
                <w:bCs/>
                <w:sz w:val="24"/>
                <w:szCs w:val="24"/>
                <w:lang w:eastAsia="ru-RU"/>
              </w:rPr>
            </w:pPr>
            <w:r w:rsidRPr="00967F52">
              <w:rPr>
                <w:rFonts w:ascii="Times New Roman" w:hAnsi="Times New Roman"/>
                <w:b/>
                <w:bCs/>
                <w:sz w:val="24"/>
                <w:szCs w:val="24"/>
                <w:lang w:eastAsia="ru-RU"/>
              </w:rPr>
              <w:t>2</w:t>
            </w:r>
          </w:p>
        </w:tc>
        <w:tc>
          <w:tcPr>
            <w:tcW w:w="2127" w:type="dxa"/>
            <w:vAlign w:val="center"/>
          </w:tcPr>
          <w:p w:rsidR="009A6D29" w:rsidRPr="00634095" w:rsidRDefault="009A6D29" w:rsidP="00634095">
            <w:pPr>
              <w:spacing w:after="0" w:line="240" w:lineRule="auto"/>
              <w:jc w:val="center"/>
              <w:rPr>
                <w:rFonts w:ascii="Times New Roman" w:hAnsi="Times New Roman"/>
                <w:bCs/>
                <w:sz w:val="24"/>
                <w:szCs w:val="24"/>
                <w:lang w:eastAsia="ru-RU"/>
              </w:rPr>
            </w:pPr>
          </w:p>
        </w:tc>
      </w:tr>
      <w:tr w:rsidR="009A6D29" w:rsidRPr="002D008A" w:rsidTr="00634095">
        <w:trPr>
          <w:trHeight w:val="165"/>
        </w:trPr>
        <w:tc>
          <w:tcPr>
            <w:tcW w:w="4077" w:type="dxa"/>
            <w:vMerge/>
          </w:tcPr>
          <w:p w:rsidR="009A6D29" w:rsidRPr="005F4962" w:rsidRDefault="009A6D29" w:rsidP="005F4962">
            <w:pPr>
              <w:spacing w:after="0" w:line="240" w:lineRule="auto"/>
              <w:jc w:val="center"/>
              <w:rPr>
                <w:rFonts w:ascii="Times New Roman" w:hAnsi="Times New Roman"/>
                <w:b/>
                <w:bCs/>
                <w:sz w:val="24"/>
                <w:szCs w:val="24"/>
                <w:lang w:eastAsia="ru-RU"/>
              </w:rPr>
            </w:pPr>
          </w:p>
        </w:tc>
        <w:tc>
          <w:tcPr>
            <w:tcW w:w="6946" w:type="dxa"/>
            <w:vAlign w:val="center"/>
          </w:tcPr>
          <w:p w:rsidR="009A6D29" w:rsidRPr="005F4962" w:rsidRDefault="009A6D29" w:rsidP="005C7727">
            <w:pPr>
              <w:spacing w:after="0" w:line="240" w:lineRule="auto"/>
              <w:rPr>
                <w:rFonts w:ascii="Times New Roman" w:hAnsi="Times New Roman"/>
                <w:sz w:val="24"/>
                <w:szCs w:val="24"/>
              </w:rPr>
            </w:pPr>
            <w:r>
              <w:rPr>
                <w:rFonts w:ascii="Times New Roman" w:hAnsi="Times New Roman"/>
                <w:sz w:val="24"/>
                <w:szCs w:val="24"/>
              </w:rPr>
              <w:t xml:space="preserve">1. </w:t>
            </w:r>
            <w:r w:rsidRPr="009A6D29">
              <w:rPr>
                <w:rFonts w:ascii="Times New Roman" w:hAnsi="Times New Roman"/>
                <w:sz w:val="24"/>
                <w:szCs w:val="24"/>
              </w:rPr>
              <w:t>Расчет коэффициентов полноты, стабильности, порядок учета товаров на складах. Разработка  ассортиментного перечня.</w:t>
            </w:r>
          </w:p>
        </w:tc>
        <w:tc>
          <w:tcPr>
            <w:tcW w:w="2126" w:type="dxa"/>
            <w:vAlign w:val="center"/>
          </w:tcPr>
          <w:p w:rsidR="009A6D29" w:rsidRPr="00967F52" w:rsidRDefault="009A6D29" w:rsidP="005C7727">
            <w:pPr>
              <w:spacing w:after="0" w:line="240" w:lineRule="auto"/>
              <w:jc w:val="center"/>
              <w:rPr>
                <w:rFonts w:ascii="Times New Roman" w:hAnsi="Times New Roman"/>
                <w:bCs/>
                <w:sz w:val="24"/>
                <w:szCs w:val="24"/>
                <w:lang w:eastAsia="ru-RU"/>
              </w:rPr>
            </w:pPr>
          </w:p>
        </w:tc>
        <w:tc>
          <w:tcPr>
            <w:tcW w:w="2127" w:type="dxa"/>
            <w:vAlign w:val="center"/>
          </w:tcPr>
          <w:p w:rsidR="009A6D29" w:rsidRPr="00634095" w:rsidRDefault="009A6D29" w:rsidP="00634095">
            <w:pPr>
              <w:spacing w:after="0" w:line="240" w:lineRule="auto"/>
              <w:jc w:val="center"/>
              <w:rPr>
                <w:rFonts w:ascii="Times New Roman" w:hAnsi="Times New Roman"/>
                <w:bCs/>
                <w:sz w:val="24"/>
                <w:szCs w:val="24"/>
                <w:lang w:eastAsia="ru-RU"/>
              </w:rPr>
            </w:pPr>
          </w:p>
        </w:tc>
      </w:tr>
      <w:tr w:rsidR="00634095" w:rsidRPr="002D008A" w:rsidTr="00634095">
        <w:trPr>
          <w:trHeight w:val="165"/>
        </w:trPr>
        <w:tc>
          <w:tcPr>
            <w:tcW w:w="11023" w:type="dxa"/>
            <w:gridSpan w:val="2"/>
          </w:tcPr>
          <w:p w:rsidR="00634095" w:rsidRPr="00D21321" w:rsidRDefault="00634095" w:rsidP="005C7727">
            <w:pPr>
              <w:spacing w:after="0" w:line="240" w:lineRule="auto"/>
              <w:rPr>
                <w:rFonts w:ascii="Times New Roman" w:hAnsi="Times New Roman"/>
                <w:sz w:val="23"/>
                <w:szCs w:val="23"/>
              </w:rPr>
            </w:pPr>
            <w:r w:rsidRPr="00D21321">
              <w:rPr>
                <w:rFonts w:ascii="Times New Roman" w:hAnsi="Times New Roman"/>
                <w:b/>
                <w:sz w:val="23"/>
                <w:szCs w:val="23"/>
              </w:rPr>
              <w:t>Самостоятельная работа</w:t>
            </w:r>
          </w:p>
        </w:tc>
        <w:tc>
          <w:tcPr>
            <w:tcW w:w="2126" w:type="dxa"/>
            <w:vAlign w:val="center"/>
          </w:tcPr>
          <w:p w:rsidR="00634095" w:rsidRPr="00634095" w:rsidRDefault="00634095" w:rsidP="005C7727">
            <w:pPr>
              <w:spacing w:after="0" w:line="240" w:lineRule="auto"/>
              <w:jc w:val="center"/>
              <w:rPr>
                <w:rFonts w:ascii="Times New Roman" w:hAnsi="Times New Roman"/>
                <w:b/>
                <w:bCs/>
                <w:sz w:val="24"/>
                <w:szCs w:val="24"/>
                <w:lang w:eastAsia="ru-RU"/>
              </w:rPr>
            </w:pPr>
            <w:r w:rsidRPr="00634095">
              <w:rPr>
                <w:rFonts w:ascii="Times New Roman" w:hAnsi="Times New Roman"/>
                <w:b/>
                <w:bCs/>
                <w:sz w:val="24"/>
                <w:szCs w:val="24"/>
                <w:lang w:eastAsia="ru-RU"/>
              </w:rPr>
              <w:t>29</w:t>
            </w:r>
          </w:p>
        </w:tc>
        <w:tc>
          <w:tcPr>
            <w:tcW w:w="2127" w:type="dxa"/>
            <w:vAlign w:val="center"/>
          </w:tcPr>
          <w:p w:rsidR="00634095" w:rsidRPr="00634095" w:rsidRDefault="00634095" w:rsidP="00634095">
            <w:pPr>
              <w:spacing w:after="0" w:line="240" w:lineRule="auto"/>
              <w:jc w:val="center"/>
              <w:rPr>
                <w:rFonts w:ascii="Times New Roman" w:hAnsi="Times New Roman"/>
                <w:bCs/>
                <w:sz w:val="24"/>
                <w:szCs w:val="24"/>
                <w:lang w:eastAsia="ru-RU"/>
              </w:rPr>
            </w:pPr>
          </w:p>
        </w:tc>
      </w:tr>
      <w:tr w:rsidR="00CF2C85" w:rsidRPr="002D008A" w:rsidTr="00634095">
        <w:trPr>
          <w:trHeight w:val="165"/>
        </w:trPr>
        <w:tc>
          <w:tcPr>
            <w:tcW w:w="11023" w:type="dxa"/>
            <w:gridSpan w:val="2"/>
          </w:tcPr>
          <w:p w:rsidR="00CF2C85" w:rsidRPr="00D21321" w:rsidRDefault="00CF2C85" w:rsidP="00CF2C85">
            <w:pPr>
              <w:spacing w:after="0" w:line="240" w:lineRule="auto"/>
              <w:rPr>
                <w:rFonts w:ascii="Times New Roman" w:hAnsi="Times New Roman"/>
                <w:b/>
                <w:sz w:val="23"/>
                <w:szCs w:val="23"/>
              </w:rPr>
            </w:pPr>
            <w:r w:rsidRPr="00D21321">
              <w:rPr>
                <w:rFonts w:ascii="Times New Roman" w:hAnsi="Times New Roman"/>
                <w:b/>
                <w:sz w:val="23"/>
                <w:szCs w:val="23"/>
              </w:rPr>
              <w:t xml:space="preserve">Самостоятельная работа при изучении </w:t>
            </w:r>
            <w:r w:rsidR="00634095" w:rsidRPr="00D21321">
              <w:rPr>
                <w:rFonts w:ascii="Times New Roman" w:hAnsi="Times New Roman"/>
                <w:b/>
                <w:sz w:val="23"/>
                <w:szCs w:val="23"/>
              </w:rPr>
              <w:t>МДК.01.01</w:t>
            </w:r>
            <w:r w:rsidRPr="00D21321">
              <w:rPr>
                <w:rFonts w:ascii="Times New Roman" w:hAnsi="Times New Roman"/>
                <w:b/>
                <w:sz w:val="23"/>
                <w:szCs w:val="23"/>
              </w:rPr>
              <w:t xml:space="preserve">.  </w:t>
            </w:r>
          </w:p>
          <w:p w:rsidR="00CF2C85" w:rsidRPr="00D21321" w:rsidRDefault="00CF2C85" w:rsidP="00CF2C85">
            <w:pPr>
              <w:spacing w:after="0" w:line="240" w:lineRule="auto"/>
              <w:rPr>
                <w:rFonts w:ascii="Times New Roman" w:hAnsi="Times New Roman"/>
                <w:sz w:val="23"/>
                <w:szCs w:val="23"/>
              </w:rPr>
            </w:pPr>
            <w:r w:rsidRPr="00D21321">
              <w:rPr>
                <w:rFonts w:ascii="Times New Roman" w:hAnsi="Times New Roman"/>
                <w:sz w:val="23"/>
                <w:szCs w:val="23"/>
              </w:rPr>
              <w:t xml:space="preserve">Составление конспекта по теме: Сущность закупочной работы. </w:t>
            </w:r>
          </w:p>
          <w:p w:rsidR="00CF2C85" w:rsidRPr="00D21321" w:rsidRDefault="00CF2C85" w:rsidP="00CF2C85">
            <w:pPr>
              <w:spacing w:after="0" w:line="240" w:lineRule="auto"/>
              <w:rPr>
                <w:rFonts w:ascii="Times New Roman" w:hAnsi="Times New Roman"/>
                <w:sz w:val="23"/>
                <w:szCs w:val="23"/>
              </w:rPr>
            </w:pPr>
            <w:r w:rsidRPr="00D21321">
              <w:rPr>
                <w:rFonts w:ascii="Times New Roman" w:hAnsi="Times New Roman"/>
                <w:sz w:val="23"/>
                <w:szCs w:val="23"/>
              </w:rPr>
              <w:t xml:space="preserve">Составление таблицы – Хозяйственные связи в торговле. </w:t>
            </w:r>
          </w:p>
          <w:p w:rsidR="00CF2C85" w:rsidRPr="00D21321" w:rsidRDefault="00CF2C85" w:rsidP="00CF2C85">
            <w:pPr>
              <w:spacing w:after="0" w:line="240" w:lineRule="auto"/>
              <w:rPr>
                <w:rFonts w:ascii="Times New Roman" w:hAnsi="Times New Roman"/>
                <w:sz w:val="23"/>
                <w:szCs w:val="23"/>
              </w:rPr>
            </w:pPr>
            <w:r w:rsidRPr="00D21321">
              <w:rPr>
                <w:rFonts w:ascii="Times New Roman" w:hAnsi="Times New Roman"/>
                <w:sz w:val="23"/>
                <w:szCs w:val="23"/>
              </w:rPr>
              <w:t>Составление конспекта по темам: Изучение и поиск коммерческих партнеров по закупке товаров.  Порядок прогнозирования спроса</w:t>
            </w:r>
          </w:p>
          <w:p w:rsidR="00CF2C85" w:rsidRPr="00D21321" w:rsidRDefault="00CF2C85" w:rsidP="00CF2C85">
            <w:pPr>
              <w:spacing w:after="0" w:line="240" w:lineRule="auto"/>
              <w:rPr>
                <w:rFonts w:ascii="Times New Roman" w:hAnsi="Times New Roman"/>
                <w:sz w:val="23"/>
                <w:szCs w:val="23"/>
              </w:rPr>
            </w:pPr>
            <w:r w:rsidRPr="00D21321">
              <w:rPr>
                <w:rFonts w:ascii="Times New Roman" w:hAnsi="Times New Roman"/>
                <w:sz w:val="23"/>
                <w:szCs w:val="23"/>
              </w:rPr>
              <w:t xml:space="preserve">Составление конспекта по теме: Оптовая продажа товаров. Ее роль, задачи. </w:t>
            </w:r>
          </w:p>
          <w:p w:rsidR="00CF2C85" w:rsidRPr="00D21321" w:rsidRDefault="00CF2C85" w:rsidP="00CF2C85">
            <w:pPr>
              <w:spacing w:after="0" w:line="240" w:lineRule="auto"/>
              <w:rPr>
                <w:rFonts w:ascii="Times New Roman" w:hAnsi="Times New Roman"/>
                <w:sz w:val="23"/>
                <w:szCs w:val="23"/>
              </w:rPr>
            </w:pPr>
            <w:r w:rsidRPr="00D21321">
              <w:rPr>
                <w:rFonts w:ascii="Times New Roman" w:hAnsi="Times New Roman"/>
                <w:sz w:val="23"/>
                <w:szCs w:val="23"/>
              </w:rPr>
              <w:t>Выполнение реферата по теме:  Товарные знаки, их правовая защита.</w:t>
            </w:r>
          </w:p>
        </w:tc>
        <w:tc>
          <w:tcPr>
            <w:tcW w:w="2126" w:type="dxa"/>
            <w:vAlign w:val="center"/>
          </w:tcPr>
          <w:p w:rsidR="00CF2C85" w:rsidRPr="005C7727" w:rsidRDefault="00CF2C85" w:rsidP="005C7727">
            <w:pPr>
              <w:spacing w:after="0" w:line="240" w:lineRule="auto"/>
              <w:jc w:val="center"/>
              <w:rPr>
                <w:rFonts w:ascii="Times New Roman" w:hAnsi="Times New Roman"/>
                <w:bCs/>
                <w:sz w:val="24"/>
                <w:szCs w:val="24"/>
                <w:lang w:eastAsia="ru-RU"/>
              </w:rPr>
            </w:pPr>
          </w:p>
        </w:tc>
        <w:tc>
          <w:tcPr>
            <w:tcW w:w="2127" w:type="dxa"/>
            <w:vAlign w:val="center"/>
          </w:tcPr>
          <w:p w:rsidR="00CF2C85" w:rsidRPr="00634095" w:rsidRDefault="00CF2C85" w:rsidP="00634095">
            <w:pPr>
              <w:spacing w:after="0" w:line="240" w:lineRule="auto"/>
              <w:jc w:val="center"/>
              <w:rPr>
                <w:rFonts w:ascii="Times New Roman" w:hAnsi="Times New Roman"/>
                <w:bCs/>
                <w:sz w:val="24"/>
                <w:szCs w:val="24"/>
                <w:lang w:eastAsia="ru-RU"/>
              </w:rPr>
            </w:pPr>
          </w:p>
        </w:tc>
      </w:tr>
      <w:tr w:rsidR="00CF2C85" w:rsidRPr="002D008A" w:rsidTr="00634095">
        <w:trPr>
          <w:trHeight w:val="165"/>
        </w:trPr>
        <w:tc>
          <w:tcPr>
            <w:tcW w:w="11023" w:type="dxa"/>
            <w:gridSpan w:val="2"/>
          </w:tcPr>
          <w:p w:rsidR="00CF2C85" w:rsidRPr="00D21321" w:rsidRDefault="00CF2C85" w:rsidP="00CF2C85">
            <w:pPr>
              <w:spacing w:after="0" w:line="240" w:lineRule="auto"/>
              <w:rPr>
                <w:rFonts w:ascii="Times New Roman" w:eastAsia="Times New Roman" w:hAnsi="Times New Roman"/>
                <w:b/>
                <w:sz w:val="23"/>
                <w:szCs w:val="23"/>
                <w:lang w:eastAsia="ru-RU"/>
              </w:rPr>
            </w:pPr>
            <w:r w:rsidRPr="00D21321">
              <w:rPr>
                <w:rFonts w:ascii="Times New Roman" w:eastAsia="Times New Roman" w:hAnsi="Times New Roman"/>
                <w:b/>
                <w:sz w:val="23"/>
                <w:szCs w:val="23"/>
                <w:lang w:eastAsia="ru-RU"/>
              </w:rPr>
              <w:t xml:space="preserve">Примерная тематика внеаудиторной самостоятельной работы  </w:t>
            </w:r>
          </w:p>
          <w:p w:rsidR="00CF2C85" w:rsidRPr="00D21321" w:rsidRDefault="00CF2C85" w:rsidP="00BA2F9D">
            <w:pPr>
              <w:tabs>
                <w:tab w:val="left" w:pos="993"/>
              </w:tabs>
              <w:spacing w:after="0" w:line="240" w:lineRule="auto"/>
              <w:jc w:val="both"/>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Составление схемы: Инфраструктура розничной торговли</w:t>
            </w:r>
          </w:p>
          <w:p w:rsidR="00CF2C85" w:rsidRPr="00D21321" w:rsidRDefault="00CF2C85" w:rsidP="00BA2F9D">
            <w:pPr>
              <w:tabs>
                <w:tab w:val="left" w:pos="993"/>
              </w:tabs>
              <w:spacing w:after="0" w:line="240" w:lineRule="auto"/>
              <w:jc w:val="both"/>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 xml:space="preserve">Работа с ФЗ № 14 «Об обществах с ограниченной ответственностью» </w:t>
            </w:r>
          </w:p>
          <w:p w:rsidR="00CF2C85" w:rsidRPr="00D21321" w:rsidRDefault="00CF2C85" w:rsidP="00BA2F9D">
            <w:pPr>
              <w:tabs>
                <w:tab w:val="left" w:pos="993"/>
              </w:tabs>
              <w:spacing w:after="0" w:line="240" w:lineRule="auto"/>
              <w:jc w:val="both"/>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Работа с ФЗ № 208 «Об акционерных обществах»</w:t>
            </w:r>
          </w:p>
          <w:p w:rsidR="00CF2C85" w:rsidRPr="00D21321" w:rsidRDefault="00CF2C85" w:rsidP="00BA2F9D">
            <w:pPr>
              <w:tabs>
                <w:tab w:val="left" w:pos="993"/>
              </w:tabs>
              <w:spacing w:after="0" w:line="240" w:lineRule="auto"/>
              <w:jc w:val="both"/>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Работа с ФЗ № 52 «О санитарно – эпидемиологическом благополучии населения»</w:t>
            </w:r>
          </w:p>
          <w:p w:rsidR="00CF2C85" w:rsidRPr="00D21321" w:rsidRDefault="00CF2C85" w:rsidP="00BA2F9D">
            <w:pPr>
              <w:tabs>
                <w:tab w:val="left" w:pos="993"/>
              </w:tabs>
              <w:spacing w:after="0" w:line="240" w:lineRule="auto"/>
              <w:jc w:val="both"/>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Работа с ФЗ № 29 «О качестве и безопасности пищевых продуктов»</w:t>
            </w:r>
          </w:p>
          <w:p w:rsidR="00CF2C85" w:rsidRPr="00D21321" w:rsidRDefault="00CF2C85" w:rsidP="00BA2F9D">
            <w:pPr>
              <w:tabs>
                <w:tab w:val="left" w:pos="993"/>
              </w:tabs>
              <w:spacing w:after="0" w:line="240" w:lineRule="auto"/>
              <w:jc w:val="both"/>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Работа с ФЗ № 184 «О техническом регулировании»</w:t>
            </w:r>
          </w:p>
          <w:p w:rsidR="00CF2C85" w:rsidRPr="00D21321" w:rsidRDefault="00CF2C85" w:rsidP="00BA2F9D">
            <w:pPr>
              <w:tabs>
                <w:tab w:val="left" w:pos="993"/>
              </w:tabs>
              <w:spacing w:after="0" w:line="240" w:lineRule="auto"/>
              <w:jc w:val="both"/>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Работа с ФЗ № 54 «О применении контрольно – кассовой техники при осуществлении наличных денежных расчетов и расчетов с использованием платежных карт »</w:t>
            </w:r>
          </w:p>
          <w:p w:rsidR="00CF2C85" w:rsidRPr="00D21321" w:rsidRDefault="00CF2C85" w:rsidP="00BA2F9D">
            <w:pPr>
              <w:tabs>
                <w:tab w:val="left" w:pos="993"/>
              </w:tabs>
              <w:spacing w:after="0" w:line="240" w:lineRule="auto"/>
              <w:jc w:val="both"/>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Работа с ФЗ № 108 «О рекламе»</w:t>
            </w:r>
          </w:p>
          <w:p w:rsidR="00CF2C85" w:rsidRPr="00D21321" w:rsidRDefault="00CF2C85" w:rsidP="00BA2F9D">
            <w:pPr>
              <w:tabs>
                <w:tab w:val="left" w:pos="993"/>
              </w:tabs>
              <w:spacing w:after="0" w:line="240" w:lineRule="auto"/>
              <w:jc w:val="both"/>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Работа с ФЗ № 2300 – 1 «О защите прав потребителей»</w:t>
            </w:r>
          </w:p>
          <w:p w:rsidR="00CF2C85" w:rsidRPr="00D21321" w:rsidRDefault="00CF2C85" w:rsidP="00BA2F9D">
            <w:pPr>
              <w:tabs>
                <w:tab w:val="left" w:pos="993"/>
              </w:tabs>
              <w:spacing w:after="0" w:line="240" w:lineRule="auto"/>
              <w:jc w:val="both"/>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Работа с ФЗ № 134 «О защите прав юридических лиц и индивидуальных предпринимателей при проведении государственного контроля (надзора)»</w:t>
            </w:r>
          </w:p>
          <w:p w:rsidR="00CF2C85" w:rsidRPr="00D21321" w:rsidRDefault="00CF2C85" w:rsidP="00BA2F9D">
            <w:pPr>
              <w:tabs>
                <w:tab w:val="left" w:pos="993"/>
              </w:tabs>
              <w:spacing w:after="0" w:line="240" w:lineRule="auto"/>
              <w:jc w:val="both"/>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Составление таблицы: Ответственность за административные правонарушения в области предпринимательской деятельности</w:t>
            </w:r>
          </w:p>
          <w:p w:rsidR="00CF2C85" w:rsidRPr="00D21321" w:rsidRDefault="00CF2C85" w:rsidP="00BA2F9D">
            <w:pPr>
              <w:tabs>
                <w:tab w:val="left" w:pos="993"/>
              </w:tabs>
              <w:spacing w:after="0" w:line="240" w:lineRule="auto"/>
              <w:jc w:val="both"/>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Составление схемы: Структура коммерческой службы организация оптовой торговли</w:t>
            </w:r>
          </w:p>
          <w:p w:rsidR="00CF2C85" w:rsidRPr="00D21321" w:rsidRDefault="00CF2C85" w:rsidP="00BA2F9D">
            <w:pPr>
              <w:tabs>
                <w:tab w:val="left" w:pos="993"/>
              </w:tabs>
              <w:spacing w:after="0" w:line="240" w:lineRule="auto"/>
              <w:jc w:val="both"/>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 xml:space="preserve">Изучение этических принципов предпринимательства </w:t>
            </w:r>
          </w:p>
          <w:p w:rsidR="00CF2C85" w:rsidRPr="00D21321" w:rsidRDefault="00CF2C85" w:rsidP="00BA2F9D">
            <w:pPr>
              <w:tabs>
                <w:tab w:val="left" w:pos="993"/>
              </w:tabs>
              <w:spacing w:after="0" w:line="240" w:lineRule="auto"/>
              <w:jc w:val="both"/>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 xml:space="preserve">Работа с ФЗ №  5485 – 1 «О государственной тайне» </w:t>
            </w:r>
          </w:p>
          <w:p w:rsidR="00CF2C85" w:rsidRPr="00D21321" w:rsidRDefault="00CF2C85" w:rsidP="00BA2F9D">
            <w:pPr>
              <w:tabs>
                <w:tab w:val="left" w:pos="993"/>
              </w:tabs>
              <w:spacing w:after="0" w:line="240" w:lineRule="auto"/>
              <w:jc w:val="both"/>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Составление таблицы: Первичная учетная документация по учету торговых операций</w:t>
            </w:r>
          </w:p>
          <w:p w:rsidR="00CF2C85" w:rsidRPr="00D21321" w:rsidRDefault="00CF2C85" w:rsidP="00BA2F9D">
            <w:pPr>
              <w:tabs>
                <w:tab w:val="left" w:pos="993"/>
              </w:tabs>
              <w:spacing w:after="0" w:line="240" w:lineRule="auto"/>
              <w:jc w:val="both"/>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lastRenderedPageBreak/>
              <w:t xml:space="preserve">Работа с ГОСТ </w:t>
            </w:r>
            <w:proofErr w:type="gramStart"/>
            <w:r w:rsidRPr="00D21321">
              <w:rPr>
                <w:rFonts w:ascii="Times New Roman" w:eastAsia="Times New Roman" w:hAnsi="Times New Roman"/>
                <w:sz w:val="23"/>
                <w:szCs w:val="23"/>
                <w:lang w:eastAsia="ru-RU"/>
              </w:rPr>
              <w:t>Р</w:t>
            </w:r>
            <w:proofErr w:type="gramEnd"/>
            <w:r w:rsidRPr="00D21321">
              <w:rPr>
                <w:rFonts w:ascii="Times New Roman" w:eastAsia="Times New Roman" w:hAnsi="Times New Roman"/>
                <w:sz w:val="23"/>
                <w:szCs w:val="23"/>
                <w:lang w:eastAsia="ru-RU"/>
              </w:rPr>
              <w:t xml:space="preserve"> 51121 – 97 «Товары непродовольственные . Информация для потребителя. Общие требования»</w:t>
            </w:r>
          </w:p>
          <w:p w:rsidR="00CF2C85" w:rsidRPr="00D21321" w:rsidRDefault="00CF2C85" w:rsidP="00BA2F9D">
            <w:pPr>
              <w:tabs>
                <w:tab w:val="left" w:pos="993"/>
              </w:tabs>
              <w:spacing w:after="0" w:line="240" w:lineRule="auto"/>
              <w:jc w:val="both"/>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Изучить структуру штрихового кода</w:t>
            </w:r>
          </w:p>
          <w:p w:rsidR="00CF2C85" w:rsidRPr="00D21321" w:rsidRDefault="00CF2C85" w:rsidP="00BA2F9D">
            <w:pPr>
              <w:tabs>
                <w:tab w:val="left" w:pos="993"/>
              </w:tabs>
              <w:spacing w:after="0" w:line="240" w:lineRule="auto"/>
              <w:jc w:val="both"/>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Работа с ГОСТ 14192 – 96 «Маркировка грузов»</w:t>
            </w:r>
          </w:p>
          <w:p w:rsidR="00CF2C85" w:rsidRPr="00D21321" w:rsidRDefault="00CF2C85" w:rsidP="00BA2F9D">
            <w:pPr>
              <w:tabs>
                <w:tab w:val="left" w:pos="993"/>
              </w:tabs>
              <w:spacing w:after="0" w:line="240" w:lineRule="auto"/>
              <w:jc w:val="both"/>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 xml:space="preserve">Работа с ГОСТ </w:t>
            </w:r>
            <w:proofErr w:type="gramStart"/>
            <w:r w:rsidRPr="00D21321">
              <w:rPr>
                <w:rFonts w:ascii="Times New Roman" w:eastAsia="Times New Roman" w:hAnsi="Times New Roman"/>
                <w:sz w:val="23"/>
                <w:szCs w:val="23"/>
                <w:lang w:eastAsia="ru-RU"/>
              </w:rPr>
              <w:t>Р</w:t>
            </w:r>
            <w:proofErr w:type="gramEnd"/>
            <w:r w:rsidRPr="00D21321">
              <w:rPr>
                <w:rFonts w:ascii="Times New Roman" w:eastAsia="Times New Roman" w:hAnsi="Times New Roman"/>
                <w:sz w:val="23"/>
                <w:szCs w:val="23"/>
                <w:lang w:eastAsia="ru-RU"/>
              </w:rPr>
              <w:t xml:space="preserve"> 51474 -99 «Упаковка. Маркировка, указывающая на способ обращения с грузами»</w:t>
            </w:r>
          </w:p>
          <w:p w:rsidR="00CF2C85" w:rsidRPr="00D21321" w:rsidRDefault="00CF2C85" w:rsidP="00BA2F9D">
            <w:pPr>
              <w:tabs>
                <w:tab w:val="left" w:pos="993"/>
              </w:tabs>
              <w:spacing w:after="0" w:line="240" w:lineRule="auto"/>
              <w:jc w:val="both"/>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 xml:space="preserve">Работа с ФЗ №  3520 – 1 «О товарных знаках, знаках обслуживания и наименованиях мест происхождения товаров» </w:t>
            </w:r>
          </w:p>
          <w:p w:rsidR="00CF2C85" w:rsidRPr="00D21321" w:rsidRDefault="00CF2C85" w:rsidP="00BA2F9D">
            <w:pPr>
              <w:tabs>
                <w:tab w:val="left" w:pos="993"/>
              </w:tabs>
              <w:spacing w:after="0" w:line="240" w:lineRule="auto"/>
              <w:rPr>
                <w:rFonts w:ascii="Times New Roman" w:hAnsi="Times New Roman"/>
                <w:b/>
                <w:sz w:val="23"/>
                <w:szCs w:val="23"/>
              </w:rPr>
            </w:pPr>
            <w:r w:rsidRPr="00D21321">
              <w:rPr>
                <w:rFonts w:ascii="Times New Roman" w:eastAsia="Times New Roman" w:hAnsi="Times New Roman"/>
                <w:sz w:val="23"/>
                <w:szCs w:val="23"/>
                <w:lang w:eastAsia="ru-RU"/>
              </w:rPr>
              <w:t>22. Составление таблицы: Операции, выполняемые на различных этапах коммерче</w:t>
            </w:r>
            <w:r w:rsidR="00BA2F9D" w:rsidRPr="00D21321">
              <w:rPr>
                <w:rFonts w:ascii="Times New Roman" w:eastAsia="Times New Roman" w:hAnsi="Times New Roman"/>
                <w:sz w:val="23"/>
                <w:szCs w:val="23"/>
                <w:lang w:eastAsia="ru-RU"/>
              </w:rPr>
              <w:t xml:space="preserve">ской </w:t>
            </w:r>
            <w:r w:rsidRPr="00D21321">
              <w:rPr>
                <w:rFonts w:ascii="Times New Roman" w:eastAsia="Times New Roman" w:hAnsi="Times New Roman"/>
                <w:sz w:val="23"/>
                <w:szCs w:val="23"/>
                <w:lang w:eastAsia="ru-RU"/>
              </w:rPr>
              <w:t>деятельности</w:t>
            </w:r>
          </w:p>
        </w:tc>
        <w:tc>
          <w:tcPr>
            <w:tcW w:w="2126" w:type="dxa"/>
            <w:vAlign w:val="center"/>
          </w:tcPr>
          <w:p w:rsidR="00CF2C85" w:rsidRPr="005C7727" w:rsidRDefault="00CF2C85" w:rsidP="005C7727">
            <w:pPr>
              <w:spacing w:after="0" w:line="240" w:lineRule="auto"/>
              <w:jc w:val="center"/>
              <w:rPr>
                <w:rFonts w:ascii="Times New Roman" w:hAnsi="Times New Roman"/>
                <w:bCs/>
                <w:sz w:val="24"/>
                <w:szCs w:val="24"/>
                <w:lang w:eastAsia="ru-RU"/>
              </w:rPr>
            </w:pPr>
          </w:p>
        </w:tc>
        <w:tc>
          <w:tcPr>
            <w:tcW w:w="2127" w:type="dxa"/>
            <w:vAlign w:val="center"/>
          </w:tcPr>
          <w:p w:rsidR="00CF2C85" w:rsidRPr="00634095" w:rsidRDefault="00CF2C85" w:rsidP="00634095">
            <w:pPr>
              <w:spacing w:after="0" w:line="240" w:lineRule="auto"/>
              <w:jc w:val="center"/>
              <w:rPr>
                <w:rFonts w:ascii="Times New Roman" w:hAnsi="Times New Roman"/>
                <w:bCs/>
                <w:sz w:val="24"/>
                <w:szCs w:val="24"/>
                <w:lang w:eastAsia="ru-RU"/>
              </w:rPr>
            </w:pPr>
          </w:p>
        </w:tc>
      </w:tr>
      <w:tr w:rsidR="00BA2F9D" w:rsidRPr="002D008A" w:rsidTr="00634095">
        <w:trPr>
          <w:trHeight w:val="165"/>
        </w:trPr>
        <w:tc>
          <w:tcPr>
            <w:tcW w:w="11023" w:type="dxa"/>
            <w:gridSpan w:val="2"/>
          </w:tcPr>
          <w:p w:rsidR="00BA2F9D" w:rsidRPr="00D21321" w:rsidRDefault="00BA2F9D" w:rsidP="00CF2C85">
            <w:pPr>
              <w:spacing w:after="0" w:line="240" w:lineRule="auto"/>
              <w:rPr>
                <w:rFonts w:ascii="Times New Roman" w:eastAsia="Times New Roman" w:hAnsi="Times New Roman"/>
                <w:b/>
                <w:sz w:val="23"/>
                <w:szCs w:val="23"/>
                <w:lang w:eastAsia="ru-RU"/>
              </w:rPr>
            </w:pPr>
            <w:r w:rsidRPr="00D21321">
              <w:rPr>
                <w:rFonts w:ascii="Times New Roman" w:eastAsia="Times New Roman" w:hAnsi="Times New Roman"/>
                <w:b/>
                <w:sz w:val="23"/>
                <w:szCs w:val="23"/>
                <w:lang w:eastAsia="ru-RU"/>
              </w:rPr>
              <w:lastRenderedPageBreak/>
              <w:t>Курсовая работа</w:t>
            </w:r>
          </w:p>
        </w:tc>
        <w:tc>
          <w:tcPr>
            <w:tcW w:w="2126" w:type="dxa"/>
            <w:vAlign w:val="center"/>
          </w:tcPr>
          <w:p w:rsidR="00BA2F9D" w:rsidRPr="00BA2F9D" w:rsidRDefault="00BA2F9D" w:rsidP="005C7727">
            <w:pPr>
              <w:spacing w:after="0" w:line="240" w:lineRule="auto"/>
              <w:jc w:val="center"/>
              <w:rPr>
                <w:rFonts w:ascii="Times New Roman" w:hAnsi="Times New Roman"/>
                <w:b/>
                <w:bCs/>
                <w:sz w:val="24"/>
                <w:szCs w:val="24"/>
                <w:lang w:eastAsia="ru-RU"/>
              </w:rPr>
            </w:pPr>
            <w:r w:rsidRPr="00BA2F9D">
              <w:rPr>
                <w:rFonts w:ascii="Times New Roman" w:hAnsi="Times New Roman"/>
                <w:b/>
                <w:bCs/>
                <w:sz w:val="24"/>
                <w:szCs w:val="24"/>
                <w:lang w:eastAsia="ru-RU"/>
              </w:rPr>
              <w:t>20</w:t>
            </w:r>
          </w:p>
        </w:tc>
        <w:tc>
          <w:tcPr>
            <w:tcW w:w="2127" w:type="dxa"/>
            <w:vAlign w:val="center"/>
          </w:tcPr>
          <w:p w:rsidR="00BA2F9D" w:rsidRPr="00634095" w:rsidRDefault="00BA2F9D" w:rsidP="00634095">
            <w:pPr>
              <w:spacing w:after="0" w:line="240" w:lineRule="auto"/>
              <w:jc w:val="center"/>
              <w:rPr>
                <w:rFonts w:ascii="Times New Roman" w:hAnsi="Times New Roman"/>
                <w:bCs/>
                <w:sz w:val="24"/>
                <w:szCs w:val="24"/>
                <w:lang w:eastAsia="ru-RU"/>
              </w:rPr>
            </w:pPr>
          </w:p>
        </w:tc>
      </w:tr>
      <w:tr w:rsidR="00BA2F9D" w:rsidRPr="002D008A" w:rsidTr="00634095">
        <w:trPr>
          <w:trHeight w:val="165"/>
        </w:trPr>
        <w:tc>
          <w:tcPr>
            <w:tcW w:w="11023" w:type="dxa"/>
            <w:gridSpan w:val="2"/>
          </w:tcPr>
          <w:p w:rsidR="00BA2F9D" w:rsidRPr="00D21321" w:rsidRDefault="00BA2F9D" w:rsidP="00CF2C85">
            <w:pPr>
              <w:spacing w:after="0" w:line="240" w:lineRule="auto"/>
              <w:rPr>
                <w:rFonts w:ascii="Times New Roman" w:eastAsia="Times New Roman" w:hAnsi="Times New Roman"/>
                <w:b/>
                <w:sz w:val="23"/>
                <w:szCs w:val="23"/>
                <w:lang w:eastAsia="ru-RU"/>
              </w:rPr>
            </w:pPr>
            <w:r w:rsidRPr="00D21321">
              <w:rPr>
                <w:rFonts w:ascii="Times New Roman" w:eastAsia="Times New Roman" w:hAnsi="Times New Roman"/>
                <w:b/>
                <w:sz w:val="23"/>
                <w:szCs w:val="23"/>
                <w:lang w:eastAsia="ru-RU"/>
              </w:rPr>
              <w:t>Примерная тематика курсовых работ</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КОММЕРЧЕСКАЯ ДЕЯТЕЛЬНОСТЬ В РОЗНИЧНОЙ ТОРГОВЛЕ</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1. Формирование коммерческой деятельности предприятий разных форм розничной торговли.</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 xml:space="preserve">2. Развитие коммерческой деятельности </w:t>
            </w:r>
            <w:proofErr w:type="gramStart"/>
            <w:r w:rsidRPr="00D21321">
              <w:rPr>
                <w:rFonts w:ascii="Times New Roman" w:eastAsia="Times New Roman" w:hAnsi="Times New Roman"/>
                <w:sz w:val="23"/>
                <w:szCs w:val="23"/>
                <w:lang w:eastAsia="ru-RU"/>
              </w:rPr>
              <w:t>розничного</w:t>
            </w:r>
            <w:proofErr w:type="gramEnd"/>
            <w:r w:rsidRPr="00D21321">
              <w:rPr>
                <w:rFonts w:ascii="Times New Roman" w:eastAsia="Times New Roman" w:hAnsi="Times New Roman"/>
                <w:sz w:val="23"/>
                <w:szCs w:val="23"/>
                <w:lang w:eastAsia="ru-RU"/>
              </w:rPr>
              <w:t xml:space="preserve"> торгового </w:t>
            </w:r>
            <w:proofErr w:type="spellStart"/>
            <w:r w:rsidRPr="00D21321">
              <w:rPr>
                <w:rFonts w:ascii="Times New Roman" w:eastAsia="Times New Roman" w:hAnsi="Times New Roman"/>
                <w:sz w:val="23"/>
                <w:szCs w:val="23"/>
                <w:lang w:eastAsia="ru-RU"/>
              </w:rPr>
              <w:t>предприятияво</w:t>
            </w:r>
            <w:proofErr w:type="spellEnd"/>
            <w:r w:rsidRPr="00D21321">
              <w:rPr>
                <w:rFonts w:ascii="Times New Roman" w:eastAsia="Times New Roman" w:hAnsi="Times New Roman"/>
                <w:sz w:val="23"/>
                <w:szCs w:val="23"/>
                <w:lang w:eastAsia="ru-RU"/>
              </w:rPr>
              <w:t xml:space="preserve"> взаимодействии с маркетингом.</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3. Формирование и развитие материально-технической базы коммерческой деятельности в розничной торговле.</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4. Планирование и организация закупочной деятельности в розничных торговых предприятиях разных организационных форм</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5.Конъюнктура рынка потребительских товаров как составляющая коммерческой деятельности в розничной торговле.</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6. Формирование и развитие товарно-ассортиментной политики как основы коммерческой деятельности розничного торгового предприятия.</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7.Товароснабжение как основа развития торгово-коммерческого процесса в розничном торговом предприятии.</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8. Информационное обеспечение управления коммерческой деятельностью розничного торгового предприятия.</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9. Организация коммерческой деятельности в розничной торговле России и за рубежом.</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 xml:space="preserve">10. Развитие коммерческой деятельности торговых фирм на </w:t>
            </w:r>
            <w:proofErr w:type="spellStart"/>
            <w:r w:rsidRPr="00D21321">
              <w:rPr>
                <w:rFonts w:ascii="Times New Roman" w:eastAsia="Times New Roman" w:hAnsi="Times New Roman"/>
                <w:sz w:val="23"/>
                <w:szCs w:val="23"/>
                <w:lang w:eastAsia="ru-RU"/>
              </w:rPr>
              <w:t>товарныхрынках</w:t>
            </w:r>
            <w:proofErr w:type="spellEnd"/>
            <w:r w:rsidRPr="00D21321">
              <w:rPr>
                <w:rFonts w:ascii="Times New Roman" w:eastAsia="Times New Roman" w:hAnsi="Times New Roman"/>
                <w:sz w:val="23"/>
                <w:szCs w:val="23"/>
                <w:lang w:eastAsia="ru-RU"/>
              </w:rPr>
              <w:t xml:space="preserve"> (</w:t>
            </w:r>
            <w:proofErr w:type="gramStart"/>
            <w:r w:rsidRPr="00D21321">
              <w:rPr>
                <w:rFonts w:ascii="Times New Roman" w:eastAsia="Times New Roman" w:hAnsi="Times New Roman"/>
                <w:sz w:val="23"/>
                <w:szCs w:val="23"/>
                <w:lang w:eastAsia="ru-RU"/>
              </w:rPr>
              <w:t>продовольственном</w:t>
            </w:r>
            <w:proofErr w:type="gramEnd"/>
            <w:r w:rsidRPr="00D21321">
              <w:rPr>
                <w:rFonts w:ascii="Times New Roman" w:eastAsia="Times New Roman" w:hAnsi="Times New Roman"/>
                <w:sz w:val="23"/>
                <w:szCs w:val="23"/>
                <w:lang w:eastAsia="ru-RU"/>
              </w:rPr>
              <w:t>, непродовольственном, конкретного товара).</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11. Принципы и методы продажи потребительских товаров и их результативность в розничных торговых предприятиях.</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12. Комплексная оценка коммерческой деятельности розничных торговых предприятий.</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13. Развитие франчайзинга как формы поддержки малого предпринимательства в России и зарубежных странах с развитой рыночной экономикой.</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lastRenderedPageBreak/>
              <w:t>14. Анализ и прогноз развития товарного рынка как необходимое условие эффективной коммерческой деятельности розничного торгового предприятия.</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15. Ценообразование и ценовая политика на розничном торговом предприятии.</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16. Закупочная деятельность и её значение в функционировании розничного торгового предприятия.</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17. Организация рациональной системы закупочной деятельности розничного торгового предприятия на рынке потребительских товаров.</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18. Планирование организации торгово-технологического процесса в розничном торговом предприятии и его результативность.</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19. Оптимизация системы закупки товаров и их реализация на базе использования информационной технологии.</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20. Основы формы товародвижения на отраслевом рынке.</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21. Стимулирование сбыта, его возможности и недостатки в новых экономических условиях.</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22. Оценка эффективности труда обслуживающего персонала в розничном торговом предприятии.</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23. Торговый сервис. Профессиональная этика и этикет, их проявление в процессе обслуживания покупателей.</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24. Фирменный стиль продажи (сбыта) товаров, его основные элементы и роль в деятельности розничного торгового предприятия.</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25. Роль и развитие сервиса в розничной торговле России и зарубежных стран.</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26. Искусство продажи и качество обслуживания покупателей на розничном торговом предприятии.</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27. Культура торговли и реклама, их роль в создании положительного образа предприятия и позиционирования на рынке.</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28. Послепродажное обслуживание: его функции, стратегия и влияние на имидж розничного торгового предприятия.</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29. Оценка эффективности коммерческой деятельности розничного торгового предприятия с позиций анализа основных экономических показателей.</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 xml:space="preserve">30. Анализ основных коммерческих решений розничного торгового предприятия и организация </w:t>
            </w:r>
            <w:proofErr w:type="gramStart"/>
            <w:r w:rsidRPr="00D21321">
              <w:rPr>
                <w:rFonts w:ascii="Times New Roman" w:eastAsia="Times New Roman" w:hAnsi="Times New Roman"/>
                <w:sz w:val="23"/>
                <w:szCs w:val="23"/>
                <w:lang w:eastAsia="ru-RU"/>
              </w:rPr>
              <w:t>контроля за</w:t>
            </w:r>
            <w:proofErr w:type="gramEnd"/>
            <w:r w:rsidRPr="00D21321">
              <w:rPr>
                <w:rFonts w:ascii="Times New Roman" w:eastAsia="Times New Roman" w:hAnsi="Times New Roman"/>
                <w:sz w:val="23"/>
                <w:szCs w:val="23"/>
                <w:lang w:eastAsia="ru-RU"/>
              </w:rPr>
              <w:t xml:space="preserve"> их исполнением.</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 xml:space="preserve">31. </w:t>
            </w:r>
            <w:proofErr w:type="spellStart"/>
            <w:r w:rsidRPr="00D21321">
              <w:rPr>
                <w:rFonts w:ascii="Times New Roman" w:eastAsia="Times New Roman" w:hAnsi="Times New Roman"/>
                <w:sz w:val="23"/>
                <w:szCs w:val="23"/>
                <w:lang w:eastAsia="ru-RU"/>
              </w:rPr>
              <w:t>Мерчандайзинг</w:t>
            </w:r>
            <w:proofErr w:type="spellEnd"/>
            <w:r w:rsidRPr="00D21321">
              <w:rPr>
                <w:rFonts w:ascii="Times New Roman" w:eastAsia="Times New Roman" w:hAnsi="Times New Roman"/>
                <w:sz w:val="23"/>
                <w:szCs w:val="23"/>
                <w:lang w:eastAsia="ru-RU"/>
              </w:rPr>
              <w:t xml:space="preserve"> как инструмент маркетинга в точке продаж.</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КОММЕРЧЕСКАЯ ДЕЯТЕЛЬНОСТЬ В ОПТОВОЙ ТОРГОВЛЕ</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1. Коммерческая деятельность оптового торгового предприятия в сфере закупки и сбыта товаров.</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2. Коммерческая политика и коммерческая деятельность предприятий различных форм оптовой торговли в России и за рубежом.</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3. Концептуальные основы развития коммерческой деятельности в оптовой торговле на рынке России.</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4. Организация коммерческой деятельности разных форм оптовой торговли в России и за рубежом.</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lastRenderedPageBreak/>
              <w:t>5. Исследование рынков закупок (сбыта) товаров для развития коммерческой деятельности в оптовом торговом предприятии.</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6. Организация коммерческой деятельности оптового торгового предприятия с использованием элементов маркетинга.</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7. Организация и развитие складского хозяйства оптового торгового предприятия.</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8. Комплексный подход к формированию коммерческо-хозяйственных связей в оптовой торговле на рынке товаров.</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9. Планирование и технология организации закупок в оптовом торговом предприятии в процессе товародвижения.</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10. Управление товарными запасами в оптовом торговом предприятии: методы, организация и эффективность.</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11. Организация продажи товаров со склада оптового торгового предприятия.</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12. Формирование и управление коммерческими операциями в оптовой торговле в процессе товародвижения.</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13. Финансовое обеспечение коммерческой деятельности оптового торгового предприятия на рынке товаров.</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14. Политика ценообразования в коммерческой деятельности оптового торгового предприятия на рынке товаров.</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15. Анализ и оценка эффективности коммерческой деятельности оптового торгового предприятия.</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16. Состав и оценка рисков в коммерческой деятельности оптового торгового предприятия.</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17. Организационная структура коммерческой службы оптового торгового предприятия, механизм её управления, основные функции и задачи.</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18. Информационная система обеспечения закупочно-сбытовой деятельности оптового торгового предприятия, её роль и оценка эффективности.</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19. Средства обеспечения безопасности коммерческой деятельности торговой фирмы на рынке потребительских товаров.</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КОММЕРЧЕСКАЯ ДЕЯТЕЛЬНОСТЬ  ПО  СФЕРАМ ПРИМЕНЕНИЯ</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1. Планирование снабжения хозяйственного предприятия в современных условиях.</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2. Планирование сбыта продукции в хозяйственном предприятии.</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 xml:space="preserve">3. Служба сбыта хозяйственного предприятия: организация её работы, </w:t>
            </w:r>
            <w:proofErr w:type="gramStart"/>
            <w:r w:rsidRPr="00D21321">
              <w:rPr>
                <w:rFonts w:ascii="Times New Roman" w:eastAsia="Times New Roman" w:hAnsi="Times New Roman"/>
                <w:sz w:val="23"/>
                <w:szCs w:val="23"/>
                <w:lang w:eastAsia="ru-RU"/>
              </w:rPr>
              <w:t>контроль за</w:t>
            </w:r>
            <w:proofErr w:type="gramEnd"/>
            <w:r w:rsidRPr="00D21321">
              <w:rPr>
                <w:rFonts w:ascii="Times New Roman" w:eastAsia="Times New Roman" w:hAnsi="Times New Roman"/>
                <w:sz w:val="23"/>
                <w:szCs w:val="23"/>
                <w:lang w:eastAsia="ru-RU"/>
              </w:rPr>
              <w:t xml:space="preserve"> исполнением.</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4. Формирование и развитие ассортимента как элемента коммерческого успеха предприятия.</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5. Основные формы товародвижения на отраслевом рынке.</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6. Организация коммерческой деятельности хозяйственного предприятия на внешнем рынке.</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7. Сбытовая политика хозяйственного предприятия, проблемы и развитие в рыночных условиях.</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 xml:space="preserve">8. Стимулирование сбыта на хозяйственном предприятии, его возможности и недостатки в новых </w:t>
            </w:r>
            <w:r w:rsidRPr="00D21321">
              <w:rPr>
                <w:rFonts w:ascii="Times New Roman" w:eastAsia="Times New Roman" w:hAnsi="Times New Roman"/>
                <w:sz w:val="23"/>
                <w:szCs w:val="23"/>
                <w:lang w:eastAsia="ru-RU"/>
              </w:rPr>
              <w:lastRenderedPageBreak/>
              <w:t>экономических условиях.</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9. Лизинг как одна из современных форм сбыта продукции</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10. Система оценки коммерческой деятельности предприятий.</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11. Управление ассортиментной политикой производственного предприятия в условиях формирующегося товарного рынка.</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12. Коммерческая деятельность производственного предприятия во взаимодействии с торгово-посредническим звеном.</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13. Сервис и профессиональная этика в процессе обслуживания покупателей предприятием в рыночных условиях.</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14. Послепродажное обслуживание: функции, стратегия и его влияние на имидж предприятия.</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15. Организация поставок и товародвижения на отраслевом рынке и пути их совершенствования.</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16. Культура обслуживания и реклама, их роль в создании положительного образа предприятия и позиционировании на рынке.</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17. Организационные и правовые аспекты правил продажи (сбыта) товаров в условиях рынка.</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18. Разработка закупочно-сбытовой программы хозяйственного предприятия и ее общие концепции.</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19. Фирменный стиль сбыта (продажи) товаров: основные элементы и роль в деятельности хозяйственного предприятия.</w:t>
            </w:r>
          </w:p>
          <w:p w:rsidR="00BA2F9D" w:rsidRPr="00D21321" w:rsidRDefault="00BA2F9D" w:rsidP="00BA2F9D">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20. Опыт закупки (сбыта) готовой продукции хозяйственным предприятием на рынке России за рубежом.</w:t>
            </w:r>
          </w:p>
        </w:tc>
        <w:tc>
          <w:tcPr>
            <w:tcW w:w="2126" w:type="dxa"/>
            <w:vAlign w:val="center"/>
          </w:tcPr>
          <w:p w:rsidR="00BA2F9D" w:rsidRDefault="00BA2F9D" w:rsidP="005C7727">
            <w:pPr>
              <w:spacing w:after="0" w:line="240" w:lineRule="auto"/>
              <w:jc w:val="center"/>
              <w:rPr>
                <w:rFonts w:ascii="Times New Roman" w:hAnsi="Times New Roman"/>
                <w:bCs/>
                <w:sz w:val="24"/>
                <w:szCs w:val="24"/>
                <w:lang w:eastAsia="ru-RU"/>
              </w:rPr>
            </w:pPr>
          </w:p>
        </w:tc>
        <w:tc>
          <w:tcPr>
            <w:tcW w:w="2127" w:type="dxa"/>
            <w:vAlign w:val="center"/>
          </w:tcPr>
          <w:p w:rsidR="00BA2F9D" w:rsidRPr="00634095" w:rsidRDefault="00BA2F9D" w:rsidP="00634095">
            <w:pPr>
              <w:spacing w:after="0" w:line="240" w:lineRule="auto"/>
              <w:jc w:val="center"/>
              <w:rPr>
                <w:rFonts w:ascii="Times New Roman" w:hAnsi="Times New Roman"/>
                <w:bCs/>
                <w:sz w:val="24"/>
                <w:szCs w:val="24"/>
                <w:lang w:eastAsia="ru-RU"/>
              </w:rPr>
            </w:pPr>
          </w:p>
        </w:tc>
      </w:tr>
      <w:tr w:rsidR="009A6D29" w:rsidRPr="002D008A" w:rsidTr="005C7727">
        <w:trPr>
          <w:trHeight w:val="397"/>
        </w:trPr>
        <w:tc>
          <w:tcPr>
            <w:tcW w:w="11023" w:type="dxa"/>
            <w:gridSpan w:val="2"/>
            <w:vAlign w:val="center"/>
          </w:tcPr>
          <w:p w:rsidR="009A6D29" w:rsidRPr="005C7727" w:rsidRDefault="009A6D29" w:rsidP="005C7727">
            <w:pPr>
              <w:spacing w:after="0" w:line="240" w:lineRule="auto"/>
              <w:rPr>
                <w:rFonts w:ascii="Times New Roman" w:hAnsi="Times New Roman"/>
                <w:sz w:val="24"/>
                <w:szCs w:val="24"/>
              </w:rPr>
            </w:pPr>
            <w:r w:rsidRPr="005C7727">
              <w:rPr>
                <w:rFonts w:ascii="Times New Roman" w:hAnsi="Times New Roman"/>
                <w:b/>
                <w:bCs/>
                <w:sz w:val="24"/>
                <w:szCs w:val="24"/>
                <w:lang w:eastAsia="ru-RU"/>
              </w:rPr>
              <w:lastRenderedPageBreak/>
              <w:t xml:space="preserve">МДК.01.02. </w:t>
            </w:r>
            <w:r w:rsidR="00CF2C85" w:rsidRPr="00CF2C85">
              <w:rPr>
                <w:rFonts w:ascii="Times New Roman" w:hAnsi="Times New Roman"/>
                <w:b/>
                <w:bCs/>
                <w:sz w:val="24"/>
                <w:szCs w:val="24"/>
                <w:lang w:eastAsia="ru-RU"/>
              </w:rPr>
              <w:t>Организация торговли</w:t>
            </w:r>
          </w:p>
        </w:tc>
        <w:tc>
          <w:tcPr>
            <w:tcW w:w="2126" w:type="dxa"/>
            <w:vAlign w:val="center"/>
          </w:tcPr>
          <w:p w:rsidR="009A6D29" w:rsidRPr="00A94A24" w:rsidRDefault="00A94A24" w:rsidP="005C7727">
            <w:pPr>
              <w:spacing w:after="0" w:line="240" w:lineRule="auto"/>
              <w:jc w:val="center"/>
              <w:rPr>
                <w:rFonts w:ascii="Times New Roman" w:hAnsi="Times New Roman"/>
                <w:b/>
                <w:bCs/>
                <w:sz w:val="24"/>
                <w:szCs w:val="24"/>
                <w:lang w:eastAsia="ru-RU"/>
              </w:rPr>
            </w:pPr>
            <w:r w:rsidRPr="00A94A24">
              <w:rPr>
                <w:rFonts w:ascii="Times New Roman" w:hAnsi="Times New Roman"/>
                <w:b/>
                <w:bCs/>
                <w:sz w:val="24"/>
                <w:szCs w:val="24"/>
                <w:lang w:eastAsia="ru-RU"/>
              </w:rPr>
              <w:t>68</w:t>
            </w:r>
          </w:p>
        </w:tc>
        <w:tc>
          <w:tcPr>
            <w:tcW w:w="2127" w:type="dxa"/>
            <w:vAlign w:val="center"/>
          </w:tcPr>
          <w:p w:rsidR="009A6D29" w:rsidRPr="005C7727" w:rsidRDefault="009A6D29" w:rsidP="005C7727">
            <w:pPr>
              <w:spacing w:after="0" w:line="240" w:lineRule="auto"/>
              <w:jc w:val="center"/>
              <w:rPr>
                <w:rFonts w:ascii="Times New Roman" w:hAnsi="Times New Roman"/>
                <w:b/>
                <w:bCs/>
                <w:sz w:val="24"/>
                <w:szCs w:val="24"/>
                <w:lang w:eastAsia="ru-RU"/>
              </w:rPr>
            </w:pPr>
          </w:p>
        </w:tc>
      </w:tr>
      <w:tr w:rsidR="009A6D29" w:rsidRPr="002D008A" w:rsidTr="00A94A24">
        <w:trPr>
          <w:trHeight w:val="340"/>
        </w:trPr>
        <w:tc>
          <w:tcPr>
            <w:tcW w:w="4077" w:type="dxa"/>
            <w:vMerge w:val="restart"/>
          </w:tcPr>
          <w:p w:rsidR="009A6D29" w:rsidRPr="005C7727" w:rsidRDefault="00CF2C85" w:rsidP="00634095">
            <w:pPr>
              <w:spacing w:after="0" w:line="240" w:lineRule="auto"/>
              <w:jc w:val="center"/>
              <w:rPr>
                <w:rFonts w:ascii="Times New Roman" w:hAnsi="Times New Roman"/>
                <w:b/>
                <w:bCs/>
                <w:sz w:val="24"/>
                <w:szCs w:val="24"/>
                <w:lang w:eastAsia="ru-RU"/>
              </w:rPr>
            </w:pPr>
            <w:r w:rsidRPr="00CF2C85">
              <w:rPr>
                <w:rFonts w:ascii="Times New Roman" w:hAnsi="Times New Roman"/>
                <w:b/>
                <w:bCs/>
                <w:sz w:val="24"/>
                <w:szCs w:val="24"/>
                <w:lang w:eastAsia="ru-RU"/>
              </w:rPr>
              <w:t>Тема 2.1   Сущность торговли</w:t>
            </w:r>
          </w:p>
        </w:tc>
        <w:tc>
          <w:tcPr>
            <w:tcW w:w="6946" w:type="dxa"/>
            <w:vAlign w:val="center"/>
          </w:tcPr>
          <w:p w:rsidR="009A6D29" w:rsidRPr="00CF2C85" w:rsidRDefault="009A6D29" w:rsidP="00CF2C85">
            <w:pPr>
              <w:spacing w:after="0" w:line="240" w:lineRule="auto"/>
              <w:rPr>
                <w:rFonts w:ascii="Times New Roman" w:hAnsi="Times New Roman"/>
                <w:sz w:val="24"/>
                <w:szCs w:val="24"/>
                <w:lang w:eastAsia="ru-RU"/>
              </w:rPr>
            </w:pPr>
            <w:r w:rsidRPr="00CF2C85">
              <w:rPr>
                <w:rFonts w:ascii="Times New Roman" w:hAnsi="Times New Roman"/>
                <w:b/>
                <w:bCs/>
                <w:sz w:val="24"/>
                <w:szCs w:val="24"/>
                <w:lang w:eastAsia="ru-RU"/>
              </w:rPr>
              <w:t xml:space="preserve">Содержание </w:t>
            </w:r>
          </w:p>
        </w:tc>
        <w:tc>
          <w:tcPr>
            <w:tcW w:w="2126" w:type="dxa"/>
            <w:vAlign w:val="center"/>
          </w:tcPr>
          <w:p w:rsidR="009A6D29" w:rsidRPr="00A94A24" w:rsidRDefault="00E45359" w:rsidP="00CF2C8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w:t>
            </w:r>
          </w:p>
        </w:tc>
        <w:tc>
          <w:tcPr>
            <w:tcW w:w="2127" w:type="dxa"/>
            <w:vAlign w:val="center"/>
          </w:tcPr>
          <w:p w:rsidR="009A6D29" w:rsidRPr="00CF2C85" w:rsidRDefault="009A6D29" w:rsidP="00CF2C85">
            <w:pPr>
              <w:spacing w:after="0" w:line="240" w:lineRule="auto"/>
              <w:jc w:val="center"/>
              <w:rPr>
                <w:rFonts w:ascii="Times New Roman" w:hAnsi="Times New Roman"/>
                <w:b/>
                <w:bCs/>
                <w:sz w:val="24"/>
                <w:szCs w:val="24"/>
                <w:lang w:eastAsia="ru-RU"/>
              </w:rPr>
            </w:pPr>
          </w:p>
        </w:tc>
      </w:tr>
      <w:tr w:rsidR="00CF2C85" w:rsidRPr="002D008A" w:rsidTr="00A94A24">
        <w:trPr>
          <w:trHeight w:val="340"/>
        </w:trPr>
        <w:tc>
          <w:tcPr>
            <w:tcW w:w="4077" w:type="dxa"/>
            <w:vMerge/>
          </w:tcPr>
          <w:p w:rsidR="00CF2C85" w:rsidRPr="005C7727" w:rsidRDefault="00CF2C85" w:rsidP="00634095">
            <w:pPr>
              <w:spacing w:after="0" w:line="240" w:lineRule="auto"/>
              <w:jc w:val="center"/>
              <w:rPr>
                <w:rFonts w:ascii="Times New Roman" w:hAnsi="Times New Roman"/>
                <w:b/>
                <w:bCs/>
                <w:sz w:val="24"/>
                <w:szCs w:val="24"/>
                <w:lang w:eastAsia="ru-RU"/>
              </w:rPr>
            </w:pPr>
          </w:p>
        </w:tc>
        <w:tc>
          <w:tcPr>
            <w:tcW w:w="6946" w:type="dxa"/>
            <w:vAlign w:val="center"/>
          </w:tcPr>
          <w:p w:rsidR="00CF2C85" w:rsidRPr="00CF2C85" w:rsidRDefault="00CF2C85" w:rsidP="00CF2C85">
            <w:pPr>
              <w:spacing w:after="0" w:line="240" w:lineRule="auto"/>
              <w:rPr>
                <w:rFonts w:ascii="Times New Roman" w:hAnsi="Times New Roman"/>
                <w:sz w:val="24"/>
                <w:szCs w:val="24"/>
              </w:rPr>
            </w:pPr>
            <w:r w:rsidRPr="00CF2C85">
              <w:rPr>
                <w:rFonts w:ascii="Times New Roman" w:hAnsi="Times New Roman"/>
                <w:sz w:val="24"/>
                <w:szCs w:val="24"/>
              </w:rPr>
              <w:t xml:space="preserve">1. Предприятия розничной торговой сети, их виды. </w:t>
            </w:r>
          </w:p>
        </w:tc>
        <w:tc>
          <w:tcPr>
            <w:tcW w:w="2126" w:type="dxa"/>
            <w:vAlign w:val="center"/>
          </w:tcPr>
          <w:p w:rsidR="00CF2C85" w:rsidRPr="00A94A24" w:rsidRDefault="00CF2C85" w:rsidP="00CF2C85">
            <w:pPr>
              <w:spacing w:after="0" w:line="240" w:lineRule="auto"/>
              <w:jc w:val="center"/>
              <w:rPr>
                <w:rFonts w:ascii="Times New Roman" w:hAnsi="Times New Roman"/>
                <w:b/>
                <w:bCs/>
                <w:sz w:val="24"/>
                <w:szCs w:val="24"/>
                <w:lang w:eastAsia="ru-RU"/>
              </w:rPr>
            </w:pPr>
          </w:p>
        </w:tc>
        <w:tc>
          <w:tcPr>
            <w:tcW w:w="2127" w:type="dxa"/>
            <w:vAlign w:val="center"/>
          </w:tcPr>
          <w:p w:rsidR="00CF2C85" w:rsidRPr="00634095" w:rsidRDefault="00634095" w:rsidP="00CF2C85">
            <w:pPr>
              <w:spacing w:after="0" w:line="240" w:lineRule="auto"/>
              <w:jc w:val="center"/>
              <w:rPr>
                <w:rFonts w:ascii="Times New Roman" w:hAnsi="Times New Roman"/>
                <w:sz w:val="24"/>
                <w:szCs w:val="24"/>
                <w:lang w:eastAsia="ru-RU"/>
              </w:rPr>
            </w:pPr>
            <w:r w:rsidRPr="00634095">
              <w:rPr>
                <w:rFonts w:ascii="Times New Roman" w:hAnsi="Times New Roman"/>
                <w:sz w:val="24"/>
                <w:szCs w:val="24"/>
                <w:lang w:eastAsia="ru-RU"/>
              </w:rPr>
              <w:t>1</w:t>
            </w:r>
          </w:p>
        </w:tc>
      </w:tr>
      <w:tr w:rsidR="00CF2C85" w:rsidRPr="002D008A" w:rsidTr="00A94A24">
        <w:trPr>
          <w:trHeight w:val="340"/>
        </w:trPr>
        <w:tc>
          <w:tcPr>
            <w:tcW w:w="4077" w:type="dxa"/>
            <w:vMerge/>
          </w:tcPr>
          <w:p w:rsidR="00CF2C85" w:rsidRPr="005C7727" w:rsidRDefault="00CF2C85" w:rsidP="00634095">
            <w:pPr>
              <w:spacing w:after="0" w:line="240" w:lineRule="auto"/>
              <w:jc w:val="center"/>
              <w:rPr>
                <w:rFonts w:ascii="Times New Roman" w:hAnsi="Times New Roman"/>
                <w:b/>
                <w:bCs/>
                <w:sz w:val="24"/>
                <w:szCs w:val="24"/>
                <w:lang w:eastAsia="ru-RU"/>
              </w:rPr>
            </w:pPr>
          </w:p>
        </w:tc>
        <w:tc>
          <w:tcPr>
            <w:tcW w:w="6946" w:type="dxa"/>
            <w:vAlign w:val="center"/>
          </w:tcPr>
          <w:p w:rsidR="00CF2C85" w:rsidRPr="00CF2C85" w:rsidRDefault="00CF2C85" w:rsidP="00CF2C85">
            <w:pPr>
              <w:spacing w:after="0" w:line="240" w:lineRule="auto"/>
              <w:rPr>
                <w:rFonts w:ascii="Times New Roman" w:hAnsi="Times New Roman"/>
                <w:sz w:val="24"/>
                <w:szCs w:val="24"/>
              </w:rPr>
            </w:pPr>
            <w:r w:rsidRPr="00CF2C85">
              <w:rPr>
                <w:rFonts w:ascii="Times New Roman" w:hAnsi="Times New Roman"/>
                <w:sz w:val="24"/>
                <w:szCs w:val="24"/>
              </w:rPr>
              <w:t>2. Сущность торговли, формы, их собственности в условиях рыночной экономики.</w:t>
            </w:r>
          </w:p>
        </w:tc>
        <w:tc>
          <w:tcPr>
            <w:tcW w:w="2126" w:type="dxa"/>
            <w:vAlign w:val="center"/>
          </w:tcPr>
          <w:p w:rsidR="00CF2C85" w:rsidRPr="00A94A24" w:rsidRDefault="00CF2C85" w:rsidP="00CF2C85">
            <w:pPr>
              <w:spacing w:after="0" w:line="240" w:lineRule="auto"/>
              <w:jc w:val="center"/>
              <w:rPr>
                <w:rFonts w:ascii="Times New Roman" w:hAnsi="Times New Roman"/>
                <w:b/>
                <w:bCs/>
                <w:sz w:val="24"/>
                <w:szCs w:val="24"/>
                <w:lang w:eastAsia="ru-RU"/>
              </w:rPr>
            </w:pPr>
          </w:p>
        </w:tc>
        <w:tc>
          <w:tcPr>
            <w:tcW w:w="2127" w:type="dxa"/>
            <w:vAlign w:val="center"/>
          </w:tcPr>
          <w:p w:rsidR="00CF2C85" w:rsidRPr="00634095" w:rsidRDefault="00634095" w:rsidP="00CF2C85">
            <w:pPr>
              <w:spacing w:after="0" w:line="240" w:lineRule="auto"/>
              <w:jc w:val="center"/>
              <w:rPr>
                <w:rFonts w:ascii="Times New Roman" w:hAnsi="Times New Roman"/>
                <w:sz w:val="24"/>
                <w:szCs w:val="24"/>
                <w:lang w:eastAsia="ru-RU"/>
              </w:rPr>
            </w:pPr>
            <w:r w:rsidRPr="00634095">
              <w:rPr>
                <w:rFonts w:ascii="Times New Roman" w:hAnsi="Times New Roman"/>
                <w:sz w:val="24"/>
                <w:szCs w:val="24"/>
                <w:lang w:eastAsia="ru-RU"/>
              </w:rPr>
              <w:t>1</w:t>
            </w:r>
          </w:p>
        </w:tc>
      </w:tr>
      <w:tr w:rsidR="00CF2C85" w:rsidRPr="002D008A" w:rsidTr="00A94A24">
        <w:trPr>
          <w:trHeight w:val="340"/>
        </w:trPr>
        <w:tc>
          <w:tcPr>
            <w:tcW w:w="4077" w:type="dxa"/>
            <w:vMerge/>
          </w:tcPr>
          <w:p w:rsidR="00CF2C85" w:rsidRPr="005C7727" w:rsidRDefault="00CF2C85" w:rsidP="00634095">
            <w:pPr>
              <w:spacing w:after="0" w:line="240" w:lineRule="auto"/>
              <w:jc w:val="center"/>
              <w:rPr>
                <w:rFonts w:ascii="Times New Roman" w:hAnsi="Times New Roman"/>
                <w:b/>
                <w:bCs/>
                <w:sz w:val="24"/>
                <w:szCs w:val="24"/>
                <w:lang w:eastAsia="ru-RU"/>
              </w:rPr>
            </w:pPr>
          </w:p>
        </w:tc>
        <w:tc>
          <w:tcPr>
            <w:tcW w:w="6946" w:type="dxa"/>
            <w:vAlign w:val="center"/>
          </w:tcPr>
          <w:p w:rsidR="00CF2C85" w:rsidRPr="00CF2C85" w:rsidRDefault="00CF2C85" w:rsidP="00CF2C85">
            <w:pPr>
              <w:spacing w:after="0" w:line="240" w:lineRule="auto"/>
              <w:rPr>
                <w:rFonts w:ascii="Times New Roman" w:hAnsi="Times New Roman"/>
                <w:sz w:val="24"/>
                <w:szCs w:val="24"/>
              </w:rPr>
            </w:pPr>
            <w:r w:rsidRPr="00CF2C85">
              <w:rPr>
                <w:rFonts w:ascii="Times New Roman" w:hAnsi="Times New Roman"/>
                <w:sz w:val="24"/>
                <w:szCs w:val="24"/>
              </w:rPr>
              <w:t>3. Расчет площади торгового зала</w:t>
            </w:r>
          </w:p>
        </w:tc>
        <w:tc>
          <w:tcPr>
            <w:tcW w:w="2126" w:type="dxa"/>
            <w:vAlign w:val="center"/>
          </w:tcPr>
          <w:p w:rsidR="00CF2C85" w:rsidRPr="00A94A24" w:rsidRDefault="00CF2C85" w:rsidP="00CF2C85">
            <w:pPr>
              <w:spacing w:after="0" w:line="240" w:lineRule="auto"/>
              <w:jc w:val="center"/>
              <w:rPr>
                <w:rFonts w:ascii="Times New Roman" w:hAnsi="Times New Roman"/>
                <w:b/>
                <w:bCs/>
                <w:sz w:val="24"/>
                <w:szCs w:val="24"/>
                <w:lang w:eastAsia="ru-RU"/>
              </w:rPr>
            </w:pPr>
          </w:p>
        </w:tc>
        <w:tc>
          <w:tcPr>
            <w:tcW w:w="2127" w:type="dxa"/>
            <w:vAlign w:val="center"/>
          </w:tcPr>
          <w:p w:rsidR="00CF2C85" w:rsidRPr="00634095" w:rsidRDefault="00634095" w:rsidP="00CF2C85">
            <w:pPr>
              <w:spacing w:after="0" w:line="240" w:lineRule="auto"/>
              <w:jc w:val="center"/>
              <w:rPr>
                <w:rFonts w:ascii="Times New Roman" w:hAnsi="Times New Roman"/>
                <w:sz w:val="24"/>
                <w:szCs w:val="24"/>
                <w:lang w:eastAsia="ru-RU"/>
              </w:rPr>
            </w:pPr>
            <w:r w:rsidRPr="00634095">
              <w:rPr>
                <w:rFonts w:ascii="Times New Roman" w:hAnsi="Times New Roman"/>
                <w:sz w:val="24"/>
                <w:szCs w:val="24"/>
                <w:lang w:eastAsia="ru-RU"/>
              </w:rPr>
              <w:t>1</w:t>
            </w:r>
          </w:p>
        </w:tc>
      </w:tr>
      <w:tr w:rsidR="009A6D29" w:rsidRPr="002D008A" w:rsidTr="00A94A24">
        <w:trPr>
          <w:trHeight w:val="340"/>
        </w:trPr>
        <w:tc>
          <w:tcPr>
            <w:tcW w:w="4077" w:type="dxa"/>
            <w:vMerge/>
          </w:tcPr>
          <w:p w:rsidR="009A6D29" w:rsidRPr="005C7727" w:rsidRDefault="009A6D29" w:rsidP="00634095">
            <w:pPr>
              <w:spacing w:after="0" w:line="240" w:lineRule="auto"/>
              <w:jc w:val="center"/>
              <w:rPr>
                <w:rFonts w:ascii="Times New Roman" w:hAnsi="Times New Roman"/>
                <w:b/>
                <w:bCs/>
                <w:sz w:val="24"/>
                <w:szCs w:val="24"/>
                <w:lang w:eastAsia="ru-RU"/>
              </w:rPr>
            </w:pPr>
          </w:p>
        </w:tc>
        <w:tc>
          <w:tcPr>
            <w:tcW w:w="6946" w:type="dxa"/>
            <w:vAlign w:val="center"/>
          </w:tcPr>
          <w:p w:rsidR="009A6D29" w:rsidRPr="00CF2C85" w:rsidRDefault="009A6D29" w:rsidP="00CF2C85">
            <w:pPr>
              <w:spacing w:after="0" w:line="240" w:lineRule="auto"/>
              <w:rPr>
                <w:rFonts w:ascii="Times New Roman" w:hAnsi="Times New Roman"/>
                <w:sz w:val="24"/>
                <w:szCs w:val="24"/>
                <w:lang w:eastAsia="ru-RU"/>
              </w:rPr>
            </w:pPr>
            <w:r w:rsidRPr="00CF2C85">
              <w:rPr>
                <w:rFonts w:ascii="Times New Roman" w:hAnsi="Times New Roman"/>
                <w:b/>
                <w:bCs/>
                <w:sz w:val="24"/>
                <w:szCs w:val="24"/>
                <w:lang w:eastAsia="ru-RU"/>
              </w:rPr>
              <w:t>Практические занятия</w:t>
            </w:r>
          </w:p>
        </w:tc>
        <w:tc>
          <w:tcPr>
            <w:tcW w:w="2126" w:type="dxa"/>
            <w:vAlign w:val="center"/>
          </w:tcPr>
          <w:p w:rsidR="009A6D29" w:rsidRPr="00A94A24" w:rsidRDefault="00A94A24" w:rsidP="00CF2C8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w:t>
            </w:r>
          </w:p>
        </w:tc>
        <w:tc>
          <w:tcPr>
            <w:tcW w:w="2127" w:type="dxa"/>
            <w:vAlign w:val="center"/>
          </w:tcPr>
          <w:p w:rsidR="009A6D29" w:rsidRPr="00634095" w:rsidRDefault="009A6D29" w:rsidP="00CF2C85">
            <w:pPr>
              <w:spacing w:after="0" w:line="240" w:lineRule="auto"/>
              <w:jc w:val="center"/>
              <w:rPr>
                <w:rFonts w:ascii="Times New Roman" w:hAnsi="Times New Roman"/>
                <w:bCs/>
                <w:sz w:val="24"/>
                <w:szCs w:val="24"/>
                <w:lang w:eastAsia="ru-RU"/>
              </w:rPr>
            </w:pPr>
          </w:p>
        </w:tc>
      </w:tr>
      <w:tr w:rsidR="00CF2C85" w:rsidRPr="002D008A" w:rsidTr="00A94A24">
        <w:trPr>
          <w:trHeight w:val="340"/>
        </w:trPr>
        <w:tc>
          <w:tcPr>
            <w:tcW w:w="4077" w:type="dxa"/>
            <w:vMerge/>
          </w:tcPr>
          <w:p w:rsidR="00CF2C85" w:rsidRPr="005C7727" w:rsidRDefault="00CF2C85" w:rsidP="00634095">
            <w:pPr>
              <w:spacing w:after="0" w:line="240" w:lineRule="auto"/>
              <w:jc w:val="center"/>
              <w:rPr>
                <w:rFonts w:ascii="Times New Roman" w:hAnsi="Times New Roman"/>
                <w:b/>
                <w:bCs/>
                <w:sz w:val="24"/>
                <w:szCs w:val="24"/>
                <w:lang w:eastAsia="ru-RU"/>
              </w:rPr>
            </w:pPr>
          </w:p>
        </w:tc>
        <w:tc>
          <w:tcPr>
            <w:tcW w:w="6946" w:type="dxa"/>
            <w:vAlign w:val="center"/>
          </w:tcPr>
          <w:p w:rsidR="00CF2C85" w:rsidRPr="00CF2C85" w:rsidRDefault="00CF2C85" w:rsidP="00CF2C85">
            <w:pPr>
              <w:spacing w:after="0" w:line="240" w:lineRule="auto"/>
              <w:rPr>
                <w:rFonts w:ascii="Times New Roman" w:hAnsi="Times New Roman"/>
                <w:sz w:val="24"/>
                <w:szCs w:val="24"/>
              </w:rPr>
            </w:pPr>
            <w:r w:rsidRPr="00CF2C85">
              <w:rPr>
                <w:rFonts w:ascii="Times New Roman" w:hAnsi="Times New Roman"/>
                <w:sz w:val="24"/>
                <w:szCs w:val="24"/>
              </w:rPr>
              <w:t>1. Планировка магазина</w:t>
            </w:r>
          </w:p>
        </w:tc>
        <w:tc>
          <w:tcPr>
            <w:tcW w:w="2126" w:type="dxa"/>
            <w:vAlign w:val="center"/>
          </w:tcPr>
          <w:p w:rsidR="00CF2C85" w:rsidRPr="00A94A24" w:rsidRDefault="00CF2C85" w:rsidP="00CF2C85">
            <w:pPr>
              <w:spacing w:after="0" w:line="240" w:lineRule="auto"/>
              <w:jc w:val="center"/>
              <w:rPr>
                <w:rFonts w:ascii="Times New Roman" w:hAnsi="Times New Roman"/>
                <w:b/>
                <w:bCs/>
                <w:sz w:val="24"/>
                <w:szCs w:val="24"/>
                <w:lang w:eastAsia="ru-RU"/>
              </w:rPr>
            </w:pPr>
          </w:p>
        </w:tc>
        <w:tc>
          <w:tcPr>
            <w:tcW w:w="2127" w:type="dxa"/>
            <w:vAlign w:val="center"/>
          </w:tcPr>
          <w:p w:rsidR="00CF2C85" w:rsidRPr="00634095" w:rsidRDefault="00CF2C85" w:rsidP="00CF2C85">
            <w:pPr>
              <w:spacing w:after="0" w:line="240" w:lineRule="auto"/>
              <w:jc w:val="center"/>
              <w:rPr>
                <w:rFonts w:ascii="Times New Roman" w:hAnsi="Times New Roman"/>
                <w:bCs/>
                <w:sz w:val="24"/>
                <w:szCs w:val="24"/>
                <w:lang w:eastAsia="ru-RU"/>
              </w:rPr>
            </w:pPr>
          </w:p>
        </w:tc>
      </w:tr>
      <w:tr w:rsidR="00CF2C85" w:rsidRPr="002D008A" w:rsidTr="00A94A24">
        <w:trPr>
          <w:trHeight w:val="340"/>
        </w:trPr>
        <w:tc>
          <w:tcPr>
            <w:tcW w:w="4077" w:type="dxa"/>
            <w:vMerge/>
          </w:tcPr>
          <w:p w:rsidR="00CF2C85" w:rsidRPr="005C7727" w:rsidRDefault="00CF2C85" w:rsidP="00634095">
            <w:pPr>
              <w:spacing w:after="0" w:line="240" w:lineRule="auto"/>
              <w:jc w:val="center"/>
              <w:rPr>
                <w:rFonts w:ascii="Times New Roman" w:hAnsi="Times New Roman"/>
                <w:b/>
                <w:bCs/>
                <w:sz w:val="24"/>
                <w:szCs w:val="24"/>
                <w:lang w:eastAsia="ru-RU"/>
              </w:rPr>
            </w:pPr>
          </w:p>
        </w:tc>
        <w:tc>
          <w:tcPr>
            <w:tcW w:w="6946" w:type="dxa"/>
            <w:vAlign w:val="center"/>
          </w:tcPr>
          <w:p w:rsidR="00CF2C85" w:rsidRPr="00CF2C85" w:rsidRDefault="00CF2C85" w:rsidP="00CF2C85">
            <w:pPr>
              <w:spacing w:after="0" w:line="240" w:lineRule="auto"/>
              <w:rPr>
                <w:rFonts w:ascii="Times New Roman" w:hAnsi="Times New Roman"/>
                <w:sz w:val="24"/>
                <w:szCs w:val="24"/>
              </w:rPr>
            </w:pPr>
            <w:r w:rsidRPr="00CF2C85">
              <w:rPr>
                <w:rFonts w:ascii="Times New Roman" w:hAnsi="Times New Roman"/>
                <w:sz w:val="24"/>
                <w:szCs w:val="24"/>
              </w:rPr>
              <w:t>2. Расчет площади торгового зала</w:t>
            </w:r>
          </w:p>
        </w:tc>
        <w:tc>
          <w:tcPr>
            <w:tcW w:w="2126" w:type="dxa"/>
            <w:vAlign w:val="center"/>
          </w:tcPr>
          <w:p w:rsidR="00CF2C85" w:rsidRPr="00A94A24" w:rsidRDefault="00CF2C85" w:rsidP="00CF2C85">
            <w:pPr>
              <w:spacing w:after="0" w:line="240" w:lineRule="auto"/>
              <w:jc w:val="center"/>
              <w:rPr>
                <w:rFonts w:ascii="Times New Roman" w:hAnsi="Times New Roman"/>
                <w:b/>
                <w:bCs/>
                <w:sz w:val="24"/>
                <w:szCs w:val="24"/>
                <w:lang w:eastAsia="ru-RU"/>
              </w:rPr>
            </w:pPr>
          </w:p>
        </w:tc>
        <w:tc>
          <w:tcPr>
            <w:tcW w:w="2127" w:type="dxa"/>
            <w:vAlign w:val="center"/>
          </w:tcPr>
          <w:p w:rsidR="00CF2C85" w:rsidRPr="00634095" w:rsidRDefault="00CF2C85" w:rsidP="00CF2C85">
            <w:pPr>
              <w:spacing w:after="0" w:line="240" w:lineRule="auto"/>
              <w:jc w:val="center"/>
              <w:rPr>
                <w:rFonts w:ascii="Times New Roman" w:hAnsi="Times New Roman"/>
                <w:bCs/>
                <w:sz w:val="24"/>
                <w:szCs w:val="24"/>
                <w:lang w:eastAsia="ru-RU"/>
              </w:rPr>
            </w:pPr>
          </w:p>
        </w:tc>
      </w:tr>
      <w:tr w:rsidR="009A6D29" w:rsidRPr="002D008A" w:rsidTr="00634095">
        <w:trPr>
          <w:trHeight w:val="397"/>
        </w:trPr>
        <w:tc>
          <w:tcPr>
            <w:tcW w:w="4077" w:type="dxa"/>
            <w:vMerge w:val="restart"/>
          </w:tcPr>
          <w:p w:rsidR="009A6D29" w:rsidRPr="005C7727" w:rsidRDefault="00CF2C85" w:rsidP="00634095">
            <w:pPr>
              <w:spacing w:after="0" w:line="240" w:lineRule="auto"/>
              <w:jc w:val="center"/>
              <w:rPr>
                <w:rFonts w:ascii="Times New Roman" w:hAnsi="Times New Roman"/>
                <w:sz w:val="24"/>
                <w:szCs w:val="24"/>
                <w:lang w:eastAsia="ru-RU"/>
              </w:rPr>
            </w:pPr>
            <w:r w:rsidRPr="00CF2C85">
              <w:rPr>
                <w:rFonts w:ascii="Times New Roman" w:hAnsi="Times New Roman"/>
                <w:b/>
                <w:bCs/>
                <w:sz w:val="24"/>
                <w:szCs w:val="24"/>
                <w:lang w:eastAsia="ru-RU"/>
              </w:rPr>
              <w:t>Тема 2.2.   Специализация и типизация магазинов</w:t>
            </w:r>
          </w:p>
        </w:tc>
        <w:tc>
          <w:tcPr>
            <w:tcW w:w="6946" w:type="dxa"/>
            <w:vAlign w:val="center"/>
          </w:tcPr>
          <w:p w:rsidR="009A6D29" w:rsidRPr="00CF2C85" w:rsidRDefault="009A6D29" w:rsidP="00CF2C85">
            <w:pPr>
              <w:spacing w:after="0" w:line="240" w:lineRule="auto"/>
              <w:rPr>
                <w:rFonts w:ascii="Times New Roman" w:hAnsi="Times New Roman"/>
                <w:sz w:val="24"/>
                <w:szCs w:val="24"/>
                <w:lang w:eastAsia="ru-RU"/>
              </w:rPr>
            </w:pPr>
            <w:r w:rsidRPr="00CF2C85">
              <w:rPr>
                <w:rFonts w:ascii="Times New Roman" w:hAnsi="Times New Roman"/>
                <w:b/>
                <w:bCs/>
                <w:sz w:val="24"/>
                <w:szCs w:val="24"/>
                <w:lang w:eastAsia="ru-RU"/>
              </w:rPr>
              <w:t>Содержание</w:t>
            </w:r>
          </w:p>
        </w:tc>
        <w:tc>
          <w:tcPr>
            <w:tcW w:w="2126" w:type="dxa"/>
            <w:vAlign w:val="center"/>
          </w:tcPr>
          <w:p w:rsidR="009A6D29" w:rsidRPr="00A94A24" w:rsidRDefault="00E45359" w:rsidP="00CF2C8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w:t>
            </w:r>
          </w:p>
        </w:tc>
        <w:tc>
          <w:tcPr>
            <w:tcW w:w="2127" w:type="dxa"/>
            <w:vAlign w:val="center"/>
          </w:tcPr>
          <w:p w:rsidR="009A6D29" w:rsidRPr="00634095" w:rsidRDefault="009A6D29" w:rsidP="00CF2C85">
            <w:pPr>
              <w:spacing w:after="0" w:line="240" w:lineRule="auto"/>
              <w:jc w:val="center"/>
              <w:rPr>
                <w:rFonts w:ascii="Times New Roman" w:hAnsi="Times New Roman"/>
                <w:bCs/>
                <w:sz w:val="24"/>
                <w:szCs w:val="24"/>
                <w:lang w:eastAsia="ru-RU"/>
              </w:rPr>
            </w:pPr>
          </w:p>
        </w:tc>
      </w:tr>
      <w:tr w:rsidR="00CF2C85" w:rsidRPr="002D008A" w:rsidTr="00634095">
        <w:tc>
          <w:tcPr>
            <w:tcW w:w="4077" w:type="dxa"/>
            <w:vMerge/>
          </w:tcPr>
          <w:p w:rsidR="00CF2C85" w:rsidRPr="005C7727" w:rsidRDefault="00CF2C85" w:rsidP="00634095">
            <w:pPr>
              <w:spacing w:after="0" w:line="240" w:lineRule="auto"/>
              <w:jc w:val="center"/>
              <w:rPr>
                <w:rFonts w:ascii="Times New Roman" w:hAnsi="Times New Roman"/>
                <w:b/>
                <w:bCs/>
                <w:sz w:val="24"/>
                <w:szCs w:val="24"/>
                <w:lang w:eastAsia="ru-RU"/>
              </w:rPr>
            </w:pPr>
          </w:p>
        </w:tc>
        <w:tc>
          <w:tcPr>
            <w:tcW w:w="6946" w:type="dxa"/>
          </w:tcPr>
          <w:p w:rsidR="00CF2C85" w:rsidRPr="00CF2C85" w:rsidRDefault="00CF2C85" w:rsidP="00CF2C85">
            <w:pPr>
              <w:spacing w:after="0" w:line="240" w:lineRule="auto"/>
              <w:rPr>
                <w:rFonts w:ascii="Times New Roman" w:hAnsi="Times New Roman"/>
                <w:sz w:val="24"/>
                <w:szCs w:val="24"/>
              </w:rPr>
            </w:pPr>
            <w:r w:rsidRPr="00CF2C85">
              <w:rPr>
                <w:rFonts w:ascii="Times New Roman" w:hAnsi="Times New Roman"/>
                <w:sz w:val="24"/>
                <w:szCs w:val="24"/>
              </w:rPr>
              <w:t xml:space="preserve">1. Определение специализации и типизации розничных торговых предприятий. </w:t>
            </w:r>
          </w:p>
        </w:tc>
        <w:tc>
          <w:tcPr>
            <w:tcW w:w="2126" w:type="dxa"/>
            <w:vAlign w:val="center"/>
          </w:tcPr>
          <w:p w:rsidR="00CF2C85" w:rsidRPr="00A94A24" w:rsidRDefault="00CF2C85" w:rsidP="00CF2C85">
            <w:pPr>
              <w:spacing w:after="0" w:line="240" w:lineRule="auto"/>
              <w:jc w:val="center"/>
              <w:rPr>
                <w:rFonts w:ascii="Times New Roman" w:hAnsi="Times New Roman"/>
                <w:b/>
                <w:bCs/>
                <w:sz w:val="24"/>
                <w:szCs w:val="24"/>
                <w:lang w:eastAsia="ru-RU"/>
              </w:rPr>
            </w:pPr>
          </w:p>
        </w:tc>
        <w:tc>
          <w:tcPr>
            <w:tcW w:w="2127" w:type="dxa"/>
            <w:vAlign w:val="center"/>
          </w:tcPr>
          <w:p w:rsidR="00CF2C85" w:rsidRPr="00634095" w:rsidRDefault="00634095" w:rsidP="00CF2C85">
            <w:pPr>
              <w:spacing w:after="0" w:line="240" w:lineRule="auto"/>
              <w:jc w:val="center"/>
              <w:rPr>
                <w:rFonts w:ascii="Times New Roman" w:hAnsi="Times New Roman"/>
                <w:sz w:val="24"/>
                <w:szCs w:val="24"/>
                <w:lang w:eastAsia="ru-RU"/>
              </w:rPr>
            </w:pPr>
            <w:r w:rsidRPr="00634095">
              <w:rPr>
                <w:rFonts w:ascii="Times New Roman" w:hAnsi="Times New Roman"/>
                <w:sz w:val="24"/>
                <w:szCs w:val="24"/>
                <w:lang w:eastAsia="ru-RU"/>
              </w:rPr>
              <w:t>1</w:t>
            </w:r>
          </w:p>
        </w:tc>
      </w:tr>
      <w:tr w:rsidR="00CF2C85" w:rsidRPr="002D008A" w:rsidTr="00634095">
        <w:trPr>
          <w:trHeight w:val="397"/>
        </w:trPr>
        <w:tc>
          <w:tcPr>
            <w:tcW w:w="4077" w:type="dxa"/>
            <w:vMerge/>
          </w:tcPr>
          <w:p w:rsidR="00CF2C85" w:rsidRPr="005C7727" w:rsidRDefault="00CF2C85" w:rsidP="00634095">
            <w:pPr>
              <w:spacing w:after="0" w:line="240" w:lineRule="auto"/>
              <w:jc w:val="center"/>
              <w:rPr>
                <w:rFonts w:ascii="Times New Roman" w:hAnsi="Times New Roman"/>
                <w:b/>
                <w:bCs/>
                <w:sz w:val="24"/>
                <w:szCs w:val="24"/>
                <w:lang w:eastAsia="ru-RU"/>
              </w:rPr>
            </w:pPr>
          </w:p>
        </w:tc>
        <w:tc>
          <w:tcPr>
            <w:tcW w:w="6946" w:type="dxa"/>
          </w:tcPr>
          <w:p w:rsidR="00CF2C85" w:rsidRPr="00CF2C85" w:rsidRDefault="00CF2C85" w:rsidP="00CF2C85">
            <w:pPr>
              <w:spacing w:after="0" w:line="240" w:lineRule="auto"/>
              <w:rPr>
                <w:rFonts w:ascii="Times New Roman" w:hAnsi="Times New Roman"/>
                <w:sz w:val="24"/>
                <w:szCs w:val="24"/>
              </w:rPr>
            </w:pPr>
            <w:r w:rsidRPr="00CF2C85">
              <w:rPr>
                <w:rFonts w:ascii="Times New Roman" w:hAnsi="Times New Roman"/>
                <w:sz w:val="24"/>
                <w:szCs w:val="24"/>
              </w:rPr>
              <w:t>2. Классификация специализации. С учетом товарной специализации магазины делят на группы: специализированные, комбинированные, смешанные, универсальные.</w:t>
            </w:r>
          </w:p>
        </w:tc>
        <w:tc>
          <w:tcPr>
            <w:tcW w:w="2126" w:type="dxa"/>
            <w:vAlign w:val="center"/>
          </w:tcPr>
          <w:p w:rsidR="00CF2C85" w:rsidRPr="00A94A24" w:rsidRDefault="00CF2C85" w:rsidP="00CF2C85">
            <w:pPr>
              <w:spacing w:after="0" w:line="240" w:lineRule="auto"/>
              <w:jc w:val="center"/>
              <w:rPr>
                <w:rFonts w:ascii="Times New Roman" w:hAnsi="Times New Roman"/>
                <w:b/>
                <w:bCs/>
                <w:sz w:val="24"/>
                <w:szCs w:val="24"/>
                <w:lang w:eastAsia="ru-RU"/>
              </w:rPr>
            </w:pPr>
          </w:p>
        </w:tc>
        <w:tc>
          <w:tcPr>
            <w:tcW w:w="2127" w:type="dxa"/>
            <w:vAlign w:val="center"/>
          </w:tcPr>
          <w:p w:rsidR="00CF2C85" w:rsidRPr="00634095" w:rsidRDefault="00634095" w:rsidP="00CF2C85">
            <w:pPr>
              <w:spacing w:after="0" w:line="240" w:lineRule="auto"/>
              <w:jc w:val="center"/>
              <w:rPr>
                <w:rFonts w:ascii="Times New Roman" w:hAnsi="Times New Roman"/>
                <w:sz w:val="24"/>
                <w:szCs w:val="24"/>
                <w:lang w:eastAsia="ru-RU"/>
              </w:rPr>
            </w:pPr>
            <w:r w:rsidRPr="00634095">
              <w:rPr>
                <w:rFonts w:ascii="Times New Roman" w:hAnsi="Times New Roman"/>
                <w:sz w:val="24"/>
                <w:szCs w:val="24"/>
                <w:lang w:eastAsia="ru-RU"/>
              </w:rPr>
              <w:t>2</w:t>
            </w:r>
          </w:p>
        </w:tc>
      </w:tr>
      <w:tr w:rsidR="009A6D29" w:rsidRPr="002D008A" w:rsidTr="00634095">
        <w:trPr>
          <w:trHeight w:val="397"/>
        </w:trPr>
        <w:tc>
          <w:tcPr>
            <w:tcW w:w="4077" w:type="dxa"/>
            <w:vMerge/>
          </w:tcPr>
          <w:p w:rsidR="009A6D29" w:rsidRPr="005C7727" w:rsidRDefault="009A6D29" w:rsidP="00634095">
            <w:pPr>
              <w:spacing w:after="0" w:line="240" w:lineRule="auto"/>
              <w:jc w:val="center"/>
              <w:rPr>
                <w:rFonts w:ascii="Times New Roman" w:hAnsi="Times New Roman"/>
                <w:b/>
                <w:bCs/>
                <w:sz w:val="24"/>
                <w:szCs w:val="24"/>
                <w:lang w:eastAsia="ru-RU"/>
              </w:rPr>
            </w:pPr>
          </w:p>
        </w:tc>
        <w:tc>
          <w:tcPr>
            <w:tcW w:w="6946" w:type="dxa"/>
            <w:vAlign w:val="center"/>
          </w:tcPr>
          <w:p w:rsidR="009A6D29" w:rsidRPr="00CF2C85" w:rsidRDefault="009A6D29" w:rsidP="00CF2C85">
            <w:pPr>
              <w:spacing w:after="0" w:line="240" w:lineRule="auto"/>
              <w:rPr>
                <w:rFonts w:ascii="Times New Roman" w:hAnsi="Times New Roman"/>
                <w:sz w:val="24"/>
                <w:szCs w:val="24"/>
                <w:lang w:eastAsia="ru-RU"/>
              </w:rPr>
            </w:pPr>
            <w:r w:rsidRPr="00CF2C85">
              <w:rPr>
                <w:rFonts w:ascii="Times New Roman" w:hAnsi="Times New Roman"/>
                <w:b/>
                <w:bCs/>
                <w:sz w:val="24"/>
                <w:szCs w:val="24"/>
                <w:lang w:eastAsia="ru-RU"/>
              </w:rPr>
              <w:t>Практические занятия</w:t>
            </w:r>
          </w:p>
        </w:tc>
        <w:tc>
          <w:tcPr>
            <w:tcW w:w="2126" w:type="dxa"/>
            <w:vAlign w:val="center"/>
          </w:tcPr>
          <w:p w:rsidR="009A6D29" w:rsidRPr="00A94A24" w:rsidRDefault="00A94A24" w:rsidP="00CF2C8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w:t>
            </w:r>
          </w:p>
        </w:tc>
        <w:tc>
          <w:tcPr>
            <w:tcW w:w="2127" w:type="dxa"/>
            <w:vAlign w:val="center"/>
          </w:tcPr>
          <w:p w:rsidR="009A6D29" w:rsidRPr="00634095" w:rsidRDefault="009A6D29" w:rsidP="00CF2C85">
            <w:pPr>
              <w:spacing w:after="0" w:line="240" w:lineRule="auto"/>
              <w:jc w:val="center"/>
              <w:rPr>
                <w:rFonts w:ascii="Times New Roman" w:hAnsi="Times New Roman"/>
                <w:bCs/>
                <w:sz w:val="24"/>
                <w:szCs w:val="24"/>
                <w:lang w:eastAsia="ru-RU"/>
              </w:rPr>
            </w:pPr>
          </w:p>
        </w:tc>
      </w:tr>
      <w:tr w:rsidR="009A6D29" w:rsidRPr="002D008A" w:rsidTr="00634095">
        <w:tc>
          <w:tcPr>
            <w:tcW w:w="4077" w:type="dxa"/>
            <w:vMerge/>
          </w:tcPr>
          <w:p w:rsidR="009A6D29" w:rsidRPr="005C7727" w:rsidRDefault="009A6D29" w:rsidP="00634095">
            <w:pPr>
              <w:spacing w:after="0" w:line="240" w:lineRule="auto"/>
              <w:jc w:val="center"/>
              <w:rPr>
                <w:rFonts w:ascii="Times New Roman" w:hAnsi="Times New Roman"/>
                <w:b/>
                <w:bCs/>
                <w:sz w:val="24"/>
                <w:szCs w:val="24"/>
                <w:lang w:eastAsia="ru-RU"/>
              </w:rPr>
            </w:pPr>
          </w:p>
        </w:tc>
        <w:tc>
          <w:tcPr>
            <w:tcW w:w="6946" w:type="dxa"/>
            <w:vAlign w:val="center"/>
          </w:tcPr>
          <w:p w:rsidR="009A6D29" w:rsidRPr="00CF2C85" w:rsidRDefault="00CF2C85" w:rsidP="00CF2C85">
            <w:pPr>
              <w:spacing w:after="0" w:line="240" w:lineRule="auto"/>
              <w:rPr>
                <w:rFonts w:ascii="Times New Roman" w:hAnsi="Times New Roman"/>
                <w:sz w:val="24"/>
                <w:szCs w:val="24"/>
              </w:rPr>
            </w:pPr>
            <w:r w:rsidRPr="00CF2C85">
              <w:rPr>
                <w:rFonts w:ascii="Times New Roman" w:hAnsi="Times New Roman"/>
                <w:sz w:val="24"/>
                <w:szCs w:val="24"/>
              </w:rPr>
              <w:t>1. Специализация и типизация магазинов</w:t>
            </w:r>
          </w:p>
        </w:tc>
        <w:tc>
          <w:tcPr>
            <w:tcW w:w="2126" w:type="dxa"/>
            <w:vAlign w:val="center"/>
          </w:tcPr>
          <w:p w:rsidR="009A6D29" w:rsidRPr="00A94A24" w:rsidRDefault="009A6D29" w:rsidP="00CF2C85">
            <w:pPr>
              <w:spacing w:after="0" w:line="240" w:lineRule="auto"/>
              <w:jc w:val="center"/>
              <w:rPr>
                <w:rFonts w:ascii="Times New Roman" w:hAnsi="Times New Roman"/>
                <w:b/>
                <w:bCs/>
                <w:sz w:val="24"/>
                <w:szCs w:val="24"/>
                <w:lang w:eastAsia="ru-RU"/>
              </w:rPr>
            </w:pPr>
          </w:p>
        </w:tc>
        <w:tc>
          <w:tcPr>
            <w:tcW w:w="2127" w:type="dxa"/>
            <w:vAlign w:val="center"/>
          </w:tcPr>
          <w:p w:rsidR="009A6D29" w:rsidRPr="00634095" w:rsidRDefault="009A6D29" w:rsidP="00CF2C85">
            <w:pPr>
              <w:spacing w:after="0" w:line="240" w:lineRule="auto"/>
              <w:jc w:val="center"/>
              <w:rPr>
                <w:rFonts w:ascii="Times New Roman" w:hAnsi="Times New Roman"/>
                <w:bCs/>
                <w:sz w:val="24"/>
                <w:szCs w:val="24"/>
                <w:lang w:eastAsia="ru-RU"/>
              </w:rPr>
            </w:pPr>
          </w:p>
        </w:tc>
      </w:tr>
      <w:tr w:rsidR="00CF2C85" w:rsidRPr="002D008A" w:rsidTr="00634095">
        <w:trPr>
          <w:trHeight w:val="54"/>
        </w:trPr>
        <w:tc>
          <w:tcPr>
            <w:tcW w:w="4077" w:type="dxa"/>
            <w:vMerge w:val="restart"/>
          </w:tcPr>
          <w:p w:rsidR="00CF2C85" w:rsidRPr="005C7727" w:rsidRDefault="003716B2" w:rsidP="00634095">
            <w:pPr>
              <w:spacing w:after="0" w:line="240" w:lineRule="auto"/>
              <w:jc w:val="center"/>
              <w:rPr>
                <w:rFonts w:ascii="Times New Roman" w:hAnsi="Times New Roman"/>
                <w:b/>
                <w:bCs/>
                <w:sz w:val="24"/>
                <w:szCs w:val="24"/>
                <w:lang w:eastAsia="ru-RU"/>
              </w:rPr>
            </w:pPr>
            <w:r w:rsidRPr="003716B2">
              <w:rPr>
                <w:rFonts w:ascii="Times New Roman" w:hAnsi="Times New Roman"/>
                <w:b/>
                <w:bCs/>
                <w:sz w:val="24"/>
                <w:szCs w:val="24"/>
                <w:lang w:eastAsia="ru-RU"/>
              </w:rPr>
              <w:t>Тема 2.3.  Основные   принципы  размещения   розничной торговой сети.</w:t>
            </w:r>
          </w:p>
        </w:tc>
        <w:tc>
          <w:tcPr>
            <w:tcW w:w="6946" w:type="dxa"/>
            <w:vAlign w:val="center"/>
          </w:tcPr>
          <w:p w:rsidR="00CF2C85" w:rsidRPr="00CF2C85" w:rsidRDefault="003716B2" w:rsidP="00CF2C85">
            <w:pPr>
              <w:spacing w:after="0" w:line="240" w:lineRule="auto"/>
              <w:rPr>
                <w:rFonts w:ascii="Times New Roman" w:hAnsi="Times New Roman"/>
                <w:sz w:val="24"/>
                <w:szCs w:val="24"/>
              </w:rPr>
            </w:pPr>
            <w:r w:rsidRPr="00CF2C85">
              <w:rPr>
                <w:rFonts w:ascii="Times New Roman" w:hAnsi="Times New Roman"/>
                <w:b/>
                <w:bCs/>
                <w:sz w:val="24"/>
                <w:szCs w:val="24"/>
                <w:lang w:eastAsia="ru-RU"/>
              </w:rPr>
              <w:t>Содержание</w:t>
            </w:r>
          </w:p>
        </w:tc>
        <w:tc>
          <w:tcPr>
            <w:tcW w:w="2126" w:type="dxa"/>
            <w:vAlign w:val="center"/>
          </w:tcPr>
          <w:p w:rsidR="00CF2C85" w:rsidRPr="00A94A24" w:rsidRDefault="00A94A24" w:rsidP="00CF2C85">
            <w:pPr>
              <w:spacing w:after="0" w:line="240" w:lineRule="auto"/>
              <w:jc w:val="center"/>
              <w:rPr>
                <w:rFonts w:ascii="Times New Roman" w:hAnsi="Times New Roman"/>
                <w:b/>
                <w:bCs/>
                <w:sz w:val="24"/>
                <w:szCs w:val="24"/>
                <w:lang w:eastAsia="ru-RU"/>
              </w:rPr>
            </w:pPr>
            <w:r w:rsidRPr="00A94A24">
              <w:rPr>
                <w:rFonts w:ascii="Times New Roman" w:hAnsi="Times New Roman"/>
                <w:b/>
                <w:bCs/>
                <w:sz w:val="24"/>
                <w:szCs w:val="24"/>
                <w:lang w:eastAsia="ru-RU"/>
              </w:rPr>
              <w:t>4</w:t>
            </w:r>
          </w:p>
        </w:tc>
        <w:tc>
          <w:tcPr>
            <w:tcW w:w="2127" w:type="dxa"/>
            <w:vAlign w:val="center"/>
          </w:tcPr>
          <w:p w:rsidR="00CF2C85" w:rsidRPr="00634095" w:rsidRDefault="00CF2C85" w:rsidP="00CF2C85">
            <w:pPr>
              <w:spacing w:after="0" w:line="240" w:lineRule="auto"/>
              <w:jc w:val="center"/>
              <w:rPr>
                <w:rFonts w:ascii="Times New Roman" w:hAnsi="Times New Roman"/>
                <w:bCs/>
                <w:sz w:val="24"/>
                <w:szCs w:val="24"/>
                <w:lang w:eastAsia="ru-RU"/>
              </w:rPr>
            </w:pPr>
          </w:p>
        </w:tc>
      </w:tr>
      <w:tr w:rsidR="003716B2" w:rsidRPr="002D008A" w:rsidTr="00634095">
        <w:trPr>
          <w:trHeight w:val="54"/>
        </w:trPr>
        <w:tc>
          <w:tcPr>
            <w:tcW w:w="4077" w:type="dxa"/>
            <w:vMerge/>
          </w:tcPr>
          <w:p w:rsidR="003716B2" w:rsidRPr="005C7727" w:rsidRDefault="003716B2" w:rsidP="00634095">
            <w:pPr>
              <w:spacing w:after="0" w:line="240" w:lineRule="auto"/>
              <w:jc w:val="center"/>
              <w:rPr>
                <w:rFonts w:ascii="Times New Roman" w:hAnsi="Times New Roman"/>
                <w:b/>
                <w:bCs/>
                <w:sz w:val="24"/>
                <w:szCs w:val="24"/>
                <w:lang w:eastAsia="ru-RU"/>
              </w:rPr>
            </w:pPr>
          </w:p>
        </w:tc>
        <w:tc>
          <w:tcPr>
            <w:tcW w:w="6946" w:type="dxa"/>
          </w:tcPr>
          <w:p w:rsidR="003716B2" w:rsidRPr="003716B2" w:rsidRDefault="00634095" w:rsidP="003716B2">
            <w:pPr>
              <w:spacing w:after="0" w:line="240" w:lineRule="auto"/>
              <w:rPr>
                <w:rFonts w:ascii="Times New Roman" w:hAnsi="Times New Roman"/>
                <w:sz w:val="24"/>
                <w:szCs w:val="24"/>
              </w:rPr>
            </w:pPr>
            <w:r>
              <w:rPr>
                <w:rFonts w:ascii="Times New Roman" w:hAnsi="Times New Roman"/>
                <w:sz w:val="24"/>
                <w:szCs w:val="24"/>
              </w:rPr>
              <w:t xml:space="preserve">1. </w:t>
            </w:r>
            <w:r w:rsidR="003716B2" w:rsidRPr="003716B2">
              <w:rPr>
                <w:rFonts w:ascii="Times New Roman" w:hAnsi="Times New Roman"/>
                <w:sz w:val="24"/>
                <w:szCs w:val="24"/>
              </w:rPr>
              <w:t>Равномерность, групповое размещение торговой сети, магазины местного назначения, магазины городского значения, универмаг, гастроном, специализированные магазины по торговле продовольственными и непродовольственными товарами, архитектурный ансамбль.</w:t>
            </w:r>
          </w:p>
        </w:tc>
        <w:tc>
          <w:tcPr>
            <w:tcW w:w="2126" w:type="dxa"/>
            <w:vAlign w:val="center"/>
          </w:tcPr>
          <w:p w:rsidR="003716B2" w:rsidRPr="00A94A24" w:rsidRDefault="003716B2" w:rsidP="00CF2C85">
            <w:pPr>
              <w:spacing w:after="0" w:line="240" w:lineRule="auto"/>
              <w:jc w:val="center"/>
              <w:rPr>
                <w:rFonts w:ascii="Times New Roman" w:hAnsi="Times New Roman"/>
                <w:b/>
                <w:bCs/>
                <w:sz w:val="24"/>
                <w:szCs w:val="24"/>
                <w:lang w:eastAsia="ru-RU"/>
              </w:rPr>
            </w:pPr>
          </w:p>
        </w:tc>
        <w:tc>
          <w:tcPr>
            <w:tcW w:w="2127" w:type="dxa"/>
            <w:vAlign w:val="center"/>
          </w:tcPr>
          <w:p w:rsidR="003716B2" w:rsidRPr="00634095" w:rsidRDefault="00634095" w:rsidP="00CF2C8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3716B2" w:rsidRPr="002D008A" w:rsidTr="00634095">
        <w:trPr>
          <w:trHeight w:val="54"/>
        </w:trPr>
        <w:tc>
          <w:tcPr>
            <w:tcW w:w="4077" w:type="dxa"/>
            <w:vMerge/>
          </w:tcPr>
          <w:p w:rsidR="003716B2" w:rsidRPr="005C7727" w:rsidRDefault="003716B2" w:rsidP="00634095">
            <w:pPr>
              <w:spacing w:after="0" w:line="240" w:lineRule="auto"/>
              <w:jc w:val="center"/>
              <w:rPr>
                <w:rFonts w:ascii="Times New Roman" w:hAnsi="Times New Roman"/>
                <w:b/>
                <w:bCs/>
                <w:sz w:val="24"/>
                <w:szCs w:val="24"/>
                <w:lang w:eastAsia="ru-RU"/>
              </w:rPr>
            </w:pPr>
          </w:p>
        </w:tc>
        <w:tc>
          <w:tcPr>
            <w:tcW w:w="6946" w:type="dxa"/>
          </w:tcPr>
          <w:p w:rsidR="003716B2" w:rsidRPr="003716B2" w:rsidRDefault="00634095" w:rsidP="003716B2">
            <w:pPr>
              <w:spacing w:after="0" w:line="240" w:lineRule="auto"/>
              <w:rPr>
                <w:rFonts w:ascii="Times New Roman" w:hAnsi="Times New Roman"/>
                <w:sz w:val="24"/>
                <w:szCs w:val="24"/>
              </w:rPr>
            </w:pPr>
            <w:r>
              <w:rPr>
                <w:rFonts w:ascii="Times New Roman" w:hAnsi="Times New Roman"/>
                <w:sz w:val="24"/>
                <w:szCs w:val="24"/>
              </w:rPr>
              <w:t xml:space="preserve">2. </w:t>
            </w:r>
            <w:r w:rsidR="003716B2" w:rsidRPr="003716B2">
              <w:rPr>
                <w:rFonts w:ascii="Times New Roman" w:hAnsi="Times New Roman"/>
                <w:sz w:val="24"/>
                <w:szCs w:val="24"/>
              </w:rPr>
              <w:t>Принципы размещения розничной торговой сети, применять требования к размещению торговой сети.</w:t>
            </w:r>
          </w:p>
        </w:tc>
        <w:tc>
          <w:tcPr>
            <w:tcW w:w="2126" w:type="dxa"/>
            <w:vAlign w:val="center"/>
          </w:tcPr>
          <w:p w:rsidR="003716B2" w:rsidRPr="00A94A24" w:rsidRDefault="003716B2" w:rsidP="00CF2C85">
            <w:pPr>
              <w:spacing w:after="0" w:line="240" w:lineRule="auto"/>
              <w:jc w:val="center"/>
              <w:rPr>
                <w:rFonts w:ascii="Times New Roman" w:hAnsi="Times New Roman"/>
                <w:b/>
                <w:bCs/>
                <w:sz w:val="24"/>
                <w:szCs w:val="24"/>
                <w:lang w:eastAsia="ru-RU"/>
              </w:rPr>
            </w:pPr>
          </w:p>
        </w:tc>
        <w:tc>
          <w:tcPr>
            <w:tcW w:w="2127" w:type="dxa"/>
            <w:vAlign w:val="center"/>
          </w:tcPr>
          <w:p w:rsidR="003716B2" w:rsidRPr="00634095" w:rsidRDefault="00634095" w:rsidP="00CF2C8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3716B2" w:rsidRPr="002D008A" w:rsidTr="00634095">
        <w:trPr>
          <w:trHeight w:val="54"/>
        </w:trPr>
        <w:tc>
          <w:tcPr>
            <w:tcW w:w="4077" w:type="dxa"/>
            <w:vMerge/>
          </w:tcPr>
          <w:p w:rsidR="003716B2" w:rsidRPr="005C7727" w:rsidRDefault="003716B2" w:rsidP="00634095">
            <w:pPr>
              <w:spacing w:after="0" w:line="240" w:lineRule="auto"/>
              <w:jc w:val="center"/>
              <w:rPr>
                <w:rFonts w:ascii="Times New Roman" w:hAnsi="Times New Roman"/>
                <w:b/>
                <w:bCs/>
                <w:sz w:val="24"/>
                <w:szCs w:val="24"/>
                <w:lang w:eastAsia="ru-RU"/>
              </w:rPr>
            </w:pPr>
          </w:p>
        </w:tc>
        <w:tc>
          <w:tcPr>
            <w:tcW w:w="6946" w:type="dxa"/>
            <w:vAlign w:val="center"/>
          </w:tcPr>
          <w:p w:rsidR="003716B2" w:rsidRPr="003716B2" w:rsidRDefault="003716B2" w:rsidP="003716B2">
            <w:pPr>
              <w:spacing w:after="0" w:line="240" w:lineRule="auto"/>
              <w:rPr>
                <w:rFonts w:ascii="Times New Roman" w:hAnsi="Times New Roman"/>
                <w:sz w:val="24"/>
                <w:szCs w:val="24"/>
                <w:lang w:eastAsia="ru-RU"/>
              </w:rPr>
            </w:pPr>
            <w:r w:rsidRPr="003716B2">
              <w:rPr>
                <w:rFonts w:ascii="Times New Roman" w:hAnsi="Times New Roman"/>
                <w:b/>
                <w:bCs/>
                <w:sz w:val="24"/>
                <w:szCs w:val="24"/>
                <w:lang w:eastAsia="ru-RU"/>
              </w:rPr>
              <w:t>Практические занятия</w:t>
            </w:r>
          </w:p>
        </w:tc>
        <w:tc>
          <w:tcPr>
            <w:tcW w:w="2126" w:type="dxa"/>
            <w:vAlign w:val="center"/>
          </w:tcPr>
          <w:p w:rsidR="003716B2" w:rsidRPr="00A94A24" w:rsidRDefault="00A94A24" w:rsidP="00CF2C8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w:t>
            </w:r>
          </w:p>
        </w:tc>
        <w:tc>
          <w:tcPr>
            <w:tcW w:w="2127" w:type="dxa"/>
            <w:vAlign w:val="center"/>
          </w:tcPr>
          <w:p w:rsidR="003716B2" w:rsidRPr="00634095" w:rsidRDefault="003716B2" w:rsidP="00CF2C85">
            <w:pPr>
              <w:spacing w:after="0" w:line="240" w:lineRule="auto"/>
              <w:jc w:val="center"/>
              <w:rPr>
                <w:rFonts w:ascii="Times New Roman" w:hAnsi="Times New Roman"/>
                <w:bCs/>
                <w:sz w:val="24"/>
                <w:szCs w:val="24"/>
                <w:lang w:eastAsia="ru-RU"/>
              </w:rPr>
            </w:pPr>
          </w:p>
        </w:tc>
      </w:tr>
      <w:tr w:rsidR="003716B2" w:rsidRPr="002D008A" w:rsidTr="00634095">
        <w:trPr>
          <w:trHeight w:val="54"/>
        </w:trPr>
        <w:tc>
          <w:tcPr>
            <w:tcW w:w="4077" w:type="dxa"/>
            <w:vMerge/>
          </w:tcPr>
          <w:p w:rsidR="003716B2" w:rsidRPr="005C7727" w:rsidRDefault="003716B2" w:rsidP="00634095">
            <w:pPr>
              <w:spacing w:after="0" w:line="240" w:lineRule="auto"/>
              <w:jc w:val="center"/>
              <w:rPr>
                <w:rFonts w:ascii="Times New Roman" w:hAnsi="Times New Roman"/>
                <w:b/>
                <w:bCs/>
                <w:sz w:val="24"/>
                <w:szCs w:val="24"/>
                <w:lang w:eastAsia="ru-RU"/>
              </w:rPr>
            </w:pPr>
          </w:p>
        </w:tc>
        <w:tc>
          <w:tcPr>
            <w:tcW w:w="6946" w:type="dxa"/>
            <w:vAlign w:val="center"/>
          </w:tcPr>
          <w:p w:rsidR="003716B2" w:rsidRPr="003716B2" w:rsidRDefault="00634095" w:rsidP="003716B2">
            <w:pPr>
              <w:spacing w:after="0" w:line="240" w:lineRule="auto"/>
              <w:rPr>
                <w:rFonts w:ascii="Times New Roman" w:hAnsi="Times New Roman"/>
                <w:sz w:val="24"/>
                <w:szCs w:val="24"/>
              </w:rPr>
            </w:pPr>
            <w:r>
              <w:rPr>
                <w:rFonts w:ascii="Times New Roman" w:hAnsi="Times New Roman"/>
                <w:sz w:val="24"/>
                <w:szCs w:val="24"/>
              </w:rPr>
              <w:t xml:space="preserve">1. </w:t>
            </w:r>
            <w:r w:rsidR="003716B2" w:rsidRPr="003716B2">
              <w:rPr>
                <w:rFonts w:ascii="Times New Roman" w:hAnsi="Times New Roman"/>
                <w:sz w:val="24"/>
                <w:szCs w:val="24"/>
              </w:rPr>
              <w:t>Изучение основных   принципов  размещения   розничной торговой сети.</w:t>
            </w:r>
          </w:p>
        </w:tc>
        <w:tc>
          <w:tcPr>
            <w:tcW w:w="2126" w:type="dxa"/>
            <w:vAlign w:val="center"/>
          </w:tcPr>
          <w:p w:rsidR="003716B2" w:rsidRPr="00A94A24" w:rsidRDefault="003716B2" w:rsidP="00CF2C85">
            <w:pPr>
              <w:spacing w:after="0" w:line="240" w:lineRule="auto"/>
              <w:jc w:val="center"/>
              <w:rPr>
                <w:rFonts w:ascii="Times New Roman" w:hAnsi="Times New Roman"/>
                <w:b/>
                <w:bCs/>
                <w:sz w:val="24"/>
                <w:szCs w:val="24"/>
                <w:lang w:eastAsia="ru-RU"/>
              </w:rPr>
            </w:pPr>
          </w:p>
        </w:tc>
        <w:tc>
          <w:tcPr>
            <w:tcW w:w="2127" w:type="dxa"/>
            <w:vAlign w:val="center"/>
          </w:tcPr>
          <w:p w:rsidR="003716B2" w:rsidRPr="00634095" w:rsidRDefault="003716B2" w:rsidP="00CF2C85">
            <w:pPr>
              <w:spacing w:after="0" w:line="240" w:lineRule="auto"/>
              <w:jc w:val="center"/>
              <w:rPr>
                <w:rFonts w:ascii="Times New Roman" w:hAnsi="Times New Roman"/>
                <w:bCs/>
                <w:sz w:val="24"/>
                <w:szCs w:val="24"/>
                <w:lang w:eastAsia="ru-RU"/>
              </w:rPr>
            </w:pPr>
          </w:p>
        </w:tc>
      </w:tr>
      <w:tr w:rsidR="003716B2" w:rsidRPr="002D008A" w:rsidTr="00634095">
        <w:trPr>
          <w:trHeight w:val="69"/>
        </w:trPr>
        <w:tc>
          <w:tcPr>
            <w:tcW w:w="4077" w:type="dxa"/>
            <w:vMerge w:val="restart"/>
          </w:tcPr>
          <w:p w:rsidR="003716B2" w:rsidRPr="005C7727" w:rsidRDefault="003716B2" w:rsidP="00634095">
            <w:pPr>
              <w:spacing w:after="0" w:line="240" w:lineRule="auto"/>
              <w:jc w:val="center"/>
              <w:rPr>
                <w:rFonts w:ascii="Times New Roman" w:hAnsi="Times New Roman"/>
                <w:b/>
                <w:bCs/>
                <w:sz w:val="24"/>
                <w:szCs w:val="24"/>
                <w:lang w:eastAsia="ru-RU"/>
              </w:rPr>
            </w:pPr>
            <w:r w:rsidRPr="003716B2">
              <w:rPr>
                <w:rFonts w:ascii="Times New Roman" w:hAnsi="Times New Roman"/>
                <w:b/>
                <w:bCs/>
                <w:sz w:val="24"/>
                <w:szCs w:val="24"/>
                <w:lang w:eastAsia="ru-RU"/>
              </w:rPr>
              <w:t>Тема 2.4.  Устройство и планировка магазинов.  Основные требования к устройству и планировке магазинов.</w:t>
            </w:r>
          </w:p>
        </w:tc>
        <w:tc>
          <w:tcPr>
            <w:tcW w:w="6946" w:type="dxa"/>
            <w:vAlign w:val="center"/>
          </w:tcPr>
          <w:p w:rsidR="003716B2" w:rsidRPr="003716B2" w:rsidRDefault="003716B2" w:rsidP="003716B2">
            <w:pPr>
              <w:spacing w:after="0" w:line="240" w:lineRule="auto"/>
              <w:rPr>
                <w:rFonts w:ascii="Times New Roman" w:hAnsi="Times New Roman"/>
                <w:sz w:val="24"/>
                <w:szCs w:val="24"/>
              </w:rPr>
            </w:pPr>
            <w:r w:rsidRPr="003716B2">
              <w:rPr>
                <w:rFonts w:ascii="Times New Roman" w:hAnsi="Times New Roman"/>
                <w:b/>
                <w:bCs/>
                <w:sz w:val="24"/>
                <w:szCs w:val="24"/>
                <w:lang w:eastAsia="ru-RU"/>
              </w:rPr>
              <w:t>Содержание</w:t>
            </w:r>
          </w:p>
        </w:tc>
        <w:tc>
          <w:tcPr>
            <w:tcW w:w="2126" w:type="dxa"/>
            <w:vAlign w:val="center"/>
          </w:tcPr>
          <w:p w:rsidR="003716B2" w:rsidRPr="00A94A24" w:rsidRDefault="00A94A24" w:rsidP="00CF2C85">
            <w:pPr>
              <w:spacing w:after="0" w:line="240" w:lineRule="auto"/>
              <w:jc w:val="center"/>
              <w:rPr>
                <w:rFonts w:ascii="Times New Roman" w:hAnsi="Times New Roman"/>
                <w:b/>
                <w:bCs/>
                <w:sz w:val="24"/>
                <w:szCs w:val="24"/>
                <w:lang w:eastAsia="ru-RU"/>
              </w:rPr>
            </w:pPr>
            <w:r w:rsidRPr="00A94A24">
              <w:rPr>
                <w:rFonts w:ascii="Times New Roman" w:hAnsi="Times New Roman"/>
                <w:b/>
                <w:bCs/>
                <w:sz w:val="24"/>
                <w:szCs w:val="24"/>
                <w:lang w:eastAsia="ru-RU"/>
              </w:rPr>
              <w:t>4</w:t>
            </w:r>
          </w:p>
        </w:tc>
        <w:tc>
          <w:tcPr>
            <w:tcW w:w="2127" w:type="dxa"/>
            <w:vAlign w:val="center"/>
          </w:tcPr>
          <w:p w:rsidR="003716B2" w:rsidRPr="00634095" w:rsidRDefault="003716B2" w:rsidP="00CF2C85">
            <w:pPr>
              <w:spacing w:after="0" w:line="240" w:lineRule="auto"/>
              <w:jc w:val="center"/>
              <w:rPr>
                <w:rFonts w:ascii="Times New Roman" w:hAnsi="Times New Roman"/>
                <w:bCs/>
                <w:sz w:val="24"/>
                <w:szCs w:val="24"/>
                <w:lang w:eastAsia="ru-RU"/>
              </w:rPr>
            </w:pPr>
          </w:p>
        </w:tc>
      </w:tr>
      <w:tr w:rsidR="003716B2" w:rsidRPr="002D008A" w:rsidTr="00634095">
        <w:trPr>
          <w:trHeight w:val="67"/>
        </w:trPr>
        <w:tc>
          <w:tcPr>
            <w:tcW w:w="4077" w:type="dxa"/>
            <w:vMerge/>
          </w:tcPr>
          <w:p w:rsidR="003716B2" w:rsidRPr="005C7727" w:rsidRDefault="003716B2" w:rsidP="00634095">
            <w:pPr>
              <w:spacing w:after="0" w:line="240" w:lineRule="auto"/>
              <w:jc w:val="center"/>
              <w:rPr>
                <w:rFonts w:ascii="Times New Roman" w:hAnsi="Times New Roman"/>
                <w:b/>
                <w:bCs/>
                <w:sz w:val="24"/>
                <w:szCs w:val="24"/>
                <w:lang w:eastAsia="ru-RU"/>
              </w:rPr>
            </w:pPr>
          </w:p>
        </w:tc>
        <w:tc>
          <w:tcPr>
            <w:tcW w:w="6946" w:type="dxa"/>
            <w:vAlign w:val="center"/>
          </w:tcPr>
          <w:p w:rsidR="003716B2" w:rsidRPr="003716B2" w:rsidRDefault="00634095" w:rsidP="003716B2">
            <w:pPr>
              <w:spacing w:after="0" w:line="240" w:lineRule="auto"/>
              <w:rPr>
                <w:rFonts w:ascii="Times New Roman" w:hAnsi="Times New Roman"/>
                <w:sz w:val="24"/>
                <w:szCs w:val="24"/>
              </w:rPr>
            </w:pPr>
            <w:r>
              <w:rPr>
                <w:rFonts w:ascii="Times New Roman" w:hAnsi="Times New Roman"/>
                <w:sz w:val="24"/>
                <w:szCs w:val="24"/>
              </w:rPr>
              <w:t xml:space="preserve">1. </w:t>
            </w:r>
            <w:proofErr w:type="gramStart"/>
            <w:r w:rsidR="003716B2" w:rsidRPr="003716B2">
              <w:rPr>
                <w:rFonts w:ascii="Times New Roman" w:hAnsi="Times New Roman"/>
                <w:sz w:val="24"/>
                <w:szCs w:val="24"/>
              </w:rPr>
              <w:t>Встроенные магазины, встроено-пристроенные торговые комплексы, технологические, архитектурно-строительные, экономические, санитарно-гигиенические требования, помещения для приемки товаров, технические помещения, административно-бытовые, планировка торгового зала, установочная площадь, площадь под узлами расчета, площадь для покупателя, площадь для выкладки товаров, линейная планировка, боксовая планировка.</w:t>
            </w:r>
            <w:proofErr w:type="gramEnd"/>
          </w:p>
        </w:tc>
        <w:tc>
          <w:tcPr>
            <w:tcW w:w="2126" w:type="dxa"/>
            <w:vAlign w:val="center"/>
          </w:tcPr>
          <w:p w:rsidR="003716B2" w:rsidRPr="00A94A24" w:rsidRDefault="003716B2" w:rsidP="00CF2C85">
            <w:pPr>
              <w:spacing w:after="0" w:line="240" w:lineRule="auto"/>
              <w:jc w:val="center"/>
              <w:rPr>
                <w:rFonts w:ascii="Times New Roman" w:hAnsi="Times New Roman"/>
                <w:b/>
                <w:bCs/>
                <w:sz w:val="24"/>
                <w:szCs w:val="24"/>
                <w:lang w:eastAsia="ru-RU"/>
              </w:rPr>
            </w:pPr>
          </w:p>
        </w:tc>
        <w:tc>
          <w:tcPr>
            <w:tcW w:w="2127" w:type="dxa"/>
            <w:vAlign w:val="center"/>
          </w:tcPr>
          <w:p w:rsidR="003716B2" w:rsidRPr="00634095" w:rsidRDefault="00634095" w:rsidP="00CF2C8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3716B2" w:rsidRPr="002D008A" w:rsidTr="00634095">
        <w:trPr>
          <w:trHeight w:val="67"/>
        </w:trPr>
        <w:tc>
          <w:tcPr>
            <w:tcW w:w="4077" w:type="dxa"/>
            <w:vMerge/>
          </w:tcPr>
          <w:p w:rsidR="003716B2" w:rsidRPr="005C7727" w:rsidRDefault="003716B2" w:rsidP="00634095">
            <w:pPr>
              <w:spacing w:after="0" w:line="240" w:lineRule="auto"/>
              <w:jc w:val="center"/>
              <w:rPr>
                <w:rFonts w:ascii="Times New Roman" w:hAnsi="Times New Roman"/>
                <w:b/>
                <w:bCs/>
                <w:sz w:val="24"/>
                <w:szCs w:val="24"/>
                <w:lang w:eastAsia="ru-RU"/>
              </w:rPr>
            </w:pPr>
          </w:p>
        </w:tc>
        <w:tc>
          <w:tcPr>
            <w:tcW w:w="6946" w:type="dxa"/>
            <w:vAlign w:val="center"/>
          </w:tcPr>
          <w:p w:rsidR="003716B2" w:rsidRPr="003716B2" w:rsidRDefault="003716B2" w:rsidP="003716B2">
            <w:pPr>
              <w:spacing w:after="0" w:line="240" w:lineRule="auto"/>
              <w:rPr>
                <w:rFonts w:ascii="Times New Roman" w:hAnsi="Times New Roman"/>
                <w:sz w:val="24"/>
                <w:szCs w:val="24"/>
                <w:lang w:eastAsia="ru-RU"/>
              </w:rPr>
            </w:pPr>
            <w:r w:rsidRPr="003716B2">
              <w:rPr>
                <w:rFonts w:ascii="Times New Roman" w:hAnsi="Times New Roman"/>
                <w:b/>
                <w:bCs/>
                <w:sz w:val="24"/>
                <w:szCs w:val="24"/>
                <w:lang w:eastAsia="ru-RU"/>
              </w:rPr>
              <w:t>Практические занятия</w:t>
            </w:r>
          </w:p>
        </w:tc>
        <w:tc>
          <w:tcPr>
            <w:tcW w:w="2126" w:type="dxa"/>
            <w:vAlign w:val="center"/>
          </w:tcPr>
          <w:p w:rsidR="003716B2" w:rsidRPr="00A94A24" w:rsidRDefault="00E45359" w:rsidP="00CF2C8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w:t>
            </w:r>
          </w:p>
        </w:tc>
        <w:tc>
          <w:tcPr>
            <w:tcW w:w="2127" w:type="dxa"/>
            <w:vAlign w:val="center"/>
          </w:tcPr>
          <w:p w:rsidR="003716B2" w:rsidRPr="00634095" w:rsidRDefault="003716B2" w:rsidP="00CF2C85">
            <w:pPr>
              <w:spacing w:after="0" w:line="240" w:lineRule="auto"/>
              <w:jc w:val="center"/>
              <w:rPr>
                <w:rFonts w:ascii="Times New Roman" w:hAnsi="Times New Roman"/>
                <w:bCs/>
                <w:sz w:val="24"/>
                <w:szCs w:val="24"/>
                <w:lang w:eastAsia="ru-RU"/>
              </w:rPr>
            </w:pPr>
          </w:p>
        </w:tc>
      </w:tr>
      <w:tr w:rsidR="003716B2" w:rsidRPr="002D008A" w:rsidTr="00634095">
        <w:trPr>
          <w:trHeight w:val="67"/>
        </w:trPr>
        <w:tc>
          <w:tcPr>
            <w:tcW w:w="4077" w:type="dxa"/>
            <w:vMerge/>
          </w:tcPr>
          <w:p w:rsidR="003716B2" w:rsidRPr="005C7727" w:rsidRDefault="003716B2" w:rsidP="00634095">
            <w:pPr>
              <w:spacing w:after="0" w:line="240" w:lineRule="auto"/>
              <w:jc w:val="center"/>
              <w:rPr>
                <w:rFonts w:ascii="Times New Roman" w:hAnsi="Times New Roman"/>
                <w:b/>
                <w:bCs/>
                <w:sz w:val="24"/>
                <w:szCs w:val="24"/>
                <w:lang w:eastAsia="ru-RU"/>
              </w:rPr>
            </w:pPr>
          </w:p>
        </w:tc>
        <w:tc>
          <w:tcPr>
            <w:tcW w:w="6946" w:type="dxa"/>
            <w:vAlign w:val="center"/>
          </w:tcPr>
          <w:p w:rsidR="003716B2" w:rsidRPr="003716B2" w:rsidRDefault="003716B2" w:rsidP="003716B2">
            <w:pPr>
              <w:spacing w:after="0" w:line="240" w:lineRule="auto"/>
              <w:rPr>
                <w:rFonts w:ascii="Times New Roman" w:hAnsi="Times New Roman"/>
                <w:sz w:val="24"/>
                <w:szCs w:val="24"/>
              </w:rPr>
            </w:pPr>
            <w:r w:rsidRPr="003716B2">
              <w:rPr>
                <w:rFonts w:ascii="Times New Roman" w:hAnsi="Times New Roman"/>
                <w:sz w:val="24"/>
                <w:szCs w:val="24"/>
              </w:rPr>
              <w:t>Не предусмотрены</w:t>
            </w:r>
          </w:p>
        </w:tc>
        <w:tc>
          <w:tcPr>
            <w:tcW w:w="2126" w:type="dxa"/>
            <w:vAlign w:val="center"/>
          </w:tcPr>
          <w:p w:rsidR="003716B2" w:rsidRPr="00A94A24" w:rsidRDefault="003716B2" w:rsidP="00CF2C85">
            <w:pPr>
              <w:spacing w:after="0" w:line="240" w:lineRule="auto"/>
              <w:jc w:val="center"/>
              <w:rPr>
                <w:rFonts w:ascii="Times New Roman" w:hAnsi="Times New Roman"/>
                <w:b/>
                <w:bCs/>
                <w:sz w:val="24"/>
                <w:szCs w:val="24"/>
                <w:lang w:eastAsia="ru-RU"/>
              </w:rPr>
            </w:pPr>
          </w:p>
        </w:tc>
        <w:tc>
          <w:tcPr>
            <w:tcW w:w="2127" w:type="dxa"/>
            <w:vAlign w:val="center"/>
          </w:tcPr>
          <w:p w:rsidR="003716B2" w:rsidRPr="00634095" w:rsidRDefault="003716B2" w:rsidP="00CF2C85">
            <w:pPr>
              <w:spacing w:after="0" w:line="240" w:lineRule="auto"/>
              <w:jc w:val="center"/>
              <w:rPr>
                <w:rFonts w:ascii="Times New Roman" w:hAnsi="Times New Roman"/>
                <w:bCs/>
                <w:sz w:val="24"/>
                <w:szCs w:val="24"/>
                <w:lang w:eastAsia="ru-RU"/>
              </w:rPr>
            </w:pPr>
          </w:p>
        </w:tc>
      </w:tr>
      <w:tr w:rsidR="003716B2" w:rsidRPr="002D008A" w:rsidTr="00634095">
        <w:trPr>
          <w:trHeight w:val="45"/>
        </w:trPr>
        <w:tc>
          <w:tcPr>
            <w:tcW w:w="4077" w:type="dxa"/>
            <w:vMerge w:val="restart"/>
          </w:tcPr>
          <w:p w:rsidR="003716B2" w:rsidRPr="005C7727" w:rsidRDefault="003716B2" w:rsidP="00634095">
            <w:pPr>
              <w:spacing w:after="0" w:line="240" w:lineRule="auto"/>
              <w:jc w:val="center"/>
              <w:rPr>
                <w:rFonts w:ascii="Times New Roman" w:hAnsi="Times New Roman"/>
                <w:b/>
                <w:bCs/>
                <w:sz w:val="24"/>
                <w:szCs w:val="24"/>
                <w:lang w:eastAsia="ru-RU"/>
              </w:rPr>
            </w:pPr>
            <w:r w:rsidRPr="003716B2">
              <w:rPr>
                <w:rFonts w:ascii="Times New Roman" w:hAnsi="Times New Roman"/>
                <w:b/>
                <w:bCs/>
                <w:sz w:val="24"/>
                <w:szCs w:val="24"/>
                <w:lang w:eastAsia="ru-RU"/>
              </w:rPr>
              <w:t>Тема 2.5.  Сущность, основные требования, предъявляемые к организации товарного снабжения, источники поступления товаров</w:t>
            </w:r>
          </w:p>
        </w:tc>
        <w:tc>
          <w:tcPr>
            <w:tcW w:w="6946" w:type="dxa"/>
            <w:vAlign w:val="center"/>
          </w:tcPr>
          <w:p w:rsidR="003716B2" w:rsidRPr="003716B2" w:rsidRDefault="003716B2" w:rsidP="003716B2">
            <w:pPr>
              <w:spacing w:after="0" w:line="240" w:lineRule="auto"/>
              <w:rPr>
                <w:rFonts w:ascii="Times New Roman" w:hAnsi="Times New Roman"/>
                <w:sz w:val="24"/>
                <w:szCs w:val="24"/>
              </w:rPr>
            </w:pPr>
            <w:r w:rsidRPr="003716B2">
              <w:rPr>
                <w:rFonts w:ascii="Times New Roman" w:hAnsi="Times New Roman"/>
                <w:b/>
                <w:bCs/>
                <w:sz w:val="24"/>
                <w:szCs w:val="24"/>
                <w:lang w:eastAsia="ru-RU"/>
              </w:rPr>
              <w:t>Содержание</w:t>
            </w:r>
          </w:p>
        </w:tc>
        <w:tc>
          <w:tcPr>
            <w:tcW w:w="2126" w:type="dxa"/>
            <w:vAlign w:val="center"/>
          </w:tcPr>
          <w:p w:rsidR="003716B2" w:rsidRPr="00A94A24" w:rsidRDefault="00A94A24" w:rsidP="00CF2C85">
            <w:pPr>
              <w:spacing w:after="0" w:line="240" w:lineRule="auto"/>
              <w:jc w:val="center"/>
              <w:rPr>
                <w:rFonts w:ascii="Times New Roman" w:hAnsi="Times New Roman"/>
                <w:b/>
                <w:bCs/>
                <w:sz w:val="24"/>
                <w:szCs w:val="24"/>
                <w:lang w:eastAsia="ru-RU"/>
              </w:rPr>
            </w:pPr>
            <w:r w:rsidRPr="00A94A24">
              <w:rPr>
                <w:rFonts w:ascii="Times New Roman" w:hAnsi="Times New Roman"/>
                <w:b/>
                <w:bCs/>
                <w:sz w:val="24"/>
                <w:szCs w:val="24"/>
                <w:lang w:eastAsia="ru-RU"/>
              </w:rPr>
              <w:t>4</w:t>
            </w:r>
          </w:p>
        </w:tc>
        <w:tc>
          <w:tcPr>
            <w:tcW w:w="2127" w:type="dxa"/>
            <w:vAlign w:val="center"/>
          </w:tcPr>
          <w:p w:rsidR="003716B2" w:rsidRPr="00634095" w:rsidRDefault="003716B2" w:rsidP="00CF2C85">
            <w:pPr>
              <w:spacing w:after="0" w:line="240" w:lineRule="auto"/>
              <w:jc w:val="center"/>
              <w:rPr>
                <w:rFonts w:ascii="Times New Roman" w:hAnsi="Times New Roman"/>
                <w:bCs/>
                <w:sz w:val="24"/>
                <w:szCs w:val="24"/>
                <w:lang w:eastAsia="ru-RU"/>
              </w:rPr>
            </w:pPr>
          </w:p>
        </w:tc>
      </w:tr>
      <w:tr w:rsidR="003716B2" w:rsidRPr="002D008A" w:rsidTr="00634095">
        <w:trPr>
          <w:trHeight w:val="45"/>
        </w:trPr>
        <w:tc>
          <w:tcPr>
            <w:tcW w:w="4077" w:type="dxa"/>
            <w:vMerge/>
          </w:tcPr>
          <w:p w:rsidR="003716B2" w:rsidRPr="005C7727" w:rsidRDefault="003716B2" w:rsidP="00634095">
            <w:pPr>
              <w:spacing w:after="0" w:line="240" w:lineRule="auto"/>
              <w:jc w:val="center"/>
              <w:rPr>
                <w:rFonts w:ascii="Times New Roman" w:hAnsi="Times New Roman"/>
                <w:b/>
                <w:bCs/>
                <w:sz w:val="24"/>
                <w:szCs w:val="24"/>
                <w:lang w:eastAsia="ru-RU"/>
              </w:rPr>
            </w:pPr>
          </w:p>
        </w:tc>
        <w:tc>
          <w:tcPr>
            <w:tcW w:w="6946" w:type="dxa"/>
          </w:tcPr>
          <w:p w:rsidR="003716B2" w:rsidRPr="003716B2" w:rsidRDefault="00634095" w:rsidP="003716B2">
            <w:pPr>
              <w:spacing w:after="0" w:line="240" w:lineRule="auto"/>
              <w:rPr>
                <w:rFonts w:ascii="Times New Roman" w:hAnsi="Times New Roman"/>
                <w:sz w:val="24"/>
                <w:szCs w:val="24"/>
              </w:rPr>
            </w:pPr>
            <w:r>
              <w:rPr>
                <w:rFonts w:ascii="Times New Roman" w:hAnsi="Times New Roman"/>
                <w:sz w:val="24"/>
                <w:szCs w:val="24"/>
              </w:rPr>
              <w:t xml:space="preserve">1. </w:t>
            </w:r>
            <w:r w:rsidR="003716B2" w:rsidRPr="003716B2">
              <w:rPr>
                <w:rFonts w:ascii="Times New Roman" w:hAnsi="Times New Roman"/>
                <w:sz w:val="24"/>
                <w:szCs w:val="24"/>
              </w:rPr>
              <w:t xml:space="preserve">Определение товароснабжения. </w:t>
            </w:r>
          </w:p>
        </w:tc>
        <w:tc>
          <w:tcPr>
            <w:tcW w:w="2126" w:type="dxa"/>
            <w:vAlign w:val="center"/>
          </w:tcPr>
          <w:p w:rsidR="003716B2" w:rsidRPr="00A94A24" w:rsidRDefault="003716B2" w:rsidP="00CF2C85">
            <w:pPr>
              <w:spacing w:after="0" w:line="240" w:lineRule="auto"/>
              <w:jc w:val="center"/>
              <w:rPr>
                <w:rFonts w:ascii="Times New Roman" w:hAnsi="Times New Roman"/>
                <w:b/>
                <w:bCs/>
                <w:sz w:val="24"/>
                <w:szCs w:val="24"/>
                <w:lang w:eastAsia="ru-RU"/>
              </w:rPr>
            </w:pPr>
          </w:p>
        </w:tc>
        <w:tc>
          <w:tcPr>
            <w:tcW w:w="2127" w:type="dxa"/>
            <w:vAlign w:val="center"/>
          </w:tcPr>
          <w:p w:rsidR="003716B2" w:rsidRPr="00634095" w:rsidRDefault="00634095" w:rsidP="00CF2C8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3716B2" w:rsidRPr="002D008A" w:rsidTr="00634095">
        <w:trPr>
          <w:trHeight w:val="45"/>
        </w:trPr>
        <w:tc>
          <w:tcPr>
            <w:tcW w:w="4077" w:type="dxa"/>
            <w:vMerge/>
          </w:tcPr>
          <w:p w:rsidR="003716B2" w:rsidRPr="005C7727" w:rsidRDefault="003716B2" w:rsidP="00634095">
            <w:pPr>
              <w:spacing w:after="0" w:line="240" w:lineRule="auto"/>
              <w:jc w:val="center"/>
              <w:rPr>
                <w:rFonts w:ascii="Times New Roman" w:hAnsi="Times New Roman"/>
                <w:b/>
                <w:bCs/>
                <w:sz w:val="24"/>
                <w:szCs w:val="24"/>
                <w:lang w:eastAsia="ru-RU"/>
              </w:rPr>
            </w:pPr>
          </w:p>
        </w:tc>
        <w:tc>
          <w:tcPr>
            <w:tcW w:w="6946" w:type="dxa"/>
          </w:tcPr>
          <w:p w:rsidR="003716B2" w:rsidRPr="003716B2" w:rsidRDefault="00634095" w:rsidP="003716B2">
            <w:pPr>
              <w:spacing w:after="0" w:line="240" w:lineRule="auto"/>
              <w:rPr>
                <w:rFonts w:ascii="Times New Roman" w:hAnsi="Times New Roman"/>
                <w:sz w:val="24"/>
                <w:szCs w:val="24"/>
              </w:rPr>
            </w:pPr>
            <w:r>
              <w:rPr>
                <w:rFonts w:ascii="Times New Roman" w:hAnsi="Times New Roman"/>
                <w:sz w:val="24"/>
                <w:szCs w:val="24"/>
              </w:rPr>
              <w:t xml:space="preserve">2. </w:t>
            </w:r>
            <w:proofErr w:type="gramStart"/>
            <w:r w:rsidR="003716B2" w:rsidRPr="003716B2">
              <w:rPr>
                <w:rFonts w:ascii="Times New Roman" w:hAnsi="Times New Roman"/>
                <w:sz w:val="24"/>
                <w:szCs w:val="24"/>
              </w:rPr>
              <w:t xml:space="preserve">Основные принципы товароснабжения: планомерность, ритмичность,    оперативность,   экономичность,   технологичность, кратчайший путь движения товаров, </w:t>
            </w:r>
            <w:proofErr w:type="spellStart"/>
            <w:r w:rsidR="003716B2" w:rsidRPr="003716B2">
              <w:rPr>
                <w:rFonts w:ascii="Times New Roman" w:hAnsi="Times New Roman"/>
                <w:sz w:val="24"/>
                <w:szCs w:val="24"/>
              </w:rPr>
              <w:t>звенность</w:t>
            </w:r>
            <w:proofErr w:type="spellEnd"/>
            <w:r w:rsidR="003716B2" w:rsidRPr="003716B2">
              <w:rPr>
                <w:rFonts w:ascii="Times New Roman" w:hAnsi="Times New Roman"/>
                <w:sz w:val="24"/>
                <w:szCs w:val="24"/>
              </w:rPr>
              <w:t xml:space="preserve"> </w:t>
            </w:r>
            <w:r w:rsidR="003716B2" w:rsidRPr="003716B2">
              <w:rPr>
                <w:rFonts w:ascii="Times New Roman" w:hAnsi="Times New Roman"/>
                <w:sz w:val="24"/>
                <w:szCs w:val="24"/>
              </w:rPr>
              <w:lastRenderedPageBreak/>
              <w:t>товародвижения, количество завозимых товаров</w:t>
            </w:r>
            <w:proofErr w:type="gramEnd"/>
          </w:p>
        </w:tc>
        <w:tc>
          <w:tcPr>
            <w:tcW w:w="2126" w:type="dxa"/>
            <w:vAlign w:val="center"/>
          </w:tcPr>
          <w:p w:rsidR="003716B2" w:rsidRPr="00A94A24" w:rsidRDefault="003716B2" w:rsidP="00CF2C85">
            <w:pPr>
              <w:spacing w:after="0" w:line="240" w:lineRule="auto"/>
              <w:jc w:val="center"/>
              <w:rPr>
                <w:rFonts w:ascii="Times New Roman" w:hAnsi="Times New Roman"/>
                <w:b/>
                <w:bCs/>
                <w:sz w:val="24"/>
                <w:szCs w:val="24"/>
                <w:lang w:eastAsia="ru-RU"/>
              </w:rPr>
            </w:pPr>
          </w:p>
        </w:tc>
        <w:tc>
          <w:tcPr>
            <w:tcW w:w="2127" w:type="dxa"/>
            <w:vAlign w:val="center"/>
          </w:tcPr>
          <w:p w:rsidR="003716B2" w:rsidRPr="00634095" w:rsidRDefault="00634095" w:rsidP="00CF2C8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3716B2" w:rsidRPr="002D008A" w:rsidTr="00634095">
        <w:trPr>
          <w:trHeight w:val="45"/>
        </w:trPr>
        <w:tc>
          <w:tcPr>
            <w:tcW w:w="4077" w:type="dxa"/>
            <w:vMerge/>
          </w:tcPr>
          <w:p w:rsidR="003716B2" w:rsidRPr="005C7727" w:rsidRDefault="003716B2" w:rsidP="00634095">
            <w:pPr>
              <w:spacing w:after="0" w:line="240" w:lineRule="auto"/>
              <w:jc w:val="center"/>
              <w:rPr>
                <w:rFonts w:ascii="Times New Roman" w:hAnsi="Times New Roman"/>
                <w:b/>
                <w:bCs/>
                <w:sz w:val="24"/>
                <w:szCs w:val="24"/>
                <w:lang w:eastAsia="ru-RU"/>
              </w:rPr>
            </w:pPr>
          </w:p>
        </w:tc>
        <w:tc>
          <w:tcPr>
            <w:tcW w:w="6946" w:type="dxa"/>
          </w:tcPr>
          <w:p w:rsidR="003716B2" w:rsidRPr="003716B2" w:rsidRDefault="00634095" w:rsidP="003716B2">
            <w:pPr>
              <w:spacing w:after="0" w:line="240" w:lineRule="auto"/>
              <w:rPr>
                <w:rFonts w:ascii="Times New Roman" w:hAnsi="Times New Roman"/>
                <w:sz w:val="24"/>
                <w:szCs w:val="24"/>
              </w:rPr>
            </w:pPr>
            <w:r>
              <w:rPr>
                <w:rFonts w:ascii="Times New Roman" w:hAnsi="Times New Roman"/>
                <w:sz w:val="24"/>
                <w:szCs w:val="24"/>
              </w:rPr>
              <w:t xml:space="preserve">3. </w:t>
            </w:r>
            <w:r w:rsidR="003716B2" w:rsidRPr="003716B2">
              <w:rPr>
                <w:rFonts w:ascii="Times New Roman" w:hAnsi="Times New Roman"/>
                <w:sz w:val="24"/>
                <w:szCs w:val="24"/>
              </w:rPr>
              <w:t>Источник поступления товаров, оптовые предприятия, оптовые посредники, внешнеэкономическая поставка от зарубежных фирм. Положение о поставках товаров народного потребления, договор поставки, транзитная, складская формы товародвижения, канал продвижения, прямой и косвенный каналы товародвижения, ширина канала товародвижения, договор поставки</w:t>
            </w:r>
          </w:p>
        </w:tc>
        <w:tc>
          <w:tcPr>
            <w:tcW w:w="2126" w:type="dxa"/>
            <w:vAlign w:val="center"/>
          </w:tcPr>
          <w:p w:rsidR="003716B2" w:rsidRPr="00A94A24" w:rsidRDefault="003716B2" w:rsidP="00CF2C85">
            <w:pPr>
              <w:spacing w:after="0" w:line="240" w:lineRule="auto"/>
              <w:jc w:val="center"/>
              <w:rPr>
                <w:rFonts w:ascii="Times New Roman" w:hAnsi="Times New Roman"/>
                <w:b/>
                <w:bCs/>
                <w:sz w:val="24"/>
                <w:szCs w:val="24"/>
                <w:lang w:eastAsia="ru-RU"/>
              </w:rPr>
            </w:pPr>
          </w:p>
        </w:tc>
        <w:tc>
          <w:tcPr>
            <w:tcW w:w="2127" w:type="dxa"/>
            <w:vAlign w:val="center"/>
          </w:tcPr>
          <w:p w:rsidR="003716B2" w:rsidRPr="00634095" w:rsidRDefault="00634095" w:rsidP="00CF2C8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3716B2" w:rsidRPr="002D008A" w:rsidTr="00634095">
        <w:trPr>
          <w:trHeight w:val="45"/>
        </w:trPr>
        <w:tc>
          <w:tcPr>
            <w:tcW w:w="4077" w:type="dxa"/>
            <w:vMerge/>
          </w:tcPr>
          <w:p w:rsidR="003716B2" w:rsidRPr="005C7727" w:rsidRDefault="003716B2" w:rsidP="00634095">
            <w:pPr>
              <w:spacing w:after="0" w:line="240" w:lineRule="auto"/>
              <w:jc w:val="center"/>
              <w:rPr>
                <w:rFonts w:ascii="Times New Roman" w:hAnsi="Times New Roman"/>
                <w:b/>
                <w:bCs/>
                <w:sz w:val="24"/>
                <w:szCs w:val="24"/>
                <w:lang w:eastAsia="ru-RU"/>
              </w:rPr>
            </w:pPr>
          </w:p>
        </w:tc>
        <w:tc>
          <w:tcPr>
            <w:tcW w:w="6946" w:type="dxa"/>
            <w:vAlign w:val="center"/>
          </w:tcPr>
          <w:p w:rsidR="003716B2" w:rsidRPr="003716B2" w:rsidRDefault="003716B2" w:rsidP="003716B2">
            <w:pPr>
              <w:spacing w:after="0" w:line="240" w:lineRule="auto"/>
              <w:rPr>
                <w:rFonts w:ascii="Times New Roman" w:hAnsi="Times New Roman"/>
                <w:sz w:val="24"/>
                <w:szCs w:val="24"/>
                <w:lang w:eastAsia="ru-RU"/>
              </w:rPr>
            </w:pPr>
            <w:r w:rsidRPr="003716B2">
              <w:rPr>
                <w:rFonts w:ascii="Times New Roman" w:hAnsi="Times New Roman"/>
                <w:b/>
                <w:bCs/>
                <w:sz w:val="24"/>
                <w:szCs w:val="24"/>
                <w:lang w:eastAsia="ru-RU"/>
              </w:rPr>
              <w:t>Практические занятия</w:t>
            </w:r>
          </w:p>
        </w:tc>
        <w:tc>
          <w:tcPr>
            <w:tcW w:w="2126" w:type="dxa"/>
            <w:vAlign w:val="center"/>
          </w:tcPr>
          <w:p w:rsidR="003716B2" w:rsidRPr="00A94A24" w:rsidRDefault="00A94A24" w:rsidP="00CF2C8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w:t>
            </w:r>
          </w:p>
        </w:tc>
        <w:tc>
          <w:tcPr>
            <w:tcW w:w="2127" w:type="dxa"/>
            <w:vAlign w:val="center"/>
          </w:tcPr>
          <w:p w:rsidR="003716B2" w:rsidRPr="00634095" w:rsidRDefault="003716B2" w:rsidP="00CF2C85">
            <w:pPr>
              <w:spacing w:after="0" w:line="240" w:lineRule="auto"/>
              <w:jc w:val="center"/>
              <w:rPr>
                <w:rFonts w:ascii="Times New Roman" w:hAnsi="Times New Roman"/>
                <w:bCs/>
                <w:sz w:val="24"/>
                <w:szCs w:val="24"/>
                <w:lang w:eastAsia="ru-RU"/>
              </w:rPr>
            </w:pPr>
          </w:p>
        </w:tc>
      </w:tr>
      <w:tr w:rsidR="003716B2" w:rsidRPr="002D008A" w:rsidTr="00634095">
        <w:trPr>
          <w:trHeight w:val="45"/>
        </w:trPr>
        <w:tc>
          <w:tcPr>
            <w:tcW w:w="4077" w:type="dxa"/>
            <w:vMerge/>
          </w:tcPr>
          <w:p w:rsidR="003716B2" w:rsidRPr="005C7727" w:rsidRDefault="003716B2" w:rsidP="00634095">
            <w:pPr>
              <w:spacing w:after="0" w:line="240" w:lineRule="auto"/>
              <w:jc w:val="center"/>
              <w:rPr>
                <w:rFonts w:ascii="Times New Roman" w:hAnsi="Times New Roman"/>
                <w:b/>
                <w:bCs/>
                <w:sz w:val="24"/>
                <w:szCs w:val="24"/>
                <w:lang w:eastAsia="ru-RU"/>
              </w:rPr>
            </w:pPr>
          </w:p>
        </w:tc>
        <w:tc>
          <w:tcPr>
            <w:tcW w:w="6946" w:type="dxa"/>
            <w:vAlign w:val="center"/>
          </w:tcPr>
          <w:p w:rsidR="003716B2" w:rsidRPr="003716B2" w:rsidRDefault="00634095" w:rsidP="003716B2">
            <w:pPr>
              <w:spacing w:after="0" w:line="240" w:lineRule="auto"/>
              <w:rPr>
                <w:rFonts w:ascii="Times New Roman" w:hAnsi="Times New Roman"/>
                <w:sz w:val="24"/>
                <w:szCs w:val="24"/>
              </w:rPr>
            </w:pPr>
            <w:r>
              <w:rPr>
                <w:rFonts w:ascii="Times New Roman" w:hAnsi="Times New Roman"/>
                <w:sz w:val="24"/>
                <w:szCs w:val="24"/>
              </w:rPr>
              <w:t xml:space="preserve">1. </w:t>
            </w:r>
            <w:r w:rsidR="003716B2" w:rsidRPr="003716B2">
              <w:rPr>
                <w:rFonts w:ascii="Times New Roman" w:hAnsi="Times New Roman"/>
                <w:sz w:val="24"/>
                <w:szCs w:val="24"/>
              </w:rPr>
              <w:t>Изучение основных принципов товароснабжения</w:t>
            </w:r>
          </w:p>
        </w:tc>
        <w:tc>
          <w:tcPr>
            <w:tcW w:w="2126" w:type="dxa"/>
            <w:vAlign w:val="center"/>
          </w:tcPr>
          <w:p w:rsidR="003716B2" w:rsidRPr="00A94A24" w:rsidRDefault="003716B2" w:rsidP="00CF2C85">
            <w:pPr>
              <w:spacing w:after="0" w:line="240" w:lineRule="auto"/>
              <w:jc w:val="center"/>
              <w:rPr>
                <w:rFonts w:ascii="Times New Roman" w:hAnsi="Times New Roman"/>
                <w:b/>
                <w:bCs/>
                <w:sz w:val="24"/>
                <w:szCs w:val="24"/>
                <w:lang w:eastAsia="ru-RU"/>
              </w:rPr>
            </w:pPr>
          </w:p>
        </w:tc>
        <w:tc>
          <w:tcPr>
            <w:tcW w:w="2127" w:type="dxa"/>
            <w:vAlign w:val="center"/>
          </w:tcPr>
          <w:p w:rsidR="003716B2" w:rsidRPr="00634095" w:rsidRDefault="003716B2" w:rsidP="00CF2C85">
            <w:pPr>
              <w:spacing w:after="0" w:line="240" w:lineRule="auto"/>
              <w:jc w:val="center"/>
              <w:rPr>
                <w:rFonts w:ascii="Times New Roman" w:hAnsi="Times New Roman"/>
                <w:bCs/>
                <w:sz w:val="24"/>
                <w:szCs w:val="24"/>
                <w:lang w:eastAsia="ru-RU"/>
              </w:rPr>
            </w:pPr>
          </w:p>
        </w:tc>
      </w:tr>
      <w:tr w:rsidR="003716B2" w:rsidRPr="002D008A" w:rsidTr="00634095">
        <w:trPr>
          <w:trHeight w:val="45"/>
        </w:trPr>
        <w:tc>
          <w:tcPr>
            <w:tcW w:w="4077" w:type="dxa"/>
            <w:vMerge w:val="restart"/>
          </w:tcPr>
          <w:p w:rsidR="003716B2" w:rsidRPr="005C7727" w:rsidRDefault="003716B2" w:rsidP="00634095">
            <w:pPr>
              <w:spacing w:after="0" w:line="240" w:lineRule="auto"/>
              <w:jc w:val="center"/>
              <w:rPr>
                <w:rFonts w:ascii="Times New Roman" w:hAnsi="Times New Roman"/>
                <w:b/>
                <w:bCs/>
                <w:sz w:val="24"/>
                <w:szCs w:val="24"/>
                <w:lang w:eastAsia="ru-RU"/>
              </w:rPr>
            </w:pPr>
            <w:r w:rsidRPr="003716B2">
              <w:rPr>
                <w:rFonts w:ascii="Times New Roman" w:hAnsi="Times New Roman"/>
                <w:b/>
                <w:bCs/>
                <w:sz w:val="24"/>
                <w:szCs w:val="24"/>
                <w:lang w:eastAsia="ru-RU"/>
              </w:rPr>
              <w:t>Тема 2.6.  Организация централизованной доставки товаров в магазин</w:t>
            </w:r>
          </w:p>
        </w:tc>
        <w:tc>
          <w:tcPr>
            <w:tcW w:w="6946" w:type="dxa"/>
            <w:vAlign w:val="center"/>
          </w:tcPr>
          <w:p w:rsidR="003716B2" w:rsidRPr="003716B2" w:rsidRDefault="003716B2" w:rsidP="003716B2">
            <w:pPr>
              <w:spacing w:after="0" w:line="240" w:lineRule="auto"/>
              <w:rPr>
                <w:rFonts w:ascii="Times New Roman" w:hAnsi="Times New Roman"/>
                <w:sz w:val="24"/>
                <w:szCs w:val="24"/>
              </w:rPr>
            </w:pPr>
            <w:r w:rsidRPr="003716B2">
              <w:rPr>
                <w:rFonts w:ascii="Times New Roman" w:hAnsi="Times New Roman"/>
                <w:b/>
                <w:bCs/>
                <w:sz w:val="24"/>
                <w:szCs w:val="24"/>
                <w:lang w:eastAsia="ru-RU"/>
              </w:rPr>
              <w:t>Содержание</w:t>
            </w:r>
          </w:p>
        </w:tc>
        <w:tc>
          <w:tcPr>
            <w:tcW w:w="2126" w:type="dxa"/>
            <w:vAlign w:val="center"/>
          </w:tcPr>
          <w:p w:rsidR="003716B2" w:rsidRPr="00A94A24" w:rsidRDefault="00E45359" w:rsidP="00CF2C8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w:t>
            </w:r>
          </w:p>
        </w:tc>
        <w:tc>
          <w:tcPr>
            <w:tcW w:w="2127" w:type="dxa"/>
            <w:vAlign w:val="center"/>
          </w:tcPr>
          <w:p w:rsidR="003716B2" w:rsidRPr="00634095" w:rsidRDefault="003716B2" w:rsidP="00CF2C85">
            <w:pPr>
              <w:spacing w:after="0" w:line="240" w:lineRule="auto"/>
              <w:jc w:val="center"/>
              <w:rPr>
                <w:rFonts w:ascii="Times New Roman" w:hAnsi="Times New Roman"/>
                <w:bCs/>
                <w:sz w:val="24"/>
                <w:szCs w:val="24"/>
                <w:lang w:eastAsia="ru-RU"/>
              </w:rPr>
            </w:pPr>
          </w:p>
        </w:tc>
      </w:tr>
      <w:tr w:rsidR="003716B2" w:rsidRPr="002D008A" w:rsidTr="00634095">
        <w:trPr>
          <w:trHeight w:val="45"/>
        </w:trPr>
        <w:tc>
          <w:tcPr>
            <w:tcW w:w="4077" w:type="dxa"/>
            <w:vMerge/>
          </w:tcPr>
          <w:p w:rsidR="003716B2" w:rsidRPr="005C7727" w:rsidRDefault="003716B2" w:rsidP="00634095">
            <w:pPr>
              <w:spacing w:after="0" w:line="240" w:lineRule="auto"/>
              <w:jc w:val="center"/>
              <w:rPr>
                <w:rFonts w:ascii="Times New Roman" w:hAnsi="Times New Roman"/>
                <w:b/>
                <w:bCs/>
                <w:sz w:val="24"/>
                <w:szCs w:val="24"/>
                <w:lang w:eastAsia="ru-RU"/>
              </w:rPr>
            </w:pPr>
          </w:p>
        </w:tc>
        <w:tc>
          <w:tcPr>
            <w:tcW w:w="6946" w:type="dxa"/>
          </w:tcPr>
          <w:p w:rsidR="003716B2" w:rsidRPr="003716B2" w:rsidRDefault="00634095" w:rsidP="003716B2">
            <w:pPr>
              <w:spacing w:after="0" w:line="240" w:lineRule="auto"/>
              <w:rPr>
                <w:rFonts w:ascii="Times New Roman" w:hAnsi="Times New Roman"/>
                <w:sz w:val="24"/>
                <w:szCs w:val="24"/>
              </w:rPr>
            </w:pPr>
            <w:r>
              <w:rPr>
                <w:rFonts w:ascii="Times New Roman" w:hAnsi="Times New Roman"/>
                <w:sz w:val="24"/>
                <w:szCs w:val="24"/>
              </w:rPr>
              <w:t xml:space="preserve">1. </w:t>
            </w:r>
            <w:r w:rsidR="003716B2" w:rsidRPr="003716B2">
              <w:rPr>
                <w:rFonts w:ascii="Times New Roman" w:hAnsi="Times New Roman"/>
                <w:sz w:val="24"/>
                <w:szCs w:val="24"/>
              </w:rPr>
              <w:t xml:space="preserve">Функция      товароснабжения, централизованная и децентрализованная розничная сеть. </w:t>
            </w:r>
          </w:p>
        </w:tc>
        <w:tc>
          <w:tcPr>
            <w:tcW w:w="2126" w:type="dxa"/>
            <w:vAlign w:val="center"/>
          </w:tcPr>
          <w:p w:rsidR="003716B2" w:rsidRPr="00A94A24" w:rsidRDefault="003716B2" w:rsidP="00CF2C85">
            <w:pPr>
              <w:spacing w:after="0" w:line="240" w:lineRule="auto"/>
              <w:jc w:val="center"/>
              <w:rPr>
                <w:rFonts w:ascii="Times New Roman" w:hAnsi="Times New Roman"/>
                <w:b/>
                <w:bCs/>
                <w:sz w:val="24"/>
                <w:szCs w:val="24"/>
                <w:lang w:eastAsia="ru-RU"/>
              </w:rPr>
            </w:pPr>
          </w:p>
        </w:tc>
        <w:tc>
          <w:tcPr>
            <w:tcW w:w="2127" w:type="dxa"/>
            <w:vAlign w:val="center"/>
          </w:tcPr>
          <w:p w:rsidR="003716B2" w:rsidRPr="00634095" w:rsidRDefault="003716B2" w:rsidP="00CF2C85">
            <w:pPr>
              <w:spacing w:after="0" w:line="240" w:lineRule="auto"/>
              <w:jc w:val="center"/>
              <w:rPr>
                <w:rFonts w:ascii="Times New Roman" w:hAnsi="Times New Roman"/>
                <w:bCs/>
                <w:sz w:val="24"/>
                <w:szCs w:val="24"/>
                <w:lang w:eastAsia="ru-RU"/>
              </w:rPr>
            </w:pPr>
          </w:p>
        </w:tc>
      </w:tr>
      <w:tr w:rsidR="003716B2" w:rsidRPr="002D008A" w:rsidTr="00634095">
        <w:trPr>
          <w:trHeight w:val="45"/>
        </w:trPr>
        <w:tc>
          <w:tcPr>
            <w:tcW w:w="4077" w:type="dxa"/>
            <w:vMerge/>
          </w:tcPr>
          <w:p w:rsidR="003716B2" w:rsidRPr="005C7727" w:rsidRDefault="003716B2" w:rsidP="00634095">
            <w:pPr>
              <w:spacing w:after="0" w:line="240" w:lineRule="auto"/>
              <w:jc w:val="center"/>
              <w:rPr>
                <w:rFonts w:ascii="Times New Roman" w:hAnsi="Times New Roman"/>
                <w:b/>
                <w:bCs/>
                <w:sz w:val="24"/>
                <w:szCs w:val="24"/>
                <w:lang w:eastAsia="ru-RU"/>
              </w:rPr>
            </w:pPr>
          </w:p>
        </w:tc>
        <w:tc>
          <w:tcPr>
            <w:tcW w:w="6946" w:type="dxa"/>
          </w:tcPr>
          <w:p w:rsidR="003716B2" w:rsidRPr="003716B2" w:rsidRDefault="00634095" w:rsidP="003716B2">
            <w:pPr>
              <w:spacing w:after="0" w:line="240" w:lineRule="auto"/>
              <w:rPr>
                <w:rFonts w:ascii="Times New Roman" w:hAnsi="Times New Roman"/>
                <w:sz w:val="24"/>
                <w:szCs w:val="24"/>
              </w:rPr>
            </w:pPr>
            <w:r>
              <w:rPr>
                <w:rFonts w:ascii="Times New Roman" w:hAnsi="Times New Roman"/>
                <w:sz w:val="24"/>
                <w:szCs w:val="24"/>
              </w:rPr>
              <w:t xml:space="preserve">2. </w:t>
            </w:r>
            <w:r w:rsidR="003716B2" w:rsidRPr="003716B2">
              <w:rPr>
                <w:rFonts w:ascii="Times New Roman" w:hAnsi="Times New Roman"/>
                <w:sz w:val="24"/>
                <w:szCs w:val="24"/>
              </w:rPr>
              <w:t>График доставки, частота завоза, линейный график, кольцевой график, тара-оборудование, контейнерная доставка, норма централизованной доставки</w:t>
            </w:r>
          </w:p>
        </w:tc>
        <w:tc>
          <w:tcPr>
            <w:tcW w:w="2126" w:type="dxa"/>
            <w:vAlign w:val="center"/>
          </w:tcPr>
          <w:p w:rsidR="003716B2" w:rsidRPr="00A94A24" w:rsidRDefault="003716B2" w:rsidP="00CF2C85">
            <w:pPr>
              <w:spacing w:after="0" w:line="240" w:lineRule="auto"/>
              <w:jc w:val="center"/>
              <w:rPr>
                <w:rFonts w:ascii="Times New Roman" w:hAnsi="Times New Roman"/>
                <w:b/>
                <w:bCs/>
                <w:sz w:val="24"/>
                <w:szCs w:val="24"/>
                <w:lang w:eastAsia="ru-RU"/>
              </w:rPr>
            </w:pPr>
          </w:p>
        </w:tc>
        <w:tc>
          <w:tcPr>
            <w:tcW w:w="2127" w:type="dxa"/>
            <w:vAlign w:val="center"/>
          </w:tcPr>
          <w:p w:rsidR="003716B2" w:rsidRPr="00634095" w:rsidRDefault="003716B2" w:rsidP="00CF2C85">
            <w:pPr>
              <w:spacing w:after="0" w:line="240" w:lineRule="auto"/>
              <w:jc w:val="center"/>
              <w:rPr>
                <w:rFonts w:ascii="Times New Roman" w:hAnsi="Times New Roman"/>
                <w:bCs/>
                <w:sz w:val="24"/>
                <w:szCs w:val="24"/>
                <w:lang w:eastAsia="ru-RU"/>
              </w:rPr>
            </w:pPr>
          </w:p>
        </w:tc>
      </w:tr>
      <w:tr w:rsidR="003716B2" w:rsidRPr="002D008A" w:rsidTr="00634095">
        <w:trPr>
          <w:trHeight w:val="45"/>
        </w:trPr>
        <w:tc>
          <w:tcPr>
            <w:tcW w:w="4077" w:type="dxa"/>
            <w:vMerge/>
          </w:tcPr>
          <w:p w:rsidR="003716B2" w:rsidRPr="005C7727" w:rsidRDefault="003716B2" w:rsidP="00634095">
            <w:pPr>
              <w:spacing w:after="0" w:line="240" w:lineRule="auto"/>
              <w:jc w:val="center"/>
              <w:rPr>
                <w:rFonts w:ascii="Times New Roman" w:hAnsi="Times New Roman"/>
                <w:b/>
                <w:bCs/>
                <w:sz w:val="24"/>
                <w:szCs w:val="24"/>
                <w:lang w:eastAsia="ru-RU"/>
              </w:rPr>
            </w:pPr>
          </w:p>
        </w:tc>
        <w:tc>
          <w:tcPr>
            <w:tcW w:w="6946" w:type="dxa"/>
          </w:tcPr>
          <w:p w:rsidR="003716B2" w:rsidRPr="003716B2" w:rsidRDefault="00634095" w:rsidP="003716B2">
            <w:pPr>
              <w:spacing w:after="0" w:line="240" w:lineRule="auto"/>
              <w:rPr>
                <w:rFonts w:ascii="Times New Roman" w:hAnsi="Times New Roman"/>
                <w:sz w:val="24"/>
                <w:szCs w:val="24"/>
              </w:rPr>
            </w:pPr>
            <w:r>
              <w:rPr>
                <w:rFonts w:ascii="Times New Roman" w:hAnsi="Times New Roman"/>
                <w:sz w:val="24"/>
                <w:szCs w:val="24"/>
              </w:rPr>
              <w:t xml:space="preserve">3. </w:t>
            </w:r>
            <w:r w:rsidR="003716B2" w:rsidRPr="003716B2">
              <w:rPr>
                <w:rFonts w:ascii="Times New Roman" w:hAnsi="Times New Roman"/>
                <w:sz w:val="24"/>
                <w:szCs w:val="24"/>
              </w:rPr>
              <w:t>Диспетчерская служба.</w:t>
            </w:r>
          </w:p>
        </w:tc>
        <w:tc>
          <w:tcPr>
            <w:tcW w:w="2126" w:type="dxa"/>
            <w:vAlign w:val="center"/>
          </w:tcPr>
          <w:p w:rsidR="003716B2" w:rsidRPr="00A94A24" w:rsidRDefault="003716B2" w:rsidP="00CF2C85">
            <w:pPr>
              <w:spacing w:after="0" w:line="240" w:lineRule="auto"/>
              <w:jc w:val="center"/>
              <w:rPr>
                <w:rFonts w:ascii="Times New Roman" w:hAnsi="Times New Roman"/>
                <w:b/>
                <w:bCs/>
                <w:sz w:val="24"/>
                <w:szCs w:val="24"/>
                <w:lang w:eastAsia="ru-RU"/>
              </w:rPr>
            </w:pPr>
          </w:p>
        </w:tc>
        <w:tc>
          <w:tcPr>
            <w:tcW w:w="2127" w:type="dxa"/>
            <w:vAlign w:val="center"/>
          </w:tcPr>
          <w:p w:rsidR="003716B2" w:rsidRPr="00634095" w:rsidRDefault="003716B2" w:rsidP="00CF2C85">
            <w:pPr>
              <w:spacing w:after="0" w:line="240" w:lineRule="auto"/>
              <w:jc w:val="center"/>
              <w:rPr>
                <w:rFonts w:ascii="Times New Roman" w:hAnsi="Times New Roman"/>
                <w:bCs/>
                <w:sz w:val="24"/>
                <w:szCs w:val="24"/>
                <w:lang w:eastAsia="ru-RU"/>
              </w:rPr>
            </w:pPr>
          </w:p>
        </w:tc>
      </w:tr>
      <w:tr w:rsidR="003716B2" w:rsidRPr="002D008A" w:rsidTr="00634095">
        <w:trPr>
          <w:trHeight w:val="45"/>
        </w:trPr>
        <w:tc>
          <w:tcPr>
            <w:tcW w:w="4077" w:type="dxa"/>
            <w:vMerge/>
          </w:tcPr>
          <w:p w:rsidR="003716B2" w:rsidRPr="005C7727" w:rsidRDefault="003716B2" w:rsidP="00634095">
            <w:pPr>
              <w:spacing w:after="0" w:line="240" w:lineRule="auto"/>
              <w:jc w:val="center"/>
              <w:rPr>
                <w:rFonts w:ascii="Times New Roman" w:hAnsi="Times New Roman"/>
                <w:b/>
                <w:bCs/>
                <w:sz w:val="24"/>
                <w:szCs w:val="24"/>
                <w:lang w:eastAsia="ru-RU"/>
              </w:rPr>
            </w:pPr>
          </w:p>
        </w:tc>
        <w:tc>
          <w:tcPr>
            <w:tcW w:w="6946" w:type="dxa"/>
            <w:vAlign w:val="center"/>
          </w:tcPr>
          <w:p w:rsidR="003716B2" w:rsidRPr="003716B2" w:rsidRDefault="003716B2" w:rsidP="003716B2">
            <w:pPr>
              <w:spacing w:after="0" w:line="240" w:lineRule="auto"/>
              <w:rPr>
                <w:rFonts w:ascii="Times New Roman" w:hAnsi="Times New Roman"/>
                <w:sz w:val="24"/>
                <w:szCs w:val="24"/>
                <w:lang w:eastAsia="ru-RU"/>
              </w:rPr>
            </w:pPr>
            <w:r w:rsidRPr="003716B2">
              <w:rPr>
                <w:rFonts w:ascii="Times New Roman" w:hAnsi="Times New Roman"/>
                <w:b/>
                <w:bCs/>
                <w:sz w:val="24"/>
                <w:szCs w:val="24"/>
                <w:lang w:eastAsia="ru-RU"/>
              </w:rPr>
              <w:t>Практические занятия</w:t>
            </w:r>
          </w:p>
        </w:tc>
        <w:tc>
          <w:tcPr>
            <w:tcW w:w="2126" w:type="dxa"/>
            <w:vAlign w:val="center"/>
          </w:tcPr>
          <w:p w:rsidR="003716B2" w:rsidRPr="00A94A24" w:rsidRDefault="00A94A24" w:rsidP="00CF2C8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w:t>
            </w:r>
          </w:p>
        </w:tc>
        <w:tc>
          <w:tcPr>
            <w:tcW w:w="2127" w:type="dxa"/>
            <w:vAlign w:val="center"/>
          </w:tcPr>
          <w:p w:rsidR="003716B2" w:rsidRPr="00634095" w:rsidRDefault="003716B2" w:rsidP="00CF2C85">
            <w:pPr>
              <w:spacing w:after="0" w:line="240" w:lineRule="auto"/>
              <w:jc w:val="center"/>
              <w:rPr>
                <w:rFonts w:ascii="Times New Roman" w:hAnsi="Times New Roman"/>
                <w:bCs/>
                <w:sz w:val="24"/>
                <w:szCs w:val="24"/>
                <w:lang w:eastAsia="ru-RU"/>
              </w:rPr>
            </w:pPr>
          </w:p>
        </w:tc>
      </w:tr>
      <w:tr w:rsidR="003716B2" w:rsidRPr="002D008A" w:rsidTr="00634095">
        <w:trPr>
          <w:trHeight w:val="45"/>
        </w:trPr>
        <w:tc>
          <w:tcPr>
            <w:tcW w:w="4077" w:type="dxa"/>
            <w:vMerge/>
          </w:tcPr>
          <w:p w:rsidR="003716B2" w:rsidRPr="005C7727" w:rsidRDefault="003716B2" w:rsidP="00634095">
            <w:pPr>
              <w:spacing w:after="0" w:line="240" w:lineRule="auto"/>
              <w:jc w:val="center"/>
              <w:rPr>
                <w:rFonts w:ascii="Times New Roman" w:hAnsi="Times New Roman"/>
                <w:b/>
                <w:bCs/>
                <w:sz w:val="24"/>
                <w:szCs w:val="24"/>
                <w:lang w:eastAsia="ru-RU"/>
              </w:rPr>
            </w:pPr>
          </w:p>
        </w:tc>
        <w:tc>
          <w:tcPr>
            <w:tcW w:w="6946" w:type="dxa"/>
            <w:vAlign w:val="center"/>
          </w:tcPr>
          <w:p w:rsidR="003716B2" w:rsidRPr="003716B2" w:rsidRDefault="00634095" w:rsidP="003716B2">
            <w:pPr>
              <w:spacing w:after="0" w:line="240" w:lineRule="auto"/>
              <w:rPr>
                <w:rFonts w:ascii="Times New Roman" w:hAnsi="Times New Roman"/>
                <w:sz w:val="24"/>
                <w:szCs w:val="24"/>
              </w:rPr>
            </w:pPr>
            <w:r>
              <w:rPr>
                <w:rFonts w:ascii="Times New Roman" w:hAnsi="Times New Roman"/>
                <w:sz w:val="24"/>
                <w:szCs w:val="24"/>
              </w:rPr>
              <w:t xml:space="preserve">1. </w:t>
            </w:r>
            <w:r w:rsidR="003716B2" w:rsidRPr="003716B2">
              <w:rPr>
                <w:rFonts w:ascii="Times New Roman" w:hAnsi="Times New Roman"/>
                <w:sz w:val="24"/>
                <w:szCs w:val="24"/>
              </w:rPr>
              <w:t>Товароснабжение магазинов.</w:t>
            </w:r>
          </w:p>
        </w:tc>
        <w:tc>
          <w:tcPr>
            <w:tcW w:w="2126" w:type="dxa"/>
            <w:vAlign w:val="center"/>
          </w:tcPr>
          <w:p w:rsidR="003716B2" w:rsidRPr="00A94A24" w:rsidRDefault="003716B2" w:rsidP="00CF2C85">
            <w:pPr>
              <w:spacing w:after="0" w:line="240" w:lineRule="auto"/>
              <w:jc w:val="center"/>
              <w:rPr>
                <w:rFonts w:ascii="Times New Roman" w:hAnsi="Times New Roman"/>
                <w:b/>
                <w:bCs/>
                <w:sz w:val="24"/>
                <w:szCs w:val="24"/>
                <w:lang w:eastAsia="ru-RU"/>
              </w:rPr>
            </w:pPr>
          </w:p>
        </w:tc>
        <w:tc>
          <w:tcPr>
            <w:tcW w:w="2127" w:type="dxa"/>
            <w:vAlign w:val="center"/>
          </w:tcPr>
          <w:p w:rsidR="003716B2" w:rsidRPr="00634095" w:rsidRDefault="003716B2" w:rsidP="00CF2C85">
            <w:pPr>
              <w:spacing w:after="0" w:line="240" w:lineRule="auto"/>
              <w:jc w:val="center"/>
              <w:rPr>
                <w:rFonts w:ascii="Times New Roman" w:hAnsi="Times New Roman"/>
                <w:bCs/>
                <w:sz w:val="24"/>
                <w:szCs w:val="24"/>
                <w:lang w:eastAsia="ru-RU"/>
              </w:rPr>
            </w:pPr>
          </w:p>
        </w:tc>
      </w:tr>
      <w:tr w:rsidR="003716B2" w:rsidRPr="002D008A" w:rsidTr="00634095">
        <w:trPr>
          <w:trHeight w:val="45"/>
        </w:trPr>
        <w:tc>
          <w:tcPr>
            <w:tcW w:w="4077" w:type="dxa"/>
            <w:vMerge w:val="restart"/>
          </w:tcPr>
          <w:p w:rsidR="003716B2" w:rsidRPr="005C7727" w:rsidRDefault="003716B2" w:rsidP="00634095">
            <w:pPr>
              <w:spacing w:after="0" w:line="240" w:lineRule="auto"/>
              <w:jc w:val="center"/>
              <w:rPr>
                <w:rFonts w:ascii="Times New Roman" w:hAnsi="Times New Roman"/>
                <w:b/>
                <w:bCs/>
                <w:sz w:val="24"/>
                <w:szCs w:val="24"/>
                <w:lang w:eastAsia="ru-RU"/>
              </w:rPr>
            </w:pPr>
            <w:r w:rsidRPr="003716B2">
              <w:rPr>
                <w:rFonts w:ascii="Times New Roman" w:hAnsi="Times New Roman"/>
                <w:b/>
                <w:bCs/>
                <w:sz w:val="24"/>
                <w:szCs w:val="24"/>
                <w:lang w:eastAsia="ru-RU"/>
              </w:rPr>
              <w:t>Тема 2.7.  Тара и тарные операции.</w:t>
            </w:r>
          </w:p>
        </w:tc>
        <w:tc>
          <w:tcPr>
            <w:tcW w:w="6946" w:type="dxa"/>
            <w:vAlign w:val="center"/>
          </w:tcPr>
          <w:p w:rsidR="003716B2" w:rsidRPr="003716B2" w:rsidRDefault="003716B2" w:rsidP="003716B2">
            <w:pPr>
              <w:spacing w:after="0" w:line="240" w:lineRule="auto"/>
              <w:rPr>
                <w:rFonts w:ascii="Times New Roman" w:hAnsi="Times New Roman"/>
                <w:sz w:val="24"/>
                <w:szCs w:val="24"/>
              </w:rPr>
            </w:pPr>
            <w:r w:rsidRPr="003716B2">
              <w:rPr>
                <w:rFonts w:ascii="Times New Roman" w:hAnsi="Times New Roman"/>
                <w:b/>
                <w:bCs/>
                <w:sz w:val="24"/>
                <w:szCs w:val="24"/>
                <w:lang w:eastAsia="ru-RU"/>
              </w:rPr>
              <w:t>Содержание</w:t>
            </w:r>
          </w:p>
        </w:tc>
        <w:tc>
          <w:tcPr>
            <w:tcW w:w="2126" w:type="dxa"/>
            <w:vAlign w:val="center"/>
          </w:tcPr>
          <w:p w:rsidR="003716B2" w:rsidRPr="00A94A24" w:rsidRDefault="00E45359" w:rsidP="00CF2C8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w:t>
            </w:r>
          </w:p>
        </w:tc>
        <w:tc>
          <w:tcPr>
            <w:tcW w:w="2127" w:type="dxa"/>
            <w:vAlign w:val="center"/>
          </w:tcPr>
          <w:p w:rsidR="003716B2" w:rsidRPr="00634095" w:rsidRDefault="003716B2" w:rsidP="00CF2C85">
            <w:pPr>
              <w:spacing w:after="0" w:line="240" w:lineRule="auto"/>
              <w:jc w:val="center"/>
              <w:rPr>
                <w:rFonts w:ascii="Times New Roman" w:hAnsi="Times New Roman"/>
                <w:bCs/>
                <w:sz w:val="24"/>
                <w:szCs w:val="24"/>
                <w:lang w:eastAsia="ru-RU"/>
              </w:rPr>
            </w:pPr>
          </w:p>
        </w:tc>
      </w:tr>
      <w:tr w:rsidR="003716B2" w:rsidRPr="002D008A" w:rsidTr="00634095">
        <w:trPr>
          <w:trHeight w:val="45"/>
        </w:trPr>
        <w:tc>
          <w:tcPr>
            <w:tcW w:w="4077" w:type="dxa"/>
            <w:vMerge/>
          </w:tcPr>
          <w:p w:rsidR="003716B2" w:rsidRPr="005C7727" w:rsidRDefault="003716B2" w:rsidP="00634095">
            <w:pPr>
              <w:spacing w:after="0" w:line="240" w:lineRule="auto"/>
              <w:jc w:val="center"/>
              <w:rPr>
                <w:rFonts w:ascii="Times New Roman" w:hAnsi="Times New Roman"/>
                <w:b/>
                <w:bCs/>
                <w:sz w:val="24"/>
                <w:szCs w:val="24"/>
                <w:lang w:eastAsia="ru-RU"/>
              </w:rPr>
            </w:pPr>
          </w:p>
        </w:tc>
        <w:tc>
          <w:tcPr>
            <w:tcW w:w="6946" w:type="dxa"/>
          </w:tcPr>
          <w:p w:rsidR="003716B2" w:rsidRPr="003716B2" w:rsidRDefault="00634095" w:rsidP="003716B2">
            <w:pPr>
              <w:spacing w:after="0" w:line="240" w:lineRule="auto"/>
              <w:rPr>
                <w:rFonts w:ascii="Times New Roman" w:hAnsi="Times New Roman"/>
                <w:sz w:val="24"/>
                <w:szCs w:val="24"/>
              </w:rPr>
            </w:pPr>
            <w:r>
              <w:rPr>
                <w:rFonts w:ascii="Times New Roman" w:hAnsi="Times New Roman"/>
                <w:sz w:val="24"/>
                <w:szCs w:val="24"/>
              </w:rPr>
              <w:t xml:space="preserve">1. </w:t>
            </w:r>
            <w:r w:rsidR="003716B2" w:rsidRPr="003716B2">
              <w:rPr>
                <w:rFonts w:ascii="Times New Roman" w:hAnsi="Times New Roman"/>
                <w:sz w:val="24"/>
                <w:szCs w:val="24"/>
              </w:rPr>
              <w:t>Назначение тары, ее виды и классификация. Основные виды тары. Ассортимент тары, используемой для размещения товаров.</w:t>
            </w:r>
          </w:p>
        </w:tc>
        <w:tc>
          <w:tcPr>
            <w:tcW w:w="2126" w:type="dxa"/>
            <w:vAlign w:val="center"/>
          </w:tcPr>
          <w:p w:rsidR="003716B2" w:rsidRPr="00A94A24" w:rsidRDefault="003716B2" w:rsidP="00CF2C85">
            <w:pPr>
              <w:spacing w:after="0" w:line="240" w:lineRule="auto"/>
              <w:jc w:val="center"/>
              <w:rPr>
                <w:rFonts w:ascii="Times New Roman" w:hAnsi="Times New Roman"/>
                <w:b/>
                <w:bCs/>
                <w:sz w:val="24"/>
                <w:szCs w:val="24"/>
                <w:lang w:eastAsia="ru-RU"/>
              </w:rPr>
            </w:pPr>
          </w:p>
        </w:tc>
        <w:tc>
          <w:tcPr>
            <w:tcW w:w="2127" w:type="dxa"/>
            <w:vAlign w:val="center"/>
          </w:tcPr>
          <w:p w:rsidR="003716B2" w:rsidRPr="00634095" w:rsidRDefault="00634095" w:rsidP="00CF2C8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1</w:t>
            </w:r>
          </w:p>
        </w:tc>
      </w:tr>
      <w:tr w:rsidR="003716B2" w:rsidRPr="002D008A" w:rsidTr="00634095">
        <w:trPr>
          <w:trHeight w:val="45"/>
        </w:trPr>
        <w:tc>
          <w:tcPr>
            <w:tcW w:w="4077" w:type="dxa"/>
            <w:vMerge/>
          </w:tcPr>
          <w:p w:rsidR="003716B2" w:rsidRPr="005C7727" w:rsidRDefault="003716B2" w:rsidP="00634095">
            <w:pPr>
              <w:spacing w:after="0" w:line="240" w:lineRule="auto"/>
              <w:jc w:val="center"/>
              <w:rPr>
                <w:rFonts w:ascii="Times New Roman" w:hAnsi="Times New Roman"/>
                <w:b/>
                <w:bCs/>
                <w:sz w:val="24"/>
                <w:szCs w:val="24"/>
                <w:lang w:eastAsia="ru-RU"/>
              </w:rPr>
            </w:pPr>
          </w:p>
        </w:tc>
        <w:tc>
          <w:tcPr>
            <w:tcW w:w="6946" w:type="dxa"/>
          </w:tcPr>
          <w:p w:rsidR="003716B2" w:rsidRPr="003716B2" w:rsidRDefault="00634095" w:rsidP="003716B2">
            <w:pPr>
              <w:spacing w:after="0" w:line="240" w:lineRule="auto"/>
              <w:rPr>
                <w:rFonts w:ascii="Times New Roman" w:hAnsi="Times New Roman"/>
                <w:sz w:val="24"/>
                <w:szCs w:val="24"/>
              </w:rPr>
            </w:pPr>
            <w:r>
              <w:rPr>
                <w:rFonts w:ascii="Times New Roman" w:hAnsi="Times New Roman"/>
                <w:sz w:val="24"/>
                <w:szCs w:val="24"/>
              </w:rPr>
              <w:t xml:space="preserve">2. </w:t>
            </w:r>
            <w:r w:rsidR="003716B2" w:rsidRPr="003716B2">
              <w:rPr>
                <w:rFonts w:ascii="Times New Roman" w:hAnsi="Times New Roman"/>
                <w:sz w:val="24"/>
                <w:szCs w:val="24"/>
              </w:rPr>
              <w:t>Приемка тары, хранение, порядок и сроки возврата тары.</w:t>
            </w:r>
          </w:p>
        </w:tc>
        <w:tc>
          <w:tcPr>
            <w:tcW w:w="2126" w:type="dxa"/>
            <w:vAlign w:val="center"/>
          </w:tcPr>
          <w:p w:rsidR="003716B2" w:rsidRPr="00A94A24" w:rsidRDefault="003716B2" w:rsidP="00CF2C85">
            <w:pPr>
              <w:spacing w:after="0" w:line="240" w:lineRule="auto"/>
              <w:jc w:val="center"/>
              <w:rPr>
                <w:rFonts w:ascii="Times New Roman" w:hAnsi="Times New Roman"/>
                <w:b/>
                <w:bCs/>
                <w:sz w:val="24"/>
                <w:szCs w:val="24"/>
                <w:lang w:eastAsia="ru-RU"/>
              </w:rPr>
            </w:pPr>
          </w:p>
        </w:tc>
        <w:tc>
          <w:tcPr>
            <w:tcW w:w="2127" w:type="dxa"/>
            <w:vAlign w:val="center"/>
          </w:tcPr>
          <w:p w:rsidR="003716B2" w:rsidRPr="00634095" w:rsidRDefault="00634095" w:rsidP="00CF2C8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3716B2" w:rsidRPr="002D008A" w:rsidTr="00634095">
        <w:trPr>
          <w:trHeight w:val="45"/>
        </w:trPr>
        <w:tc>
          <w:tcPr>
            <w:tcW w:w="4077" w:type="dxa"/>
            <w:vMerge/>
          </w:tcPr>
          <w:p w:rsidR="003716B2" w:rsidRPr="005C7727" w:rsidRDefault="003716B2" w:rsidP="00634095">
            <w:pPr>
              <w:spacing w:after="0" w:line="240" w:lineRule="auto"/>
              <w:jc w:val="center"/>
              <w:rPr>
                <w:rFonts w:ascii="Times New Roman" w:hAnsi="Times New Roman"/>
                <w:b/>
                <w:bCs/>
                <w:sz w:val="24"/>
                <w:szCs w:val="24"/>
                <w:lang w:eastAsia="ru-RU"/>
              </w:rPr>
            </w:pPr>
          </w:p>
        </w:tc>
        <w:tc>
          <w:tcPr>
            <w:tcW w:w="6946" w:type="dxa"/>
          </w:tcPr>
          <w:p w:rsidR="003716B2" w:rsidRPr="003716B2" w:rsidRDefault="00634095" w:rsidP="003716B2">
            <w:pPr>
              <w:spacing w:after="0" w:line="240" w:lineRule="auto"/>
              <w:rPr>
                <w:rFonts w:ascii="Times New Roman" w:hAnsi="Times New Roman"/>
                <w:sz w:val="24"/>
                <w:szCs w:val="24"/>
              </w:rPr>
            </w:pPr>
            <w:r>
              <w:rPr>
                <w:rFonts w:ascii="Times New Roman" w:hAnsi="Times New Roman"/>
                <w:sz w:val="24"/>
                <w:szCs w:val="24"/>
              </w:rPr>
              <w:t xml:space="preserve">3. </w:t>
            </w:r>
            <w:r w:rsidR="003716B2" w:rsidRPr="003716B2">
              <w:rPr>
                <w:rFonts w:ascii="Times New Roman" w:hAnsi="Times New Roman"/>
                <w:sz w:val="24"/>
                <w:szCs w:val="24"/>
              </w:rPr>
              <w:t>Алгоритм приемки тары, порядок и сроки возврата тары.</w:t>
            </w:r>
          </w:p>
        </w:tc>
        <w:tc>
          <w:tcPr>
            <w:tcW w:w="2126" w:type="dxa"/>
            <w:vAlign w:val="center"/>
          </w:tcPr>
          <w:p w:rsidR="003716B2" w:rsidRPr="00A94A24" w:rsidRDefault="003716B2" w:rsidP="00CF2C85">
            <w:pPr>
              <w:spacing w:after="0" w:line="240" w:lineRule="auto"/>
              <w:jc w:val="center"/>
              <w:rPr>
                <w:rFonts w:ascii="Times New Roman" w:hAnsi="Times New Roman"/>
                <w:b/>
                <w:bCs/>
                <w:sz w:val="24"/>
                <w:szCs w:val="24"/>
                <w:lang w:eastAsia="ru-RU"/>
              </w:rPr>
            </w:pPr>
          </w:p>
        </w:tc>
        <w:tc>
          <w:tcPr>
            <w:tcW w:w="2127" w:type="dxa"/>
            <w:vAlign w:val="center"/>
          </w:tcPr>
          <w:p w:rsidR="003716B2" w:rsidRPr="00634095" w:rsidRDefault="00634095" w:rsidP="00CF2C8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3716B2" w:rsidRPr="002D008A" w:rsidTr="00634095">
        <w:trPr>
          <w:trHeight w:val="45"/>
        </w:trPr>
        <w:tc>
          <w:tcPr>
            <w:tcW w:w="4077" w:type="dxa"/>
            <w:vMerge/>
          </w:tcPr>
          <w:p w:rsidR="003716B2" w:rsidRPr="005C7727" w:rsidRDefault="003716B2" w:rsidP="00634095">
            <w:pPr>
              <w:spacing w:after="0" w:line="240" w:lineRule="auto"/>
              <w:jc w:val="center"/>
              <w:rPr>
                <w:rFonts w:ascii="Times New Roman" w:hAnsi="Times New Roman"/>
                <w:b/>
                <w:bCs/>
                <w:sz w:val="24"/>
                <w:szCs w:val="24"/>
                <w:lang w:eastAsia="ru-RU"/>
              </w:rPr>
            </w:pPr>
          </w:p>
        </w:tc>
        <w:tc>
          <w:tcPr>
            <w:tcW w:w="6946" w:type="dxa"/>
            <w:vAlign w:val="center"/>
          </w:tcPr>
          <w:p w:rsidR="003716B2" w:rsidRPr="003716B2" w:rsidRDefault="003716B2" w:rsidP="003716B2">
            <w:pPr>
              <w:spacing w:after="0" w:line="240" w:lineRule="auto"/>
              <w:rPr>
                <w:rFonts w:ascii="Times New Roman" w:hAnsi="Times New Roman"/>
                <w:sz w:val="24"/>
                <w:szCs w:val="24"/>
                <w:lang w:eastAsia="ru-RU"/>
              </w:rPr>
            </w:pPr>
            <w:r w:rsidRPr="003716B2">
              <w:rPr>
                <w:rFonts w:ascii="Times New Roman" w:hAnsi="Times New Roman"/>
                <w:b/>
                <w:bCs/>
                <w:sz w:val="24"/>
                <w:szCs w:val="24"/>
                <w:lang w:eastAsia="ru-RU"/>
              </w:rPr>
              <w:t>Практические занятия</w:t>
            </w:r>
          </w:p>
        </w:tc>
        <w:tc>
          <w:tcPr>
            <w:tcW w:w="2126" w:type="dxa"/>
            <w:vAlign w:val="center"/>
          </w:tcPr>
          <w:p w:rsidR="003716B2" w:rsidRPr="00A94A24" w:rsidRDefault="00E45359" w:rsidP="00CF2C8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w:t>
            </w:r>
          </w:p>
        </w:tc>
        <w:tc>
          <w:tcPr>
            <w:tcW w:w="2127" w:type="dxa"/>
            <w:vAlign w:val="center"/>
          </w:tcPr>
          <w:p w:rsidR="003716B2" w:rsidRPr="00634095" w:rsidRDefault="003716B2" w:rsidP="00CF2C85">
            <w:pPr>
              <w:spacing w:after="0" w:line="240" w:lineRule="auto"/>
              <w:jc w:val="center"/>
              <w:rPr>
                <w:rFonts w:ascii="Times New Roman" w:hAnsi="Times New Roman"/>
                <w:bCs/>
                <w:sz w:val="24"/>
                <w:szCs w:val="24"/>
                <w:lang w:eastAsia="ru-RU"/>
              </w:rPr>
            </w:pPr>
          </w:p>
        </w:tc>
      </w:tr>
      <w:tr w:rsidR="003716B2" w:rsidRPr="002D008A" w:rsidTr="00634095">
        <w:trPr>
          <w:trHeight w:val="45"/>
        </w:trPr>
        <w:tc>
          <w:tcPr>
            <w:tcW w:w="4077" w:type="dxa"/>
            <w:vMerge/>
          </w:tcPr>
          <w:p w:rsidR="003716B2" w:rsidRPr="005C7727" w:rsidRDefault="003716B2" w:rsidP="00634095">
            <w:pPr>
              <w:spacing w:after="0" w:line="240" w:lineRule="auto"/>
              <w:jc w:val="center"/>
              <w:rPr>
                <w:rFonts w:ascii="Times New Roman" w:hAnsi="Times New Roman"/>
                <w:b/>
                <w:bCs/>
                <w:sz w:val="24"/>
                <w:szCs w:val="24"/>
                <w:lang w:eastAsia="ru-RU"/>
              </w:rPr>
            </w:pPr>
          </w:p>
        </w:tc>
        <w:tc>
          <w:tcPr>
            <w:tcW w:w="6946" w:type="dxa"/>
            <w:vAlign w:val="center"/>
          </w:tcPr>
          <w:p w:rsidR="003716B2" w:rsidRPr="003716B2" w:rsidRDefault="00634095" w:rsidP="003716B2">
            <w:pPr>
              <w:spacing w:after="0" w:line="240" w:lineRule="auto"/>
              <w:rPr>
                <w:rFonts w:ascii="Times New Roman" w:hAnsi="Times New Roman"/>
                <w:sz w:val="24"/>
                <w:szCs w:val="24"/>
              </w:rPr>
            </w:pPr>
            <w:r>
              <w:rPr>
                <w:rFonts w:ascii="Times New Roman" w:hAnsi="Times New Roman"/>
                <w:sz w:val="24"/>
                <w:szCs w:val="24"/>
              </w:rPr>
              <w:t xml:space="preserve">1. </w:t>
            </w:r>
            <w:r w:rsidR="003716B2" w:rsidRPr="003716B2">
              <w:rPr>
                <w:rFonts w:ascii="Times New Roman" w:hAnsi="Times New Roman"/>
                <w:sz w:val="24"/>
                <w:szCs w:val="24"/>
              </w:rPr>
              <w:t>Перемещение тары и тарные операции в магазине.</w:t>
            </w:r>
          </w:p>
        </w:tc>
        <w:tc>
          <w:tcPr>
            <w:tcW w:w="2126" w:type="dxa"/>
            <w:vAlign w:val="center"/>
          </w:tcPr>
          <w:p w:rsidR="003716B2" w:rsidRPr="00A94A24" w:rsidRDefault="003716B2" w:rsidP="00CF2C85">
            <w:pPr>
              <w:spacing w:after="0" w:line="240" w:lineRule="auto"/>
              <w:jc w:val="center"/>
              <w:rPr>
                <w:rFonts w:ascii="Times New Roman" w:hAnsi="Times New Roman"/>
                <w:b/>
                <w:bCs/>
                <w:sz w:val="24"/>
                <w:szCs w:val="24"/>
                <w:lang w:eastAsia="ru-RU"/>
              </w:rPr>
            </w:pPr>
          </w:p>
        </w:tc>
        <w:tc>
          <w:tcPr>
            <w:tcW w:w="2127" w:type="dxa"/>
            <w:vAlign w:val="center"/>
          </w:tcPr>
          <w:p w:rsidR="003716B2" w:rsidRPr="00634095" w:rsidRDefault="003716B2" w:rsidP="00CF2C85">
            <w:pPr>
              <w:spacing w:after="0" w:line="240" w:lineRule="auto"/>
              <w:jc w:val="center"/>
              <w:rPr>
                <w:rFonts w:ascii="Times New Roman" w:hAnsi="Times New Roman"/>
                <w:bCs/>
                <w:sz w:val="24"/>
                <w:szCs w:val="24"/>
                <w:lang w:eastAsia="ru-RU"/>
              </w:rPr>
            </w:pPr>
          </w:p>
        </w:tc>
      </w:tr>
      <w:tr w:rsidR="003716B2" w:rsidRPr="002D008A" w:rsidTr="00634095">
        <w:trPr>
          <w:trHeight w:val="54"/>
        </w:trPr>
        <w:tc>
          <w:tcPr>
            <w:tcW w:w="4077" w:type="dxa"/>
            <w:vMerge w:val="restart"/>
          </w:tcPr>
          <w:p w:rsidR="003716B2" w:rsidRPr="005C7727" w:rsidRDefault="003716B2" w:rsidP="00634095">
            <w:pPr>
              <w:spacing w:after="0" w:line="240" w:lineRule="auto"/>
              <w:jc w:val="center"/>
              <w:rPr>
                <w:rFonts w:ascii="Times New Roman" w:hAnsi="Times New Roman"/>
                <w:b/>
                <w:bCs/>
                <w:sz w:val="24"/>
                <w:szCs w:val="24"/>
                <w:lang w:eastAsia="ru-RU"/>
              </w:rPr>
            </w:pPr>
            <w:r w:rsidRPr="003716B2">
              <w:rPr>
                <w:rFonts w:ascii="Times New Roman" w:hAnsi="Times New Roman"/>
                <w:b/>
                <w:bCs/>
                <w:sz w:val="24"/>
                <w:szCs w:val="24"/>
                <w:lang w:eastAsia="ru-RU"/>
              </w:rPr>
              <w:t>Тема 2.8.  Технология приемки товаров в магазине</w:t>
            </w:r>
          </w:p>
        </w:tc>
        <w:tc>
          <w:tcPr>
            <w:tcW w:w="6946" w:type="dxa"/>
            <w:vAlign w:val="center"/>
          </w:tcPr>
          <w:p w:rsidR="003716B2" w:rsidRPr="003716B2" w:rsidRDefault="003716B2" w:rsidP="003716B2">
            <w:pPr>
              <w:spacing w:after="0" w:line="240" w:lineRule="auto"/>
              <w:rPr>
                <w:rFonts w:ascii="Times New Roman" w:hAnsi="Times New Roman"/>
                <w:sz w:val="24"/>
                <w:szCs w:val="24"/>
              </w:rPr>
            </w:pPr>
            <w:r w:rsidRPr="003716B2">
              <w:rPr>
                <w:rFonts w:ascii="Times New Roman" w:hAnsi="Times New Roman"/>
                <w:b/>
                <w:bCs/>
                <w:sz w:val="24"/>
                <w:szCs w:val="24"/>
                <w:lang w:eastAsia="ru-RU"/>
              </w:rPr>
              <w:t>Содержание</w:t>
            </w:r>
          </w:p>
        </w:tc>
        <w:tc>
          <w:tcPr>
            <w:tcW w:w="2126" w:type="dxa"/>
            <w:vAlign w:val="center"/>
          </w:tcPr>
          <w:p w:rsidR="003716B2" w:rsidRPr="00A94A24" w:rsidRDefault="00A94A24" w:rsidP="00CF2C85">
            <w:pPr>
              <w:spacing w:after="0" w:line="240" w:lineRule="auto"/>
              <w:jc w:val="center"/>
              <w:rPr>
                <w:rFonts w:ascii="Times New Roman" w:hAnsi="Times New Roman"/>
                <w:b/>
                <w:bCs/>
                <w:sz w:val="24"/>
                <w:szCs w:val="24"/>
                <w:lang w:eastAsia="ru-RU"/>
              </w:rPr>
            </w:pPr>
            <w:r w:rsidRPr="00A94A24">
              <w:rPr>
                <w:rFonts w:ascii="Times New Roman" w:hAnsi="Times New Roman"/>
                <w:b/>
                <w:bCs/>
                <w:sz w:val="24"/>
                <w:szCs w:val="24"/>
                <w:lang w:eastAsia="ru-RU"/>
              </w:rPr>
              <w:t>4</w:t>
            </w:r>
          </w:p>
        </w:tc>
        <w:tc>
          <w:tcPr>
            <w:tcW w:w="2127" w:type="dxa"/>
            <w:vAlign w:val="center"/>
          </w:tcPr>
          <w:p w:rsidR="003716B2" w:rsidRPr="00634095" w:rsidRDefault="003716B2" w:rsidP="00CF2C85">
            <w:pPr>
              <w:spacing w:after="0" w:line="240" w:lineRule="auto"/>
              <w:jc w:val="center"/>
              <w:rPr>
                <w:rFonts w:ascii="Times New Roman" w:hAnsi="Times New Roman"/>
                <w:bCs/>
                <w:sz w:val="24"/>
                <w:szCs w:val="24"/>
                <w:lang w:eastAsia="ru-RU"/>
              </w:rPr>
            </w:pPr>
          </w:p>
        </w:tc>
      </w:tr>
      <w:tr w:rsidR="003716B2" w:rsidRPr="002D008A" w:rsidTr="00634095">
        <w:trPr>
          <w:trHeight w:val="54"/>
        </w:trPr>
        <w:tc>
          <w:tcPr>
            <w:tcW w:w="4077" w:type="dxa"/>
            <w:vMerge/>
          </w:tcPr>
          <w:p w:rsidR="003716B2" w:rsidRPr="005C7727" w:rsidRDefault="003716B2" w:rsidP="00634095">
            <w:pPr>
              <w:spacing w:after="0" w:line="240" w:lineRule="auto"/>
              <w:jc w:val="center"/>
              <w:rPr>
                <w:rFonts w:ascii="Times New Roman" w:hAnsi="Times New Roman"/>
                <w:b/>
                <w:bCs/>
                <w:sz w:val="24"/>
                <w:szCs w:val="24"/>
                <w:lang w:eastAsia="ru-RU"/>
              </w:rPr>
            </w:pPr>
          </w:p>
        </w:tc>
        <w:tc>
          <w:tcPr>
            <w:tcW w:w="6946" w:type="dxa"/>
          </w:tcPr>
          <w:p w:rsidR="003716B2" w:rsidRPr="003716B2" w:rsidRDefault="00634095" w:rsidP="003716B2">
            <w:pPr>
              <w:spacing w:after="0" w:line="240" w:lineRule="auto"/>
              <w:rPr>
                <w:rFonts w:ascii="Times New Roman" w:hAnsi="Times New Roman"/>
                <w:sz w:val="24"/>
                <w:szCs w:val="24"/>
              </w:rPr>
            </w:pPr>
            <w:r>
              <w:rPr>
                <w:rFonts w:ascii="Times New Roman" w:hAnsi="Times New Roman"/>
                <w:sz w:val="24"/>
                <w:szCs w:val="24"/>
              </w:rPr>
              <w:t xml:space="preserve">1. </w:t>
            </w:r>
            <w:r w:rsidR="003716B2" w:rsidRPr="003716B2">
              <w:rPr>
                <w:rFonts w:ascii="Times New Roman" w:hAnsi="Times New Roman"/>
                <w:sz w:val="24"/>
                <w:szCs w:val="24"/>
              </w:rPr>
              <w:t xml:space="preserve">Приемка товаров по количеству.  Этапы приемки товаров по количеству. Выявление недостачи или излишек товаров, применение мер разбора пересортицы. Порядок приемки при несоответствии. Сформировать комиссию по приемке товаров по количеству. Сроки приемки товаров. Инструкция </w:t>
            </w:r>
            <w:proofErr w:type="gramStart"/>
            <w:r w:rsidR="003716B2" w:rsidRPr="003716B2">
              <w:rPr>
                <w:rFonts w:ascii="Times New Roman" w:hAnsi="Times New Roman"/>
                <w:sz w:val="24"/>
                <w:szCs w:val="24"/>
              </w:rPr>
              <w:t>П</w:t>
            </w:r>
            <w:proofErr w:type="gramEnd"/>
            <w:r w:rsidR="003716B2" w:rsidRPr="003716B2">
              <w:rPr>
                <w:rFonts w:ascii="Times New Roman" w:hAnsi="Times New Roman"/>
                <w:sz w:val="24"/>
                <w:szCs w:val="24"/>
              </w:rPr>
              <w:t xml:space="preserve"> -7</w:t>
            </w:r>
          </w:p>
        </w:tc>
        <w:tc>
          <w:tcPr>
            <w:tcW w:w="2126" w:type="dxa"/>
            <w:vAlign w:val="center"/>
          </w:tcPr>
          <w:p w:rsidR="003716B2" w:rsidRPr="00A94A24" w:rsidRDefault="003716B2" w:rsidP="00CF2C85">
            <w:pPr>
              <w:spacing w:after="0" w:line="240" w:lineRule="auto"/>
              <w:jc w:val="center"/>
              <w:rPr>
                <w:rFonts w:ascii="Times New Roman" w:hAnsi="Times New Roman"/>
                <w:b/>
                <w:bCs/>
                <w:sz w:val="24"/>
                <w:szCs w:val="24"/>
                <w:lang w:eastAsia="ru-RU"/>
              </w:rPr>
            </w:pPr>
          </w:p>
        </w:tc>
        <w:tc>
          <w:tcPr>
            <w:tcW w:w="2127" w:type="dxa"/>
            <w:vAlign w:val="center"/>
          </w:tcPr>
          <w:p w:rsidR="003716B2" w:rsidRPr="00634095" w:rsidRDefault="00634095" w:rsidP="00CF2C8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3716B2" w:rsidRPr="002D008A" w:rsidTr="00634095">
        <w:trPr>
          <w:trHeight w:val="54"/>
        </w:trPr>
        <w:tc>
          <w:tcPr>
            <w:tcW w:w="4077" w:type="dxa"/>
            <w:vMerge/>
          </w:tcPr>
          <w:p w:rsidR="003716B2" w:rsidRPr="005C7727" w:rsidRDefault="003716B2" w:rsidP="00634095">
            <w:pPr>
              <w:spacing w:after="0" w:line="240" w:lineRule="auto"/>
              <w:jc w:val="center"/>
              <w:rPr>
                <w:rFonts w:ascii="Times New Roman" w:hAnsi="Times New Roman"/>
                <w:b/>
                <w:bCs/>
                <w:sz w:val="24"/>
                <w:szCs w:val="24"/>
                <w:lang w:eastAsia="ru-RU"/>
              </w:rPr>
            </w:pPr>
          </w:p>
        </w:tc>
        <w:tc>
          <w:tcPr>
            <w:tcW w:w="6946" w:type="dxa"/>
          </w:tcPr>
          <w:p w:rsidR="003716B2" w:rsidRPr="003716B2" w:rsidRDefault="00634095" w:rsidP="003716B2">
            <w:pPr>
              <w:spacing w:after="0" w:line="240" w:lineRule="auto"/>
              <w:rPr>
                <w:rFonts w:ascii="Times New Roman" w:hAnsi="Times New Roman"/>
                <w:sz w:val="24"/>
                <w:szCs w:val="24"/>
              </w:rPr>
            </w:pPr>
            <w:r>
              <w:rPr>
                <w:rFonts w:ascii="Times New Roman" w:hAnsi="Times New Roman"/>
                <w:sz w:val="24"/>
                <w:szCs w:val="24"/>
              </w:rPr>
              <w:t xml:space="preserve">2. </w:t>
            </w:r>
            <w:r w:rsidR="003716B2" w:rsidRPr="003716B2">
              <w:rPr>
                <w:rFonts w:ascii="Times New Roman" w:hAnsi="Times New Roman"/>
                <w:sz w:val="24"/>
                <w:szCs w:val="24"/>
              </w:rPr>
              <w:t xml:space="preserve">Приемка товаров по качеству.  Этапы приемки товаров по количеству. Выявление недостачи или излишек товаров, применение мер разбора пересортицы. Порядок приемки при несоответствии. Сформировать комиссию по приемке товаров по количеству. Сроки приемки товаров. Инструкция </w:t>
            </w:r>
            <w:proofErr w:type="gramStart"/>
            <w:r w:rsidR="003716B2" w:rsidRPr="003716B2">
              <w:rPr>
                <w:rFonts w:ascii="Times New Roman" w:hAnsi="Times New Roman"/>
                <w:sz w:val="24"/>
                <w:szCs w:val="24"/>
              </w:rPr>
              <w:t>П</w:t>
            </w:r>
            <w:proofErr w:type="gramEnd"/>
            <w:r w:rsidR="003716B2" w:rsidRPr="003716B2">
              <w:rPr>
                <w:rFonts w:ascii="Times New Roman" w:hAnsi="Times New Roman"/>
                <w:sz w:val="24"/>
                <w:szCs w:val="24"/>
              </w:rPr>
              <w:t xml:space="preserve"> – 6. Особенности приемки основных групп товаров.</w:t>
            </w:r>
          </w:p>
        </w:tc>
        <w:tc>
          <w:tcPr>
            <w:tcW w:w="2126" w:type="dxa"/>
            <w:vAlign w:val="center"/>
          </w:tcPr>
          <w:p w:rsidR="003716B2" w:rsidRPr="00A94A24" w:rsidRDefault="003716B2" w:rsidP="00CF2C85">
            <w:pPr>
              <w:spacing w:after="0" w:line="240" w:lineRule="auto"/>
              <w:jc w:val="center"/>
              <w:rPr>
                <w:rFonts w:ascii="Times New Roman" w:hAnsi="Times New Roman"/>
                <w:b/>
                <w:bCs/>
                <w:sz w:val="24"/>
                <w:szCs w:val="24"/>
                <w:lang w:eastAsia="ru-RU"/>
              </w:rPr>
            </w:pPr>
          </w:p>
        </w:tc>
        <w:tc>
          <w:tcPr>
            <w:tcW w:w="2127" w:type="dxa"/>
            <w:vAlign w:val="center"/>
          </w:tcPr>
          <w:p w:rsidR="003716B2" w:rsidRPr="00634095" w:rsidRDefault="00634095" w:rsidP="00CF2C8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3716B2" w:rsidRPr="002D008A" w:rsidTr="00634095">
        <w:trPr>
          <w:trHeight w:val="54"/>
        </w:trPr>
        <w:tc>
          <w:tcPr>
            <w:tcW w:w="4077" w:type="dxa"/>
            <w:vMerge/>
          </w:tcPr>
          <w:p w:rsidR="003716B2" w:rsidRPr="005C7727" w:rsidRDefault="003716B2" w:rsidP="00634095">
            <w:pPr>
              <w:spacing w:after="0" w:line="240" w:lineRule="auto"/>
              <w:jc w:val="center"/>
              <w:rPr>
                <w:rFonts w:ascii="Times New Roman" w:hAnsi="Times New Roman"/>
                <w:b/>
                <w:bCs/>
                <w:sz w:val="24"/>
                <w:szCs w:val="24"/>
                <w:lang w:eastAsia="ru-RU"/>
              </w:rPr>
            </w:pPr>
          </w:p>
        </w:tc>
        <w:tc>
          <w:tcPr>
            <w:tcW w:w="6946" w:type="dxa"/>
            <w:vAlign w:val="center"/>
          </w:tcPr>
          <w:p w:rsidR="003716B2" w:rsidRPr="003716B2" w:rsidRDefault="003716B2" w:rsidP="003716B2">
            <w:pPr>
              <w:spacing w:after="0" w:line="240" w:lineRule="auto"/>
              <w:rPr>
                <w:rFonts w:ascii="Times New Roman" w:hAnsi="Times New Roman"/>
                <w:sz w:val="24"/>
                <w:szCs w:val="24"/>
                <w:lang w:eastAsia="ru-RU"/>
              </w:rPr>
            </w:pPr>
            <w:r w:rsidRPr="003716B2">
              <w:rPr>
                <w:rFonts w:ascii="Times New Roman" w:hAnsi="Times New Roman"/>
                <w:b/>
                <w:bCs/>
                <w:sz w:val="24"/>
                <w:szCs w:val="24"/>
                <w:lang w:eastAsia="ru-RU"/>
              </w:rPr>
              <w:t>Практические занятия</w:t>
            </w:r>
          </w:p>
        </w:tc>
        <w:tc>
          <w:tcPr>
            <w:tcW w:w="2126" w:type="dxa"/>
            <w:vAlign w:val="center"/>
          </w:tcPr>
          <w:p w:rsidR="003716B2" w:rsidRPr="00A94A24" w:rsidRDefault="00E45359" w:rsidP="00CF2C8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w:t>
            </w:r>
          </w:p>
        </w:tc>
        <w:tc>
          <w:tcPr>
            <w:tcW w:w="2127" w:type="dxa"/>
            <w:vAlign w:val="center"/>
          </w:tcPr>
          <w:p w:rsidR="003716B2" w:rsidRPr="00634095" w:rsidRDefault="003716B2" w:rsidP="00CF2C85">
            <w:pPr>
              <w:spacing w:after="0" w:line="240" w:lineRule="auto"/>
              <w:jc w:val="center"/>
              <w:rPr>
                <w:rFonts w:ascii="Times New Roman" w:hAnsi="Times New Roman"/>
                <w:bCs/>
                <w:sz w:val="24"/>
                <w:szCs w:val="24"/>
                <w:lang w:eastAsia="ru-RU"/>
              </w:rPr>
            </w:pPr>
          </w:p>
        </w:tc>
      </w:tr>
      <w:tr w:rsidR="003716B2" w:rsidRPr="002D008A" w:rsidTr="00634095">
        <w:trPr>
          <w:trHeight w:val="54"/>
        </w:trPr>
        <w:tc>
          <w:tcPr>
            <w:tcW w:w="4077" w:type="dxa"/>
            <w:vMerge/>
          </w:tcPr>
          <w:p w:rsidR="003716B2" w:rsidRPr="005C7727" w:rsidRDefault="003716B2" w:rsidP="00634095">
            <w:pPr>
              <w:spacing w:after="0" w:line="240" w:lineRule="auto"/>
              <w:jc w:val="center"/>
              <w:rPr>
                <w:rFonts w:ascii="Times New Roman" w:hAnsi="Times New Roman"/>
                <w:b/>
                <w:bCs/>
                <w:sz w:val="24"/>
                <w:szCs w:val="24"/>
                <w:lang w:eastAsia="ru-RU"/>
              </w:rPr>
            </w:pPr>
          </w:p>
        </w:tc>
        <w:tc>
          <w:tcPr>
            <w:tcW w:w="6946" w:type="dxa"/>
          </w:tcPr>
          <w:p w:rsidR="003716B2" w:rsidRPr="003716B2" w:rsidRDefault="00634095" w:rsidP="003716B2">
            <w:pPr>
              <w:spacing w:after="0" w:line="240" w:lineRule="auto"/>
              <w:rPr>
                <w:rFonts w:ascii="Times New Roman" w:hAnsi="Times New Roman"/>
                <w:sz w:val="24"/>
                <w:szCs w:val="24"/>
              </w:rPr>
            </w:pPr>
            <w:r>
              <w:rPr>
                <w:rFonts w:ascii="Times New Roman" w:hAnsi="Times New Roman"/>
                <w:sz w:val="24"/>
                <w:szCs w:val="24"/>
              </w:rPr>
              <w:t xml:space="preserve">1. </w:t>
            </w:r>
            <w:r w:rsidR="003716B2" w:rsidRPr="003716B2">
              <w:rPr>
                <w:rFonts w:ascii="Times New Roman" w:hAnsi="Times New Roman"/>
                <w:sz w:val="24"/>
                <w:szCs w:val="24"/>
              </w:rPr>
              <w:t xml:space="preserve">Сущность, основные </w:t>
            </w:r>
            <w:proofErr w:type="gramStart"/>
            <w:r w:rsidR="003716B2" w:rsidRPr="003716B2">
              <w:rPr>
                <w:rFonts w:ascii="Times New Roman" w:hAnsi="Times New Roman"/>
                <w:sz w:val="24"/>
                <w:szCs w:val="24"/>
              </w:rPr>
              <w:t>требования</w:t>
            </w:r>
            <w:proofErr w:type="gramEnd"/>
            <w:r w:rsidR="003716B2" w:rsidRPr="003716B2">
              <w:rPr>
                <w:rFonts w:ascii="Times New Roman" w:hAnsi="Times New Roman"/>
                <w:sz w:val="24"/>
                <w:szCs w:val="24"/>
              </w:rPr>
              <w:t xml:space="preserve"> предъявляемые к организации товарного снабжения, источники поступления товаров </w:t>
            </w:r>
          </w:p>
        </w:tc>
        <w:tc>
          <w:tcPr>
            <w:tcW w:w="2126" w:type="dxa"/>
            <w:vAlign w:val="center"/>
          </w:tcPr>
          <w:p w:rsidR="003716B2" w:rsidRPr="00A94A24" w:rsidRDefault="003716B2" w:rsidP="00CF2C85">
            <w:pPr>
              <w:spacing w:after="0" w:line="240" w:lineRule="auto"/>
              <w:jc w:val="center"/>
              <w:rPr>
                <w:rFonts w:ascii="Times New Roman" w:hAnsi="Times New Roman"/>
                <w:b/>
                <w:bCs/>
                <w:sz w:val="24"/>
                <w:szCs w:val="24"/>
                <w:lang w:eastAsia="ru-RU"/>
              </w:rPr>
            </w:pPr>
          </w:p>
        </w:tc>
        <w:tc>
          <w:tcPr>
            <w:tcW w:w="2127" w:type="dxa"/>
            <w:vAlign w:val="center"/>
          </w:tcPr>
          <w:p w:rsidR="003716B2" w:rsidRPr="00634095" w:rsidRDefault="003716B2" w:rsidP="00CF2C85">
            <w:pPr>
              <w:spacing w:after="0" w:line="240" w:lineRule="auto"/>
              <w:jc w:val="center"/>
              <w:rPr>
                <w:rFonts w:ascii="Times New Roman" w:hAnsi="Times New Roman"/>
                <w:bCs/>
                <w:sz w:val="24"/>
                <w:szCs w:val="24"/>
                <w:lang w:eastAsia="ru-RU"/>
              </w:rPr>
            </w:pPr>
          </w:p>
        </w:tc>
      </w:tr>
      <w:tr w:rsidR="003716B2" w:rsidRPr="002D008A" w:rsidTr="00634095">
        <w:trPr>
          <w:trHeight w:val="54"/>
        </w:trPr>
        <w:tc>
          <w:tcPr>
            <w:tcW w:w="4077" w:type="dxa"/>
            <w:vMerge/>
          </w:tcPr>
          <w:p w:rsidR="003716B2" w:rsidRPr="005C7727" w:rsidRDefault="003716B2" w:rsidP="00634095">
            <w:pPr>
              <w:spacing w:after="0" w:line="240" w:lineRule="auto"/>
              <w:jc w:val="center"/>
              <w:rPr>
                <w:rFonts w:ascii="Times New Roman" w:hAnsi="Times New Roman"/>
                <w:b/>
                <w:bCs/>
                <w:sz w:val="24"/>
                <w:szCs w:val="24"/>
                <w:lang w:eastAsia="ru-RU"/>
              </w:rPr>
            </w:pPr>
          </w:p>
        </w:tc>
        <w:tc>
          <w:tcPr>
            <w:tcW w:w="6946" w:type="dxa"/>
          </w:tcPr>
          <w:p w:rsidR="003716B2" w:rsidRPr="003716B2" w:rsidRDefault="00634095" w:rsidP="003716B2">
            <w:pPr>
              <w:spacing w:after="0" w:line="240" w:lineRule="auto"/>
              <w:rPr>
                <w:rFonts w:ascii="Times New Roman" w:hAnsi="Times New Roman"/>
                <w:sz w:val="24"/>
                <w:szCs w:val="24"/>
              </w:rPr>
            </w:pPr>
            <w:r>
              <w:rPr>
                <w:rFonts w:ascii="Times New Roman" w:hAnsi="Times New Roman"/>
                <w:sz w:val="24"/>
                <w:szCs w:val="24"/>
              </w:rPr>
              <w:t xml:space="preserve">2. </w:t>
            </w:r>
            <w:r w:rsidR="003716B2" w:rsidRPr="003716B2">
              <w:rPr>
                <w:rFonts w:ascii="Times New Roman" w:hAnsi="Times New Roman"/>
                <w:sz w:val="24"/>
                <w:szCs w:val="24"/>
              </w:rPr>
              <w:t xml:space="preserve">Изучение основных признаков товароснабжения </w:t>
            </w:r>
          </w:p>
        </w:tc>
        <w:tc>
          <w:tcPr>
            <w:tcW w:w="2126" w:type="dxa"/>
            <w:vAlign w:val="center"/>
          </w:tcPr>
          <w:p w:rsidR="003716B2" w:rsidRPr="00A94A24" w:rsidRDefault="003716B2" w:rsidP="00CF2C85">
            <w:pPr>
              <w:spacing w:after="0" w:line="240" w:lineRule="auto"/>
              <w:jc w:val="center"/>
              <w:rPr>
                <w:rFonts w:ascii="Times New Roman" w:hAnsi="Times New Roman"/>
                <w:b/>
                <w:bCs/>
                <w:sz w:val="24"/>
                <w:szCs w:val="24"/>
                <w:lang w:eastAsia="ru-RU"/>
              </w:rPr>
            </w:pPr>
          </w:p>
        </w:tc>
        <w:tc>
          <w:tcPr>
            <w:tcW w:w="2127" w:type="dxa"/>
            <w:vAlign w:val="center"/>
          </w:tcPr>
          <w:p w:rsidR="003716B2" w:rsidRPr="00634095" w:rsidRDefault="003716B2" w:rsidP="00CF2C85">
            <w:pPr>
              <w:spacing w:after="0" w:line="240" w:lineRule="auto"/>
              <w:jc w:val="center"/>
              <w:rPr>
                <w:rFonts w:ascii="Times New Roman" w:hAnsi="Times New Roman"/>
                <w:bCs/>
                <w:sz w:val="24"/>
                <w:szCs w:val="24"/>
                <w:lang w:eastAsia="ru-RU"/>
              </w:rPr>
            </w:pPr>
          </w:p>
        </w:tc>
      </w:tr>
      <w:tr w:rsidR="003716B2" w:rsidRPr="002D008A" w:rsidTr="00634095">
        <w:trPr>
          <w:trHeight w:val="28"/>
        </w:trPr>
        <w:tc>
          <w:tcPr>
            <w:tcW w:w="4077" w:type="dxa"/>
            <w:vMerge w:val="restart"/>
          </w:tcPr>
          <w:p w:rsidR="003716B2" w:rsidRPr="005C7727" w:rsidRDefault="003716B2" w:rsidP="00634095">
            <w:pPr>
              <w:spacing w:after="0" w:line="240" w:lineRule="auto"/>
              <w:jc w:val="center"/>
              <w:rPr>
                <w:rFonts w:ascii="Times New Roman" w:hAnsi="Times New Roman"/>
                <w:b/>
                <w:bCs/>
                <w:sz w:val="24"/>
                <w:szCs w:val="24"/>
                <w:lang w:eastAsia="ru-RU"/>
              </w:rPr>
            </w:pPr>
            <w:r w:rsidRPr="003716B2">
              <w:rPr>
                <w:rFonts w:ascii="Times New Roman" w:hAnsi="Times New Roman"/>
                <w:b/>
                <w:bCs/>
                <w:sz w:val="24"/>
                <w:szCs w:val="24"/>
                <w:lang w:eastAsia="ru-RU"/>
              </w:rPr>
              <w:t>Тема 2. 9  Технологические процессы в торговле</w:t>
            </w:r>
          </w:p>
        </w:tc>
        <w:tc>
          <w:tcPr>
            <w:tcW w:w="6946" w:type="dxa"/>
            <w:vAlign w:val="center"/>
          </w:tcPr>
          <w:p w:rsidR="003716B2" w:rsidRPr="003716B2" w:rsidRDefault="003716B2" w:rsidP="003716B2">
            <w:pPr>
              <w:spacing w:after="0" w:line="240" w:lineRule="auto"/>
              <w:rPr>
                <w:rFonts w:ascii="Times New Roman" w:hAnsi="Times New Roman"/>
                <w:sz w:val="24"/>
                <w:szCs w:val="24"/>
              </w:rPr>
            </w:pPr>
            <w:r w:rsidRPr="003716B2">
              <w:rPr>
                <w:rFonts w:ascii="Times New Roman" w:hAnsi="Times New Roman"/>
                <w:b/>
                <w:bCs/>
                <w:sz w:val="24"/>
                <w:szCs w:val="24"/>
                <w:lang w:eastAsia="ru-RU"/>
              </w:rPr>
              <w:t>Содержание</w:t>
            </w:r>
          </w:p>
        </w:tc>
        <w:tc>
          <w:tcPr>
            <w:tcW w:w="2126" w:type="dxa"/>
            <w:vAlign w:val="center"/>
          </w:tcPr>
          <w:p w:rsidR="003716B2" w:rsidRPr="00A94A24" w:rsidRDefault="00E45359" w:rsidP="00CF2C8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2127" w:type="dxa"/>
            <w:vAlign w:val="center"/>
          </w:tcPr>
          <w:p w:rsidR="003716B2" w:rsidRPr="00634095" w:rsidRDefault="003716B2" w:rsidP="00CF2C85">
            <w:pPr>
              <w:spacing w:after="0" w:line="240" w:lineRule="auto"/>
              <w:jc w:val="center"/>
              <w:rPr>
                <w:rFonts w:ascii="Times New Roman" w:hAnsi="Times New Roman"/>
                <w:bCs/>
                <w:sz w:val="24"/>
                <w:szCs w:val="24"/>
                <w:lang w:eastAsia="ru-RU"/>
              </w:rPr>
            </w:pPr>
          </w:p>
        </w:tc>
      </w:tr>
      <w:tr w:rsidR="003716B2" w:rsidRPr="002D008A" w:rsidTr="003716B2">
        <w:trPr>
          <w:trHeight w:val="22"/>
        </w:trPr>
        <w:tc>
          <w:tcPr>
            <w:tcW w:w="4077" w:type="dxa"/>
            <w:vMerge/>
          </w:tcPr>
          <w:p w:rsidR="003716B2" w:rsidRPr="005C7727" w:rsidRDefault="003716B2" w:rsidP="005C7727">
            <w:pPr>
              <w:spacing w:after="0" w:line="240" w:lineRule="auto"/>
              <w:rPr>
                <w:rFonts w:ascii="Times New Roman" w:hAnsi="Times New Roman"/>
                <w:b/>
                <w:bCs/>
                <w:sz w:val="24"/>
                <w:szCs w:val="24"/>
                <w:lang w:eastAsia="ru-RU"/>
              </w:rPr>
            </w:pPr>
          </w:p>
        </w:tc>
        <w:tc>
          <w:tcPr>
            <w:tcW w:w="6946" w:type="dxa"/>
          </w:tcPr>
          <w:p w:rsidR="003716B2" w:rsidRPr="003716B2" w:rsidRDefault="00634095" w:rsidP="003716B2">
            <w:pPr>
              <w:spacing w:after="0" w:line="240" w:lineRule="auto"/>
              <w:rPr>
                <w:rFonts w:ascii="Times New Roman" w:hAnsi="Times New Roman"/>
                <w:sz w:val="24"/>
                <w:szCs w:val="24"/>
              </w:rPr>
            </w:pPr>
            <w:r>
              <w:rPr>
                <w:rFonts w:ascii="Times New Roman" w:hAnsi="Times New Roman"/>
                <w:sz w:val="24"/>
                <w:szCs w:val="24"/>
              </w:rPr>
              <w:t xml:space="preserve">1. </w:t>
            </w:r>
            <w:r w:rsidR="003716B2" w:rsidRPr="003716B2">
              <w:rPr>
                <w:rFonts w:ascii="Times New Roman" w:hAnsi="Times New Roman"/>
                <w:sz w:val="24"/>
                <w:szCs w:val="24"/>
              </w:rPr>
              <w:t>Государственная торговля, муниципальная форма собственности, потребительская кооперация, рыночная торговля, частная форма, партнерства, кооперативы.</w:t>
            </w:r>
          </w:p>
        </w:tc>
        <w:tc>
          <w:tcPr>
            <w:tcW w:w="2126" w:type="dxa"/>
            <w:vAlign w:val="center"/>
          </w:tcPr>
          <w:p w:rsidR="003716B2" w:rsidRPr="00A94A24" w:rsidRDefault="003716B2" w:rsidP="00CF2C85">
            <w:pPr>
              <w:spacing w:after="0" w:line="240" w:lineRule="auto"/>
              <w:jc w:val="center"/>
              <w:rPr>
                <w:rFonts w:ascii="Times New Roman" w:hAnsi="Times New Roman"/>
                <w:b/>
                <w:bCs/>
                <w:sz w:val="24"/>
                <w:szCs w:val="24"/>
                <w:lang w:eastAsia="ru-RU"/>
              </w:rPr>
            </w:pPr>
          </w:p>
        </w:tc>
        <w:tc>
          <w:tcPr>
            <w:tcW w:w="2127" w:type="dxa"/>
            <w:vAlign w:val="center"/>
          </w:tcPr>
          <w:p w:rsidR="003716B2" w:rsidRPr="00634095" w:rsidRDefault="00634095" w:rsidP="00CF2C8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3716B2" w:rsidRPr="002D008A" w:rsidTr="003716B2">
        <w:trPr>
          <w:trHeight w:val="22"/>
        </w:trPr>
        <w:tc>
          <w:tcPr>
            <w:tcW w:w="4077" w:type="dxa"/>
            <w:vMerge/>
          </w:tcPr>
          <w:p w:rsidR="003716B2" w:rsidRPr="005C7727" w:rsidRDefault="003716B2" w:rsidP="005C7727">
            <w:pPr>
              <w:spacing w:after="0" w:line="240" w:lineRule="auto"/>
              <w:rPr>
                <w:rFonts w:ascii="Times New Roman" w:hAnsi="Times New Roman"/>
                <w:b/>
                <w:bCs/>
                <w:sz w:val="24"/>
                <w:szCs w:val="24"/>
                <w:lang w:eastAsia="ru-RU"/>
              </w:rPr>
            </w:pPr>
          </w:p>
        </w:tc>
        <w:tc>
          <w:tcPr>
            <w:tcW w:w="6946" w:type="dxa"/>
          </w:tcPr>
          <w:p w:rsidR="003716B2" w:rsidRPr="003716B2" w:rsidRDefault="00634095" w:rsidP="003716B2">
            <w:pPr>
              <w:spacing w:after="0" w:line="240" w:lineRule="auto"/>
              <w:rPr>
                <w:rFonts w:ascii="Times New Roman" w:hAnsi="Times New Roman"/>
                <w:sz w:val="24"/>
                <w:szCs w:val="24"/>
              </w:rPr>
            </w:pPr>
            <w:r>
              <w:rPr>
                <w:rFonts w:ascii="Times New Roman" w:hAnsi="Times New Roman"/>
                <w:sz w:val="24"/>
                <w:szCs w:val="24"/>
              </w:rPr>
              <w:t xml:space="preserve">2. </w:t>
            </w:r>
            <w:proofErr w:type="gramStart"/>
            <w:r w:rsidR="003716B2" w:rsidRPr="003716B2">
              <w:rPr>
                <w:rFonts w:ascii="Times New Roman" w:hAnsi="Times New Roman"/>
                <w:sz w:val="24"/>
                <w:szCs w:val="24"/>
              </w:rPr>
              <w:t xml:space="preserve">Предварительная подготовка товаров к продаже, фасовка товаров, оберточная бумага, отходы - ликвидные, неликвидные, образец, ярлык, розничная цена </w:t>
            </w:r>
            <w:proofErr w:type="gramEnd"/>
          </w:p>
        </w:tc>
        <w:tc>
          <w:tcPr>
            <w:tcW w:w="2126" w:type="dxa"/>
            <w:vAlign w:val="center"/>
          </w:tcPr>
          <w:p w:rsidR="003716B2" w:rsidRPr="00A94A24" w:rsidRDefault="003716B2" w:rsidP="00CF2C85">
            <w:pPr>
              <w:spacing w:after="0" w:line="240" w:lineRule="auto"/>
              <w:jc w:val="center"/>
              <w:rPr>
                <w:rFonts w:ascii="Times New Roman" w:hAnsi="Times New Roman"/>
                <w:b/>
                <w:bCs/>
                <w:sz w:val="24"/>
                <w:szCs w:val="24"/>
                <w:lang w:eastAsia="ru-RU"/>
              </w:rPr>
            </w:pPr>
          </w:p>
        </w:tc>
        <w:tc>
          <w:tcPr>
            <w:tcW w:w="2127" w:type="dxa"/>
            <w:vAlign w:val="center"/>
          </w:tcPr>
          <w:p w:rsidR="003716B2" w:rsidRPr="00634095" w:rsidRDefault="00634095" w:rsidP="00CF2C8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3716B2" w:rsidRPr="002D008A" w:rsidTr="003716B2">
        <w:trPr>
          <w:trHeight w:val="22"/>
        </w:trPr>
        <w:tc>
          <w:tcPr>
            <w:tcW w:w="4077" w:type="dxa"/>
            <w:vMerge/>
          </w:tcPr>
          <w:p w:rsidR="003716B2" w:rsidRPr="005C7727" w:rsidRDefault="003716B2" w:rsidP="005C7727">
            <w:pPr>
              <w:spacing w:after="0" w:line="240" w:lineRule="auto"/>
              <w:rPr>
                <w:rFonts w:ascii="Times New Roman" w:hAnsi="Times New Roman"/>
                <w:b/>
                <w:bCs/>
                <w:sz w:val="24"/>
                <w:szCs w:val="24"/>
                <w:lang w:eastAsia="ru-RU"/>
              </w:rPr>
            </w:pPr>
          </w:p>
        </w:tc>
        <w:tc>
          <w:tcPr>
            <w:tcW w:w="6946" w:type="dxa"/>
          </w:tcPr>
          <w:p w:rsidR="003716B2" w:rsidRPr="003716B2" w:rsidRDefault="00634095" w:rsidP="003716B2">
            <w:pPr>
              <w:spacing w:after="0" w:line="240" w:lineRule="auto"/>
              <w:rPr>
                <w:rFonts w:ascii="Times New Roman" w:hAnsi="Times New Roman"/>
                <w:sz w:val="24"/>
                <w:szCs w:val="24"/>
              </w:rPr>
            </w:pPr>
            <w:r>
              <w:rPr>
                <w:rFonts w:ascii="Times New Roman" w:hAnsi="Times New Roman"/>
                <w:sz w:val="24"/>
                <w:szCs w:val="24"/>
              </w:rPr>
              <w:t xml:space="preserve">3. </w:t>
            </w:r>
            <w:r w:rsidR="003716B2" w:rsidRPr="003716B2">
              <w:rPr>
                <w:rFonts w:ascii="Times New Roman" w:hAnsi="Times New Roman"/>
                <w:sz w:val="24"/>
                <w:szCs w:val="24"/>
              </w:rPr>
              <w:t xml:space="preserve">Ассортиментный перечень, нормативно-правовые акты. </w:t>
            </w:r>
          </w:p>
        </w:tc>
        <w:tc>
          <w:tcPr>
            <w:tcW w:w="2126" w:type="dxa"/>
            <w:vAlign w:val="center"/>
          </w:tcPr>
          <w:p w:rsidR="003716B2" w:rsidRPr="00A94A24" w:rsidRDefault="003716B2" w:rsidP="00CF2C85">
            <w:pPr>
              <w:spacing w:after="0" w:line="240" w:lineRule="auto"/>
              <w:jc w:val="center"/>
              <w:rPr>
                <w:rFonts w:ascii="Times New Roman" w:hAnsi="Times New Roman"/>
                <w:b/>
                <w:bCs/>
                <w:sz w:val="24"/>
                <w:szCs w:val="24"/>
                <w:lang w:eastAsia="ru-RU"/>
              </w:rPr>
            </w:pPr>
          </w:p>
        </w:tc>
        <w:tc>
          <w:tcPr>
            <w:tcW w:w="2127" w:type="dxa"/>
            <w:vAlign w:val="center"/>
          </w:tcPr>
          <w:p w:rsidR="003716B2" w:rsidRPr="00634095" w:rsidRDefault="00634095" w:rsidP="00CF2C8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3716B2" w:rsidRPr="002D008A" w:rsidTr="003716B2">
        <w:trPr>
          <w:trHeight w:val="22"/>
        </w:trPr>
        <w:tc>
          <w:tcPr>
            <w:tcW w:w="4077" w:type="dxa"/>
            <w:vMerge/>
          </w:tcPr>
          <w:p w:rsidR="003716B2" w:rsidRPr="005C7727" w:rsidRDefault="003716B2" w:rsidP="005C7727">
            <w:pPr>
              <w:spacing w:after="0" w:line="240" w:lineRule="auto"/>
              <w:rPr>
                <w:rFonts w:ascii="Times New Roman" w:hAnsi="Times New Roman"/>
                <w:b/>
                <w:bCs/>
                <w:sz w:val="24"/>
                <w:szCs w:val="24"/>
                <w:lang w:eastAsia="ru-RU"/>
              </w:rPr>
            </w:pPr>
          </w:p>
        </w:tc>
        <w:tc>
          <w:tcPr>
            <w:tcW w:w="6946" w:type="dxa"/>
          </w:tcPr>
          <w:p w:rsidR="003716B2" w:rsidRPr="003716B2" w:rsidRDefault="00634095" w:rsidP="003716B2">
            <w:pPr>
              <w:spacing w:after="0" w:line="240" w:lineRule="auto"/>
              <w:rPr>
                <w:rFonts w:ascii="Times New Roman" w:hAnsi="Times New Roman"/>
                <w:sz w:val="24"/>
                <w:szCs w:val="24"/>
              </w:rPr>
            </w:pPr>
            <w:r>
              <w:rPr>
                <w:rFonts w:ascii="Times New Roman" w:hAnsi="Times New Roman"/>
                <w:sz w:val="24"/>
                <w:szCs w:val="24"/>
              </w:rPr>
              <w:t xml:space="preserve">4. </w:t>
            </w:r>
            <w:r w:rsidR="003716B2" w:rsidRPr="003716B2">
              <w:rPr>
                <w:rFonts w:ascii="Times New Roman" w:hAnsi="Times New Roman"/>
                <w:sz w:val="24"/>
                <w:szCs w:val="24"/>
              </w:rPr>
              <w:t xml:space="preserve">Организация    продажи    товаров традиционными методами.   </w:t>
            </w:r>
          </w:p>
        </w:tc>
        <w:tc>
          <w:tcPr>
            <w:tcW w:w="2126" w:type="dxa"/>
            <w:vAlign w:val="center"/>
          </w:tcPr>
          <w:p w:rsidR="003716B2" w:rsidRPr="00A94A24" w:rsidRDefault="003716B2" w:rsidP="00CF2C85">
            <w:pPr>
              <w:spacing w:after="0" w:line="240" w:lineRule="auto"/>
              <w:jc w:val="center"/>
              <w:rPr>
                <w:rFonts w:ascii="Times New Roman" w:hAnsi="Times New Roman"/>
                <w:b/>
                <w:bCs/>
                <w:sz w:val="24"/>
                <w:szCs w:val="24"/>
                <w:lang w:eastAsia="ru-RU"/>
              </w:rPr>
            </w:pPr>
          </w:p>
        </w:tc>
        <w:tc>
          <w:tcPr>
            <w:tcW w:w="2127" w:type="dxa"/>
            <w:vAlign w:val="center"/>
          </w:tcPr>
          <w:p w:rsidR="003716B2" w:rsidRPr="00634095" w:rsidRDefault="00634095" w:rsidP="00CF2C8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3716B2" w:rsidRPr="002D008A" w:rsidTr="003716B2">
        <w:trPr>
          <w:trHeight w:val="22"/>
        </w:trPr>
        <w:tc>
          <w:tcPr>
            <w:tcW w:w="4077" w:type="dxa"/>
            <w:vMerge/>
          </w:tcPr>
          <w:p w:rsidR="003716B2" w:rsidRPr="005C7727" w:rsidRDefault="003716B2" w:rsidP="005C7727">
            <w:pPr>
              <w:spacing w:after="0" w:line="240" w:lineRule="auto"/>
              <w:rPr>
                <w:rFonts w:ascii="Times New Roman" w:hAnsi="Times New Roman"/>
                <w:b/>
                <w:bCs/>
                <w:sz w:val="24"/>
                <w:szCs w:val="24"/>
                <w:lang w:eastAsia="ru-RU"/>
              </w:rPr>
            </w:pPr>
          </w:p>
        </w:tc>
        <w:tc>
          <w:tcPr>
            <w:tcW w:w="6946" w:type="dxa"/>
          </w:tcPr>
          <w:p w:rsidR="003716B2" w:rsidRPr="003716B2" w:rsidRDefault="00634095" w:rsidP="003716B2">
            <w:pPr>
              <w:spacing w:after="0" w:line="240" w:lineRule="auto"/>
              <w:rPr>
                <w:rFonts w:ascii="Times New Roman" w:hAnsi="Times New Roman"/>
                <w:sz w:val="24"/>
                <w:szCs w:val="24"/>
              </w:rPr>
            </w:pPr>
            <w:r>
              <w:rPr>
                <w:rFonts w:ascii="Times New Roman" w:hAnsi="Times New Roman"/>
                <w:sz w:val="24"/>
                <w:szCs w:val="24"/>
              </w:rPr>
              <w:t xml:space="preserve">5. </w:t>
            </w:r>
            <w:r w:rsidR="003716B2" w:rsidRPr="003716B2">
              <w:rPr>
                <w:rFonts w:ascii="Times New Roman" w:hAnsi="Times New Roman"/>
                <w:sz w:val="24"/>
                <w:szCs w:val="24"/>
              </w:rPr>
              <w:t xml:space="preserve">Организация    продажи    товаров  различными методами. </w:t>
            </w:r>
          </w:p>
        </w:tc>
        <w:tc>
          <w:tcPr>
            <w:tcW w:w="2126" w:type="dxa"/>
            <w:vAlign w:val="center"/>
          </w:tcPr>
          <w:p w:rsidR="003716B2" w:rsidRPr="00A94A24" w:rsidRDefault="003716B2" w:rsidP="00CF2C85">
            <w:pPr>
              <w:spacing w:after="0" w:line="240" w:lineRule="auto"/>
              <w:jc w:val="center"/>
              <w:rPr>
                <w:rFonts w:ascii="Times New Roman" w:hAnsi="Times New Roman"/>
                <w:b/>
                <w:bCs/>
                <w:sz w:val="24"/>
                <w:szCs w:val="24"/>
                <w:lang w:eastAsia="ru-RU"/>
              </w:rPr>
            </w:pPr>
          </w:p>
        </w:tc>
        <w:tc>
          <w:tcPr>
            <w:tcW w:w="2127" w:type="dxa"/>
            <w:vAlign w:val="center"/>
          </w:tcPr>
          <w:p w:rsidR="003716B2" w:rsidRPr="00634095" w:rsidRDefault="00634095" w:rsidP="00CF2C8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3716B2" w:rsidRPr="002D008A" w:rsidTr="003716B2">
        <w:trPr>
          <w:trHeight w:val="22"/>
        </w:trPr>
        <w:tc>
          <w:tcPr>
            <w:tcW w:w="4077" w:type="dxa"/>
            <w:vMerge/>
          </w:tcPr>
          <w:p w:rsidR="003716B2" w:rsidRPr="005C7727" w:rsidRDefault="003716B2" w:rsidP="005C7727">
            <w:pPr>
              <w:spacing w:after="0" w:line="240" w:lineRule="auto"/>
              <w:rPr>
                <w:rFonts w:ascii="Times New Roman" w:hAnsi="Times New Roman"/>
                <w:b/>
                <w:bCs/>
                <w:sz w:val="24"/>
                <w:szCs w:val="24"/>
                <w:lang w:eastAsia="ru-RU"/>
              </w:rPr>
            </w:pPr>
          </w:p>
        </w:tc>
        <w:tc>
          <w:tcPr>
            <w:tcW w:w="6946" w:type="dxa"/>
          </w:tcPr>
          <w:p w:rsidR="003716B2" w:rsidRPr="003716B2" w:rsidRDefault="00634095" w:rsidP="003716B2">
            <w:pPr>
              <w:spacing w:after="0" w:line="240" w:lineRule="auto"/>
              <w:rPr>
                <w:rFonts w:ascii="Times New Roman" w:hAnsi="Times New Roman"/>
                <w:sz w:val="24"/>
                <w:szCs w:val="24"/>
              </w:rPr>
            </w:pPr>
            <w:r>
              <w:rPr>
                <w:rFonts w:ascii="Times New Roman" w:hAnsi="Times New Roman"/>
                <w:sz w:val="24"/>
                <w:szCs w:val="24"/>
              </w:rPr>
              <w:t xml:space="preserve">6. </w:t>
            </w:r>
            <w:r w:rsidR="003716B2" w:rsidRPr="003716B2">
              <w:rPr>
                <w:rFonts w:ascii="Times New Roman" w:hAnsi="Times New Roman"/>
                <w:sz w:val="24"/>
                <w:szCs w:val="24"/>
              </w:rPr>
              <w:t>Размещение и выкладка товаров в торговом зале.</w:t>
            </w:r>
          </w:p>
        </w:tc>
        <w:tc>
          <w:tcPr>
            <w:tcW w:w="2126" w:type="dxa"/>
            <w:vAlign w:val="center"/>
          </w:tcPr>
          <w:p w:rsidR="003716B2" w:rsidRPr="00A94A24" w:rsidRDefault="003716B2" w:rsidP="00CF2C85">
            <w:pPr>
              <w:spacing w:after="0" w:line="240" w:lineRule="auto"/>
              <w:jc w:val="center"/>
              <w:rPr>
                <w:rFonts w:ascii="Times New Roman" w:hAnsi="Times New Roman"/>
                <w:b/>
                <w:bCs/>
                <w:sz w:val="24"/>
                <w:szCs w:val="24"/>
                <w:lang w:eastAsia="ru-RU"/>
              </w:rPr>
            </w:pPr>
          </w:p>
        </w:tc>
        <w:tc>
          <w:tcPr>
            <w:tcW w:w="2127" w:type="dxa"/>
            <w:vAlign w:val="center"/>
          </w:tcPr>
          <w:p w:rsidR="003716B2" w:rsidRPr="00634095" w:rsidRDefault="00634095" w:rsidP="00CF2C8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3716B2" w:rsidRPr="002D008A" w:rsidTr="005C7727">
        <w:trPr>
          <w:trHeight w:val="22"/>
        </w:trPr>
        <w:tc>
          <w:tcPr>
            <w:tcW w:w="4077" w:type="dxa"/>
            <w:vMerge/>
          </w:tcPr>
          <w:p w:rsidR="003716B2" w:rsidRPr="005C7727" w:rsidRDefault="003716B2" w:rsidP="005C7727">
            <w:pPr>
              <w:spacing w:after="0" w:line="240" w:lineRule="auto"/>
              <w:rPr>
                <w:rFonts w:ascii="Times New Roman" w:hAnsi="Times New Roman"/>
                <w:b/>
                <w:bCs/>
                <w:sz w:val="24"/>
                <w:szCs w:val="24"/>
                <w:lang w:eastAsia="ru-RU"/>
              </w:rPr>
            </w:pPr>
          </w:p>
        </w:tc>
        <w:tc>
          <w:tcPr>
            <w:tcW w:w="6946" w:type="dxa"/>
            <w:vAlign w:val="center"/>
          </w:tcPr>
          <w:p w:rsidR="003716B2" w:rsidRPr="003716B2" w:rsidRDefault="003716B2" w:rsidP="003716B2">
            <w:pPr>
              <w:spacing w:after="0" w:line="240" w:lineRule="auto"/>
              <w:rPr>
                <w:rFonts w:ascii="Times New Roman" w:hAnsi="Times New Roman"/>
                <w:sz w:val="24"/>
                <w:szCs w:val="24"/>
                <w:lang w:eastAsia="ru-RU"/>
              </w:rPr>
            </w:pPr>
            <w:r w:rsidRPr="003716B2">
              <w:rPr>
                <w:rFonts w:ascii="Times New Roman" w:hAnsi="Times New Roman"/>
                <w:b/>
                <w:bCs/>
                <w:sz w:val="24"/>
                <w:szCs w:val="24"/>
                <w:lang w:eastAsia="ru-RU"/>
              </w:rPr>
              <w:t>Практические занятия</w:t>
            </w:r>
          </w:p>
        </w:tc>
        <w:tc>
          <w:tcPr>
            <w:tcW w:w="2126" w:type="dxa"/>
            <w:vAlign w:val="center"/>
          </w:tcPr>
          <w:p w:rsidR="003716B2" w:rsidRPr="00A94A24" w:rsidRDefault="00E45359" w:rsidP="00CF2C8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w:t>
            </w:r>
          </w:p>
        </w:tc>
        <w:tc>
          <w:tcPr>
            <w:tcW w:w="2127" w:type="dxa"/>
            <w:vAlign w:val="center"/>
          </w:tcPr>
          <w:p w:rsidR="003716B2" w:rsidRPr="00CF2C85" w:rsidRDefault="003716B2" w:rsidP="00CF2C85">
            <w:pPr>
              <w:spacing w:after="0" w:line="240" w:lineRule="auto"/>
              <w:jc w:val="center"/>
              <w:rPr>
                <w:rFonts w:ascii="Times New Roman" w:hAnsi="Times New Roman"/>
                <w:b/>
                <w:bCs/>
                <w:sz w:val="24"/>
                <w:szCs w:val="24"/>
                <w:lang w:eastAsia="ru-RU"/>
              </w:rPr>
            </w:pPr>
          </w:p>
        </w:tc>
      </w:tr>
      <w:tr w:rsidR="003716B2" w:rsidRPr="002D008A" w:rsidTr="003716B2">
        <w:trPr>
          <w:trHeight w:val="22"/>
        </w:trPr>
        <w:tc>
          <w:tcPr>
            <w:tcW w:w="4077" w:type="dxa"/>
            <w:vMerge/>
          </w:tcPr>
          <w:p w:rsidR="003716B2" w:rsidRPr="005C7727" w:rsidRDefault="003716B2" w:rsidP="005C7727">
            <w:pPr>
              <w:spacing w:after="0" w:line="240" w:lineRule="auto"/>
              <w:rPr>
                <w:rFonts w:ascii="Times New Roman" w:hAnsi="Times New Roman"/>
                <w:b/>
                <w:bCs/>
                <w:sz w:val="24"/>
                <w:szCs w:val="24"/>
                <w:lang w:eastAsia="ru-RU"/>
              </w:rPr>
            </w:pPr>
          </w:p>
        </w:tc>
        <w:tc>
          <w:tcPr>
            <w:tcW w:w="6946" w:type="dxa"/>
          </w:tcPr>
          <w:p w:rsidR="003716B2" w:rsidRPr="003716B2" w:rsidRDefault="00634095" w:rsidP="003716B2">
            <w:pPr>
              <w:spacing w:after="0" w:line="240" w:lineRule="auto"/>
              <w:rPr>
                <w:rFonts w:ascii="Times New Roman" w:hAnsi="Times New Roman"/>
                <w:sz w:val="24"/>
                <w:szCs w:val="24"/>
              </w:rPr>
            </w:pPr>
            <w:r>
              <w:rPr>
                <w:rFonts w:ascii="Times New Roman" w:hAnsi="Times New Roman"/>
                <w:sz w:val="24"/>
                <w:szCs w:val="24"/>
              </w:rPr>
              <w:t xml:space="preserve">1. </w:t>
            </w:r>
            <w:r w:rsidR="003716B2" w:rsidRPr="003716B2">
              <w:rPr>
                <w:rFonts w:ascii="Times New Roman" w:hAnsi="Times New Roman"/>
                <w:sz w:val="24"/>
                <w:szCs w:val="24"/>
              </w:rPr>
              <w:t>Приемка товаров по качеству и количеству.</w:t>
            </w:r>
          </w:p>
        </w:tc>
        <w:tc>
          <w:tcPr>
            <w:tcW w:w="2126" w:type="dxa"/>
            <w:vAlign w:val="center"/>
          </w:tcPr>
          <w:p w:rsidR="003716B2" w:rsidRPr="00A94A24" w:rsidRDefault="003716B2" w:rsidP="00CF2C85">
            <w:pPr>
              <w:spacing w:after="0" w:line="240" w:lineRule="auto"/>
              <w:jc w:val="center"/>
              <w:rPr>
                <w:rFonts w:ascii="Times New Roman" w:hAnsi="Times New Roman"/>
                <w:b/>
                <w:bCs/>
                <w:sz w:val="24"/>
                <w:szCs w:val="24"/>
                <w:lang w:eastAsia="ru-RU"/>
              </w:rPr>
            </w:pPr>
          </w:p>
        </w:tc>
        <w:tc>
          <w:tcPr>
            <w:tcW w:w="2127" w:type="dxa"/>
            <w:vAlign w:val="center"/>
          </w:tcPr>
          <w:p w:rsidR="003716B2" w:rsidRPr="00CF2C85" w:rsidRDefault="003716B2" w:rsidP="00CF2C85">
            <w:pPr>
              <w:spacing w:after="0" w:line="240" w:lineRule="auto"/>
              <w:jc w:val="center"/>
              <w:rPr>
                <w:rFonts w:ascii="Times New Roman" w:hAnsi="Times New Roman"/>
                <w:b/>
                <w:bCs/>
                <w:sz w:val="24"/>
                <w:szCs w:val="24"/>
                <w:lang w:eastAsia="ru-RU"/>
              </w:rPr>
            </w:pPr>
          </w:p>
        </w:tc>
      </w:tr>
      <w:tr w:rsidR="003716B2" w:rsidRPr="002D008A" w:rsidTr="003716B2">
        <w:trPr>
          <w:trHeight w:val="22"/>
        </w:trPr>
        <w:tc>
          <w:tcPr>
            <w:tcW w:w="4077" w:type="dxa"/>
            <w:vMerge/>
          </w:tcPr>
          <w:p w:rsidR="003716B2" w:rsidRPr="005C7727" w:rsidRDefault="003716B2" w:rsidP="005C7727">
            <w:pPr>
              <w:spacing w:after="0" w:line="240" w:lineRule="auto"/>
              <w:rPr>
                <w:rFonts w:ascii="Times New Roman" w:hAnsi="Times New Roman"/>
                <w:b/>
                <w:bCs/>
                <w:sz w:val="24"/>
                <w:szCs w:val="24"/>
                <w:lang w:eastAsia="ru-RU"/>
              </w:rPr>
            </w:pPr>
          </w:p>
        </w:tc>
        <w:tc>
          <w:tcPr>
            <w:tcW w:w="6946" w:type="dxa"/>
          </w:tcPr>
          <w:p w:rsidR="003716B2" w:rsidRPr="003716B2" w:rsidRDefault="00634095" w:rsidP="003716B2">
            <w:pPr>
              <w:spacing w:after="0" w:line="240" w:lineRule="auto"/>
              <w:rPr>
                <w:rFonts w:ascii="Times New Roman" w:hAnsi="Times New Roman"/>
                <w:sz w:val="24"/>
                <w:szCs w:val="24"/>
              </w:rPr>
            </w:pPr>
            <w:r>
              <w:rPr>
                <w:rFonts w:ascii="Times New Roman" w:hAnsi="Times New Roman"/>
                <w:sz w:val="24"/>
                <w:szCs w:val="24"/>
              </w:rPr>
              <w:t xml:space="preserve">2. </w:t>
            </w:r>
            <w:r w:rsidR="003716B2" w:rsidRPr="003716B2">
              <w:rPr>
                <w:rFonts w:ascii="Times New Roman" w:hAnsi="Times New Roman"/>
                <w:sz w:val="24"/>
                <w:szCs w:val="24"/>
              </w:rPr>
              <w:t>Подготовка продовольственных товаров к продаже.</w:t>
            </w:r>
          </w:p>
        </w:tc>
        <w:tc>
          <w:tcPr>
            <w:tcW w:w="2126" w:type="dxa"/>
            <w:vAlign w:val="center"/>
          </w:tcPr>
          <w:p w:rsidR="003716B2" w:rsidRPr="00A94A24" w:rsidRDefault="003716B2" w:rsidP="00CF2C85">
            <w:pPr>
              <w:spacing w:after="0" w:line="240" w:lineRule="auto"/>
              <w:jc w:val="center"/>
              <w:rPr>
                <w:rFonts w:ascii="Times New Roman" w:hAnsi="Times New Roman"/>
                <w:b/>
                <w:bCs/>
                <w:sz w:val="24"/>
                <w:szCs w:val="24"/>
                <w:lang w:eastAsia="ru-RU"/>
              </w:rPr>
            </w:pPr>
          </w:p>
        </w:tc>
        <w:tc>
          <w:tcPr>
            <w:tcW w:w="2127" w:type="dxa"/>
            <w:vAlign w:val="center"/>
          </w:tcPr>
          <w:p w:rsidR="003716B2" w:rsidRPr="00CF2C85" w:rsidRDefault="003716B2" w:rsidP="00CF2C85">
            <w:pPr>
              <w:spacing w:after="0" w:line="240" w:lineRule="auto"/>
              <w:jc w:val="center"/>
              <w:rPr>
                <w:rFonts w:ascii="Times New Roman" w:hAnsi="Times New Roman"/>
                <w:b/>
                <w:bCs/>
                <w:sz w:val="24"/>
                <w:szCs w:val="24"/>
                <w:lang w:eastAsia="ru-RU"/>
              </w:rPr>
            </w:pPr>
          </w:p>
        </w:tc>
      </w:tr>
      <w:tr w:rsidR="003716B2" w:rsidRPr="002D008A" w:rsidTr="003716B2">
        <w:trPr>
          <w:trHeight w:val="22"/>
        </w:trPr>
        <w:tc>
          <w:tcPr>
            <w:tcW w:w="4077" w:type="dxa"/>
            <w:vMerge/>
          </w:tcPr>
          <w:p w:rsidR="003716B2" w:rsidRPr="005C7727" w:rsidRDefault="003716B2" w:rsidP="005C7727">
            <w:pPr>
              <w:spacing w:after="0" w:line="240" w:lineRule="auto"/>
              <w:rPr>
                <w:rFonts w:ascii="Times New Roman" w:hAnsi="Times New Roman"/>
                <w:b/>
                <w:bCs/>
                <w:sz w:val="24"/>
                <w:szCs w:val="24"/>
                <w:lang w:eastAsia="ru-RU"/>
              </w:rPr>
            </w:pPr>
          </w:p>
        </w:tc>
        <w:tc>
          <w:tcPr>
            <w:tcW w:w="6946" w:type="dxa"/>
          </w:tcPr>
          <w:p w:rsidR="003716B2" w:rsidRPr="003716B2" w:rsidRDefault="00634095" w:rsidP="003716B2">
            <w:pPr>
              <w:spacing w:after="0" w:line="240" w:lineRule="auto"/>
              <w:rPr>
                <w:rFonts w:ascii="Times New Roman" w:hAnsi="Times New Roman"/>
                <w:sz w:val="24"/>
                <w:szCs w:val="24"/>
              </w:rPr>
            </w:pPr>
            <w:r>
              <w:rPr>
                <w:rFonts w:ascii="Times New Roman" w:hAnsi="Times New Roman"/>
                <w:sz w:val="24"/>
                <w:szCs w:val="24"/>
              </w:rPr>
              <w:t xml:space="preserve">3. </w:t>
            </w:r>
            <w:r w:rsidR="003716B2" w:rsidRPr="003716B2">
              <w:rPr>
                <w:rFonts w:ascii="Times New Roman" w:hAnsi="Times New Roman"/>
                <w:sz w:val="24"/>
                <w:szCs w:val="24"/>
              </w:rPr>
              <w:t>Правила работы магазина, правила работы с товарами.</w:t>
            </w:r>
          </w:p>
        </w:tc>
        <w:tc>
          <w:tcPr>
            <w:tcW w:w="2126" w:type="dxa"/>
            <w:vAlign w:val="center"/>
          </w:tcPr>
          <w:p w:rsidR="003716B2" w:rsidRPr="00A94A24" w:rsidRDefault="003716B2" w:rsidP="00CF2C85">
            <w:pPr>
              <w:spacing w:after="0" w:line="240" w:lineRule="auto"/>
              <w:jc w:val="center"/>
              <w:rPr>
                <w:rFonts w:ascii="Times New Roman" w:hAnsi="Times New Roman"/>
                <w:b/>
                <w:bCs/>
                <w:sz w:val="24"/>
                <w:szCs w:val="24"/>
                <w:lang w:eastAsia="ru-RU"/>
              </w:rPr>
            </w:pPr>
          </w:p>
        </w:tc>
        <w:tc>
          <w:tcPr>
            <w:tcW w:w="2127" w:type="dxa"/>
            <w:vAlign w:val="center"/>
          </w:tcPr>
          <w:p w:rsidR="003716B2" w:rsidRPr="00CF2C85" w:rsidRDefault="003716B2" w:rsidP="00CF2C85">
            <w:pPr>
              <w:spacing w:after="0" w:line="240" w:lineRule="auto"/>
              <w:jc w:val="center"/>
              <w:rPr>
                <w:rFonts w:ascii="Times New Roman" w:hAnsi="Times New Roman"/>
                <w:b/>
                <w:bCs/>
                <w:sz w:val="24"/>
                <w:szCs w:val="24"/>
                <w:lang w:eastAsia="ru-RU"/>
              </w:rPr>
            </w:pPr>
          </w:p>
        </w:tc>
      </w:tr>
      <w:tr w:rsidR="003716B2" w:rsidRPr="002D008A" w:rsidTr="003716B2">
        <w:trPr>
          <w:trHeight w:val="22"/>
        </w:trPr>
        <w:tc>
          <w:tcPr>
            <w:tcW w:w="4077" w:type="dxa"/>
            <w:vMerge/>
          </w:tcPr>
          <w:p w:rsidR="003716B2" w:rsidRPr="005C7727" w:rsidRDefault="003716B2" w:rsidP="005C7727">
            <w:pPr>
              <w:spacing w:after="0" w:line="240" w:lineRule="auto"/>
              <w:rPr>
                <w:rFonts w:ascii="Times New Roman" w:hAnsi="Times New Roman"/>
                <w:b/>
                <w:bCs/>
                <w:sz w:val="24"/>
                <w:szCs w:val="24"/>
                <w:lang w:eastAsia="ru-RU"/>
              </w:rPr>
            </w:pPr>
          </w:p>
        </w:tc>
        <w:tc>
          <w:tcPr>
            <w:tcW w:w="6946" w:type="dxa"/>
          </w:tcPr>
          <w:p w:rsidR="003716B2" w:rsidRPr="003716B2" w:rsidRDefault="00634095" w:rsidP="003716B2">
            <w:pPr>
              <w:spacing w:after="0" w:line="240" w:lineRule="auto"/>
              <w:rPr>
                <w:rFonts w:ascii="Times New Roman" w:hAnsi="Times New Roman"/>
                <w:sz w:val="24"/>
                <w:szCs w:val="24"/>
              </w:rPr>
            </w:pPr>
            <w:r>
              <w:rPr>
                <w:rFonts w:ascii="Times New Roman" w:hAnsi="Times New Roman"/>
                <w:sz w:val="24"/>
                <w:szCs w:val="24"/>
              </w:rPr>
              <w:t xml:space="preserve">4. </w:t>
            </w:r>
            <w:r w:rsidR="003716B2" w:rsidRPr="003716B2">
              <w:rPr>
                <w:rFonts w:ascii="Times New Roman" w:hAnsi="Times New Roman"/>
                <w:sz w:val="24"/>
                <w:szCs w:val="24"/>
              </w:rPr>
              <w:t>Подготовка товаров к продаже, продажа товаров.</w:t>
            </w:r>
          </w:p>
        </w:tc>
        <w:tc>
          <w:tcPr>
            <w:tcW w:w="2126" w:type="dxa"/>
            <w:vAlign w:val="center"/>
          </w:tcPr>
          <w:p w:rsidR="003716B2" w:rsidRPr="00A94A24" w:rsidRDefault="003716B2" w:rsidP="00CF2C85">
            <w:pPr>
              <w:spacing w:after="0" w:line="240" w:lineRule="auto"/>
              <w:jc w:val="center"/>
              <w:rPr>
                <w:rFonts w:ascii="Times New Roman" w:hAnsi="Times New Roman"/>
                <w:bCs/>
                <w:sz w:val="24"/>
                <w:szCs w:val="24"/>
                <w:lang w:eastAsia="ru-RU"/>
              </w:rPr>
            </w:pPr>
          </w:p>
        </w:tc>
        <w:tc>
          <w:tcPr>
            <w:tcW w:w="2127" w:type="dxa"/>
            <w:vAlign w:val="center"/>
          </w:tcPr>
          <w:p w:rsidR="003716B2" w:rsidRPr="00CF2C85" w:rsidRDefault="003716B2" w:rsidP="00CF2C85">
            <w:pPr>
              <w:spacing w:after="0" w:line="240" w:lineRule="auto"/>
              <w:jc w:val="center"/>
              <w:rPr>
                <w:rFonts w:ascii="Times New Roman" w:hAnsi="Times New Roman"/>
                <w:b/>
                <w:bCs/>
                <w:sz w:val="24"/>
                <w:szCs w:val="24"/>
                <w:lang w:eastAsia="ru-RU"/>
              </w:rPr>
            </w:pPr>
          </w:p>
        </w:tc>
      </w:tr>
      <w:tr w:rsidR="003716B2" w:rsidRPr="002D008A" w:rsidTr="005C7727">
        <w:trPr>
          <w:trHeight w:val="397"/>
        </w:trPr>
        <w:tc>
          <w:tcPr>
            <w:tcW w:w="11023" w:type="dxa"/>
            <w:gridSpan w:val="2"/>
            <w:vAlign w:val="center"/>
          </w:tcPr>
          <w:p w:rsidR="003716B2" w:rsidRPr="00D21321" w:rsidRDefault="003716B2" w:rsidP="005C7727">
            <w:pPr>
              <w:spacing w:after="0" w:line="240" w:lineRule="auto"/>
              <w:rPr>
                <w:rFonts w:ascii="Times New Roman" w:hAnsi="Times New Roman"/>
                <w:sz w:val="23"/>
                <w:szCs w:val="23"/>
              </w:rPr>
            </w:pPr>
            <w:r w:rsidRPr="00D21321">
              <w:rPr>
                <w:rFonts w:ascii="Times New Roman" w:hAnsi="Times New Roman"/>
                <w:b/>
                <w:bCs/>
                <w:sz w:val="23"/>
                <w:szCs w:val="23"/>
                <w:lang w:eastAsia="ru-RU"/>
              </w:rPr>
              <w:t>Самостоятельная работа по модулю</w:t>
            </w:r>
          </w:p>
        </w:tc>
        <w:tc>
          <w:tcPr>
            <w:tcW w:w="2126" w:type="dxa"/>
            <w:vAlign w:val="center"/>
          </w:tcPr>
          <w:p w:rsidR="003716B2" w:rsidRPr="005C7727" w:rsidRDefault="00634095" w:rsidP="005C7727">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26</w:t>
            </w:r>
          </w:p>
        </w:tc>
        <w:tc>
          <w:tcPr>
            <w:tcW w:w="2127" w:type="dxa"/>
          </w:tcPr>
          <w:p w:rsidR="003716B2" w:rsidRPr="005C7727" w:rsidRDefault="003716B2" w:rsidP="005C7727">
            <w:pPr>
              <w:spacing w:after="0" w:line="240" w:lineRule="auto"/>
              <w:rPr>
                <w:rFonts w:ascii="Times New Roman" w:hAnsi="Times New Roman"/>
                <w:b/>
                <w:bCs/>
                <w:sz w:val="24"/>
                <w:szCs w:val="24"/>
                <w:lang w:eastAsia="ru-RU"/>
              </w:rPr>
            </w:pPr>
          </w:p>
        </w:tc>
      </w:tr>
      <w:tr w:rsidR="003716B2" w:rsidRPr="002D008A" w:rsidTr="005C7727">
        <w:trPr>
          <w:trHeight w:val="397"/>
        </w:trPr>
        <w:tc>
          <w:tcPr>
            <w:tcW w:w="11023" w:type="dxa"/>
            <w:gridSpan w:val="2"/>
            <w:vAlign w:val="center"/>
          </w:tcPr>
          <w:p w:rsidR="003716B2" w:rsidRPr="00D21321" w:rsidRDefault="003716B2" w:rsidP="003716B2">
            <w:pPr>
              <w:spacing w:after="0" w:line="240" w:lineRule="auto"/>
              <w:jc w:val="both"/>
              <w:rPr>
                <w:rFonts w:ascii="Times New Roman" w:eastAsia="Times New Roman" w:hAnsi="Times New Roman"/>
                <w:i/>
                <w:sz w:val="23"/>
                <w:szCs w:val="23"/>
                <w:lang w:eastAsia="ru-RU"/>
              </w:rPr>
            </w:pPr>
            <w:r w:rsidRPr="00D21321">
              <w:rPr>
                <w:rFonts w:ascii="Times New Roman" w:hAnsi="Times New Roman"/>
                <w:b/>
                <w:bCs/>
                <w:sz w:val="23"/>
                <w:szCs w:val="23"/>
                <w:lang w:eastAsia="ru-RU"/>
              </w:rPr>
              <w:t xml:space="preserve">Самостоятельная работа при изучении раздела </w:t>
            </w:r>
            <w:r w:rsidR="00634095" w:rsidRPr="00D21321">
              <w:rPr>
                <w:rFonts w:ascii="Times New Roman" w:hAnsi="Times New Roman"/>
                <w:b/>
                <w:bCs/>
                <w:sz w:val="23"/>
                <w:szCs w:val="23"/>
                <w:lang w:eastAsia="ru-RU"/>
              </w:rPr>
              <w:t>МДК.01.02</w:t>
            </w:r>
            <w:r w:rsidRPr="00D21321">
              <w:rPr>
                <w:rFonts w:ascii="Times New Roman" w:eastAsia="Times New Roman" w:hAnsi="Times New Roman"/>
                <w:b/>
                <w:sz w:val="23"/>
                <w:szCs w:val="23"/>
                <w:lang w:eastAsia="ru-RU"/>
              </w:rPr>
              <w:t>.</w:t>
            </w:r>
            <w:r w:rsidRPr="00D21321">
              <w:rPr>
                <w:rFonts w:ascii="Times New Roman" w:eastAsia="Times New Roman" w:hAnsi="Times New Roman"/>
                <w:i/>
                <w:sz w:val="23"/>
                <w:szCs w:val="23"/>
                <w:lang w:eastAsia="ru-RU"/>
              </w:rPr>
              <w:t xml:space="preserve"> </w:t>
            </w:r>
          </w:p>
          <w:p w:rsidR="003716B2" w:rsidRPr="00D21321" w:rsidRDefault="003716B2" w:rsidP="003716B2">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Составление таблицы – Задачи розничной торговли на современном этапе.</w:t>
            </w:r>
          </w:p>
          <w:p w:rsidR="003716B2" w:rsidRPr="00D21321" w:rsidRDefault="003716B2" w:rsidP="003716B2">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Составление конспекта по теме: Сущность розничной  работы.</w:t>
            </w:r>
          </w:p>
          <w:p w:rsidR="003716B2" w:rsidRPr="00D21321" w:rsidRDefault="003716B2" w:rsidP="003716B2">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 xml:space="preserve">Составление таблицы – Инфраструктура розничной торговли. </w:t>
            </w:r>
          </w:p>
          <w:p w:rsidR="003716B2" w:rsidRPr="00D21321" w:rsidRDefault="003716B2" w:rsidP="003716B2">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lastRenderedPageBreak/>
              <w:t xml:space="preserve">Составление конспекта по темам: Планировка торгового предприятия.  Изучение </w:t>
            </w:r>
            <w:proofErr w:type="spellStart"/>
            <w:r w:rsidRPr="00D21321">
              <w:rPr>
                <w:rFonts w:ascii="Times New Roman" w:eastAsia="Times New Roman" w:hAnsi="Times New Roman"/>
                <w:sz w:val="23"/>
                <w:szCs w:val="23"/>
                <w:lang w:eastAsia="ru-RU"/>
              </w:rPr>
              <w:t>СанПин</w:t>
            </w:r>
            <w:proofErr w:type="spellEnd"/>
            <w:r w:rsidRPr="00D21321">
              <w:rPr>
                <w:rFonts w:ascii="Times New Roman" w:eastAsia="Times New Roman" w:hAnsi="Times New Roman"/>
                <w:sz w:val="23"/>
                <w:szCs w:val="23"/>
                <w:lang w:eastAsia="ru-RU"/>
              </w:rPr>
              <w:t xml:space="preserve">, </w:t>
            </w:r>
          </w:p>
          <w:p w:rsidR="003716B2" w:rsidRPr="00D21321" w:rsidRDefault="003716B2" w:rsidP="003716B2">
            <w:pPr>
              <w:spacing w:after="0" w:line="240" w:lineRule="auto"/>
              <w:rPr>
                <w:rFonts w:ascii="Times New Roman" w:hAnsi="Times New Roman"/>
                <w:b/>
                <w:bCs/>
                <w:sz w:val="23"/>
                <w:szCs w:val="23"/>
                <w:lang w:eastAsia="ru-RU"/>
              </w:rPr>
            </w:pPr>
            <w:r w:rsidRPr="00D21321">
              <w:rPr>
                <w:rFonts w:ascii="Times New Roman" w:eastAsia="Times New Roman" w:hAnsi="Times New Roman"/>
                <w:sz w:val="23"/>
                <w:szCs w:val="23"/>
                <w:lang w:eastAsia="ru-RU"/>
              </w:rPr>
              <w:t>Выполнение реферата по теме: Приемка товара по качеству и количеству; История развития розничной торговли.</w:t>
            </w:r>
          </w:p>
        </w:tc>
        <w:tc>
          <w:tcPr>
            <w:tcW w:w="2126" w:type="dxa"/>
            <w:vAlign w:val="center"/>
          </w:tcPr>
          <w:p w:rsidR="003716B2" w:rsidRPr="005C7727" w:rsidRDefault="003716B2" w:rsidP="005C7727">
            <w:pPr>
              <w:spacing w:after="0" w:line="240" w:lineRule="auto"/>
              <w:jc w:val="center"/>
              <w:rPr>
                <w:rFonts w:ascii="Times New Roman" w:hAnsi="Times New Roman"/>
                <w:b/>
                <w:bCs/>
                <w:sz w:val="24"/>
                <w:szCs w:val="24"/>
                <w:lang w:eastAsia="ru-RU"/>
              </w:rPr>
            </w:pPr>
          </w:p>
        </w:tc>
        <w:tc>
          <w:tcPr>
            <w:tcW w:w="2127" w:type="dxa"/>
          </w:tcPr>
          <w:p w:rsidR="003716B2" w:rsidRPr="005C7727" w:rsidRDefault="003716B2" w:rsidP="005C7727">
            <w:pPr>
              <w:spacing w:after="0" w:line="240" w:lineRule="auto"/>
              <w:rPr>
                <w:rFonts w:ascii="Times New Roman" w:hAnsi="Times New Roman"/>
                <w:b/>
                <w:bCs/>
                <w:sz w:val="24"/>
                <w:szCs w:val="24"/>
                <w:lang w:eastAsia="ru-RU"/>
              </w:rPr>
            </w:pPr>
          </w:p>
        </w:tc>
      </w:tr>
      <w:tr w:rsidR="003716B2" w:rsidRPr="002D008A" w:rsidTr="005C7727">
        <w:trPr>
          <w:trHeight w:val="397"/>
        </w:trPr>
        <w:tc>
          <w:tcPr>
            <w:tcW w:w="11023" w:type="dxa"/>
            <w:gridSpan w:val="2"/>
            <w:vAlign w:val="center"/>
          </w:tcPr>
          <w:p w:rsidR="003716B2" w:rsidRPr="00D21321" w:rsidRDefault="003716B2" w:rsidP="003716B2">
            <w:pPr>
              <w:spacing w:after="0" w:line="240" w:lineRule="auto"/>
              <w:rPr>
                <w:rFonts w:ascii="Times New Roman" w:eastAsia="Times New Roman" w:hAnsi="Times New Roman"/>
                <w:b/>
                <w:sz w:val="23"/>
                <w:szCs w:val="23"/>
                <w:lang w:eastAsia="ru-RU"/>
              </w:rPr>
            </w:pPr>
            <w:r w:rsidRPr="00D21321">
              <w:rPr>
                <w:rFonts w:ascii="Times New Roman" w:eastAsia="Times New Roman" w:hAnsi="Times New Roman"/>
                <w:b/>
                <w:sz w:val="23"/>
                <w:szCs w:val="23"/>
                <w:lang w:eastAsia="ru-RU"/>
              </w:rPr>
              <w:lastRenderedPageBreak/>
              <w:t xml:space="preserve">Примерная тематика внеаудиторной самостоятельной работы  </w:t>
            </w:r>
          </w:p>
          <w:p w:rsidR="003716B2" w:rsidRPr="00D21321" w:rsidRDefault="003716B2" w:rsidP="003716B2">
            <w:pPr>
              <w:spacing w:after="0" w:line="240" w:lineRule="auto"/>
              <w:jc w:val="both"/>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 xml:space="preserve">Составление конспектов по темам: </w:t>
            </w:r>
          </w:p>
          <w:p w:rsidR="003716B2" w:rsidRPr="00D21321" w:rsidRDefault="003716B2" w:rsidP="003716B2">
            <w:pPr>
              <w:spacing w:after="0" w:line="240" w:lineRule="auto"/>
              <w:jc w:val="both"/>
              <w:rPr>
                <w:rFonts w:ascii="Times New Roman" w:eastAsia="Times New Roman" w:hAnsi="Times New Roman"/>
                <w:spacing w:val="-5"/>
                <w:sz w:val="23"/>
                <w:szCs w:val="23"/>
                <w:lang w:eastAsia="ru-RU"/>
              </w:rPr>
            </w:pPr>
            <w:r w:rsidRPr="00D21321">
              <w:rPr>
                <w:rFonts w:ascii="Times New Roman" w:eastAsia="Times New Roman" w:hAnsi="Times New Roman"/>
                <w:sz w:val="23"/>
                <w:szCs w:val="23"/>
                <w:lang w:eastAsia="ru-RU"/>
              </w:rPr>
              <w:t>«Приемка товаров по качеству и количеству», «</w:t>
            </w:r>
            <w:r w:rsidRPr="00D21321">
              <w:rPr>
                <w:rFonts w:ascii="Times New Roman" w:eastAsia="Times New Roman" w:hAnsi="Times New Roman"/>
                <w:spacing w:val="-12"/>
                <w:sz w:val="23"/>
                <w:szCs w:val="23"/>
                <w:lang w:eastAsia="ru-RU"/>
              </w:rPr>
              <w:t>Ассортиментный перечень, нормативно-</w:t>
            </w:r>
            <w:r w:rsidRPr="00D21321">
              <w:rPr>
                <w:rFonts w:ascii="Times New Roman" w:eastAsia="Times New Roman" w:hAnsi="Times New Roman"/>
                <w:sz w:val="23"/>
                <w:szCs w:val="23"/>
                <w:lang w:eastAsia="ru-RU"/>
              </w:rPr>
              <w:t>правовые акты», «</w:t>
            </w:r>
            <w:r w:rsidRPr="00D21321">
              <w:rPr>
                <w:rFonts w:ascii="Times New Roman" w:eastAsia="Times New Roman" w:hAnsi="Times New Roman"/>
                <w:spacing w:val="-5"/>
                <w:sz w:val="23"/>
                <w:szCs w:val="23"/>
                <w:lang w:eastAsia="ru-RU"/>
              </w:rPr>
              <w:t>Этапы приемки товаров по количеству», «Выявление недостачи или излишек товаров, применение мер разбора пересортицы», «Порядок приемки при несоответствии».</w:t>
            </w:r>
          </w:p>
          <w:p w:rsidR="003716B2" w:rsidRPr="00D21321" w:rsidRDefault="003716B2" w:rsidP="003716B2">
            <w:pPr>
              <w:spacing w:after="0" w:line="240" w:lineRule="auto"/>
              <w:jc w:val="both"/>
              <w:rPr>
                <w:rFonts w:ascii="Times New Roman" w:hAnsi="Times New Roman"/>
                <w:b/>
                <w:bCs/>
                <w:sz w:val="23"/>
                <w:szCs w:val="23"/>
                <w:lang w:eastAsia="ru-RU"/>
              </w:rPr>
            </w:pPr>
            <w:r w:rsidRPr="00D21321">
              <w:rPr>
                <w:rFonts w:ascii="Times New Roman" w:eastAsia="Times New Roman" w:hAnsi="Times New Roman"/>
                <w:spacing w:val="-5"/>
                <w:sz w:val="23"/>
                <w:szCs w:val="23"/>
                <w:lang w:eastAsia="ru-RU"/>
              </w:rPr>
              <w:t xml:space="preserve">Составление алгоритма формирования комиссии по приемке товаров по количеству и качеству. Сроки приемки товаров. Изучение инструкции </w:t>
            </w:r>
            <w:proofErr w:type="gramStart"/>
            <w:r w:rsidRPr="00D21321">
              <w:rPr>
                <w:rFonts w:ascii="Times New Roman" w:eastAsia="Times New Roman" w:hAnsi="Times New Roman"/>
                <w:spacing w:val="-5"/>
                <w:sz w:val="23"/>
                <w:szCs w:val="23"/>
                <w:lang w:eastAsia="ru-RU"/>
              </w:rPr>
              <w:t>П</w:t>
            </w:r>
            <w:proofErr w:type="gramEnd"/>
            <w:r w:rsidRPr="00D21321">
              <w:rPr>
                <w:rFonts w:ascii="Times New Roman" w:eastAsia="Times New Roman" w:hAnsi="Times New Roman"/>
                <w:spacing w:val="-5"/>
                <w:sz w:val="23"/>
                <w:szCs w:val="23"/>
                <w:lang w:eastAsia="ru-RU"/>
              </w:rPr>
              <w:t xml:space="preserve"> -7, инструкция П – 6.</w:t>
            </w:r>
          </w:p>
        </w:tc>
        <w:tc>
          <w:tcPr>
            <w:tcW w:w="2126" w:type="dxa"/>
            <w:vAlign w:val="center"/>
          </w:tcPr>
          <w:p w:rsidR="003716B2" w:rsidRPr="005C7727" w:rsidRDefault="003716B2" w:rsidP="005C7727">
            <w:pPr>
              <w:spacing w:after="0" w:line="240" w:lineRule="auto"/>
              <w:jc w:val="center"/>
              <w:rPr>
                <w:rFonts w:ascii="Times New Roman" w:hAnsi="Times New Roman"/>
                <w:b/>
                <w:bCs/>
                <w:sz w:val="24"/>
                <w:szCs w:val="24"/>
                <w:lang w:eastAsia="ru-RU"/>
              </w:rPr>
            </w:pPr>
          </w:p>
        </w:tc>
        <w:tc>
          <w:tcPr>
            <w:tcW w:w="2127" w:type="dxa"/>
          </w:tcPr>
          <w:p w:rsidR="003716B2" w:rsidRPr="005C7727" w:rsidRDefault="003716B2" w:rsidP="005C7727">
            <w:pPr>
              <w:spacing w:after="0" w:line="240" w:lineRule="auto"/>
              <w:rPr>
                <w:rFonts w:ascii="Times New Roman" w:hAnsi="Times New Roman"/>
                <w:b/>
                <w:bCs/>
                <w:sz w:val="24"/>
                <w:szCs w:val="24"/>
                <w:lang w:eastAsia="ru-RU"/>
              </w:rPr>
            </w:pPr>
          </w:p>
        </w:tc>
      </w:tr>
      <w:tr w:rsidR="003716B2" w:rsidRPr="002D008A" w:rsidTr="003716B2">
        <w:trPr>
          <w:trHeight w:val="397"/>
        </w:trPr>
        <w:tc>
          <w:tcPr>
            <w:tcW w:w="11023" w:type="dxa"/>
            <w:gridSpan w:val="2"/>
            <w:vAlign w:val="center"/>
          </w:tcPr>
          <w:p w:rsidR="003716B2" w:rsidRPr="003716B2" w:rsidRDefault="003716B2" w:rsidP="00967F52">
            <w:pPr>
              <w:spacing w:after="0" w:line="240" w:lineRule="auto"/>
              <w:rPr>
                <w:rFonts w:ascii="Times New Roman" w:eastAsia="Times New Roman" w:hAnsi="Times New Roman"/>
                <w:b/>
                <w:sz w:val="24"/>
                <w:szCs w:val="24"/>
                <w:lang w:eastAsia="ru-RU"/>
              </w:rPr>
            </w:pPr>
            <w:r w:rsidRPr="005C7727">
              <w:rPr>
                <w:rFonts w:ascii="Times New Roman" w:hAnsi="Times New Roman"/>
                <w:b/>
                <w:bCs/>
                <w:sz w:val="24"/>
                <w:szCs w:val="24"/>
                <w:lang w:eastAsia="ru-RU"/>
              </w:rPr>
              <w:t>МДК.01.0</w:t>
            </w:r>
            <w:r>
              <w:rPr>
                <w:rFonts w:ascii="Times New Roman" w:hAnsi="Times New Roman"/>
                <w:b/>
                <w:bCs/>
                <w:sz w:val="24"/>
                <w:szCs w:val="24"/>
                <w:lang w:eastAsia="ru-RU"/>
              </w:rPr>
              <w:t>3</w:t>
            </w:r>
            <w:r w:rsidRPr="005C7727">
              <w:rPr>
                <w:rFonts w:ascii="Times New Roman" w:hAnsi="Times New Roman"/>
                <w:b/>
                <w:bCs/>
                <w:sz w:val="24"/>
                <w:szCs w:val="24"/>
                <w:lang w:eastAsia="ru-RU"/>
              </w:rPr>
              <w:t xml:space="preserve">. </w:t>
            </w:r>
            <w:r>
              <w:rPr>
                <w:rFonts w:ascii="Times New Roman" w:hAnsi="Times New Roman"/>
                <w:b/>
                <w:bCs/>
                <w:sz w:val="24"/>
                <w:szCs w:val="24"/>
                <w:lang w:eastAsia="ru-RU"/>
              </w:rPr>
              <w:t>Техническое оснащение</w:t>
            </w:r>
            <w:r w:rsidRPr="00CF2C85">
              <w:rPr>
                <w:rFonts w:ascii="Times New Roman" w:hAnsi="Times New Roman"/>
                <w:b/>
                <w:bCs/>
                <w:sz w:val="24"/>
                <w:szCs w:val="24"/>
                <w:lang w:eastAsia="ru-RU"/>
              </w:rPr>
              <w:t xml:space="preserve"> </w:t>
            </w:r>
            <w:r w:rsidR="00967F52">
              <w:rPr>
                <w:rFonts w:ascii="Times New Roman" w:hAnsi="Times New Roman"/>
                <w:b/>
                <w:bCs/>
                <w:sz w:val="24"/>
                <w:szCs w:val="24"/>
                <w:lang w:eastAsia="ru-RU"/>
              </w:rPr>
              <w:t>торговых организаций</w:t>
            </w:r>
            <w:r>
              <w:rPr>
                <w:rFonts w:ascii="Times New Roman" w:hAnsi="Times New Roman"/>
                <w:b/>
                <w:bCs/>
                <w:sz w:val="24"/>
                <w:szCs w:val="24"/>
                <w:lang w:eastAsia="ru-RU"/>
              </w:rPr>
              <w:t xml:space="preserve"> и охрана труда</w:t>
            </w:r>
          </w:p>
        </w:tc>
        <w:tc>
          <w:tcPr>
            <w:tcW w:w="2126" w:type="dxa"/>
            <w:vAlign w:val="center"/>
          </w:tcPr>
          <w:p w:rsidR="003716B2" w:rsidRPr="005C7727" w:rsidRDefault="00967F52" w:rsidP="005C7727">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116</w:t>
            </w:r>
          </w:p>
        </w:tc>
        <w:tc>
          <w:tcPr>
            <w:tcW w:w="2127" w:type="dxa"/>
          </w:tcPr>
          <w:p w:rsidR="003716B2" w:rsidRPr="005C7727" w:rsidRDefault="003716B2" w:rsidP="005C7727">
            <w:pPr>
              <w:spacing w:after="0" w:line="240" w:lineRule="auto"/>
              <w:rPr>
                <w:rFonts w:ascii="Times New Roman" w:hAnsi="Times New Roman"/>
                <w:b/>
                <w:bCs/>
                <w:sz w:val="24"/>
                <w:szCs w:val="24"/>
                <w:lang w:eastAsia="ru-RU"/>
              </w:rPr>
            </w:pPr>
          </w:p>
        </w:tc>
      </w:tr>
      <w:tr w:rsidR="003B7477" w:rsidRPr="002D008A" w:rsidTr="00634095">
        <w:trPr>
          <w:trHeight w:val="60"/>
        </w:trPr>
        <w:tc>
          <w:tcPr>
            <w:tcW w:w="4077" w:type="dxa"/>
            <w:vMerge w:val="restart"/>
          </w:tcPr>
          <w:p w:rsidR="003B7477" w:rsidRPr="003716B2" w:rsidRDefault="003B7477" w:rsidP="00634095">
            <w:pPr>
              <w:spacing w:after="0" w:line="240" w:lineRule="auto"/>
              <w:jc w:val="center"/>
              <w:rPr>
                <w:rFonts w:ascii="Times New Roman" w:eastAsia="Times New Roman" w:hAnsi="Times New Roman"/>
                <w:b/>
                <w:sz w:val="24"/>
                <w:szCs w:val="24"/>
                <w:lang w:eastAsia="ru-RU"/>
              </w:rPr>
            </w:pPr>
            <w:r w:rsidRPr="003B7477">
              <w:rPr>
                <w:rFonts w:ascii="Times New Roman" w:eastAsia="Times New Roman" w:hAnsi="Times New Roman"/>
                <w:b/>
                <w:sz w:val="24"/>
                <w:szCs w:val="24"/>
                <w:lang w:eastAsia="ru-RU"/>
              </w:rPr>
              <w:t>Тема 3.1. Классификация, назначение отдельных видов торгового оборудования</w:t>
            </w:r>
          </w:p>
        </w:tc>
        <w:tc>
          <w:tcPr>
            <w:tcW w:w="6946" w:type="dxa"/>
            <w:vAlign w:val="center"/>
          </w:tcPr>
          <w:p w:rsidR="003B7477" w:rsidRPr="003716B2" w:rsidRDefault="003B7477" w:rsidP="00BA2F9D">
            <w:pPr>
              <w:spacing w:after="0" w:line="240" w:lineRule="auto"/>
              <w:rPr>
                <w:rFonts w:ascii="Times New Roman" w:hAnsi="Times New Roman"/>
                <w:sz w:val="24"/>
                <w:szCs w:val="24"/>
              </w:rPr>
            </w:pPr>
            <w:r w:rsidRPr="003716B2">
              <w:rPr>
                <w:rFonts w:ascii="Times New Roman" w:hAnsi="Times New Roman"/>
                <w:b/>
                <w:bCs/>
                <w:sz w:val="24"/>
                <w:szCs w:val="24"/>
                <w:lang w:eastAsia="ru-RU"/>
              </w:rPr>
              <w:t>Содержание</w:t>
            </w:r>
          </w:p>
        </w:tc>
        <w:tc>
          <w:tcPr>
            <w:tcW w:w="2126" w:type="dxa"/>
            <w:vAlign w:val="center"/>
          </w:tcPr>
          <w:p w:rsidR="003B7477" w:rsidRPr="005C7727" w:rsidRDefault="00B42E97" w:rsidP="005C7727">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28</w:t>
            </w:r>
          </w:p>
        </w:tc>
        <w:tc>
          <w:tcPr>
            <w:tcW w:w="2127" w:type="dxa"/>
          </w:tcPr>
          <w:p w:rsidR="003B7477" w:rsidRPr="005C7727" w:rsidRDefault="003B7477" w:rsidP="005C7727">
            <w:pPr>
              <w:spacing w:after="0" w:line="240" w:lineRule="auto"/>
              <w:rPr>
                <w:rFonts w:ascii="Times New Roman" w:hAnsi="Times New Roman"/>
                <w:b/>
                <w:bCs/>
                <w:sz w:val="24"/>
                <w:szCs w:val="24"/>
                <w:lang w:eastAsia="ru-RU"/>
              </w:rPr>
            </w:pPr>
          </w:p>
        </w:tc>
      </w:tr>
      <w:tr w:rsidR="003B7477" w:rsidRPr="002D008A" w:rsidTr="00634095">
        <w:trPr>
          <w:trHeight w:val="55"/>
        </w:trPr>
        <w:tc>
          <w:tcPr>
            <w:tcW w:w="4077" w:type="dxa"/>
            <w:vMerge/>
          </w:tcPr>
          <w:p w:rsidR="003B7477" w:rsidRPr="003716B2" w:rsidRDefault="003B7477" w:rsidP="00634095">
            <w:pPr>
              <w:spacing w:after="0" w:line="240" w:lineRule="auto"/>
              <w:jc w:val="center"/>
              <w:rPr>
                <w:rFonts w:ascii="Times New Roman" w:eastAsia="Times New Roman" w:hAnsi="Times New Roman"/>
                <w:b/>
                <w:sz w:val="24"/>
                <w:szCs w:val="24"/>
                <w:lang w:eastAsia="ru-RU"/>
              </w:rPr>
            </w:pPr>
          </w:p>
        </w:tc>
        <w:tc>
          <w:tcPr>
            <w:tcW w:w="6946" w:type="dxa"/>
          </w:tcPr>
          <w:p w:rsidR="003B7477" w:rsidRPr="003B7477" w:rsidRDefault="00634095" w:rsidP="003B7477">
            <w:pPr>
              <w:spacing w:after="0" w:line="240" w:lineRule="auto"/>
              <w:rPr>
                <w:rFonts w:ascii="Times New Roman" w:hAnsi="Times New Roman"/>
                <w:sz w:val="24"/>
              </w:rPr>
            </w:pPr>
            <w:r>
              <w:rPr>
                <w:rFonts w:ascii="Times New Roman" w:hAnsi="Times New Roman"/>
                <w:sz w:val="24"/>
              </w:rPr>
              <w:t xml:space="preserve">1. </w:t>
            </w:r>
            <w:r w:rsidR="003B7477" w:rsidRPr="003B7477">
              <w:rPr>
                <w:rFonts w:ascii="Times New Roman" w:hAnsi="Times New Roman"/>
                <w:sz w:val="24"/>
              </w:rPr>
              <w:t>Классификация  немеханического, механического оборудования.</w:t>
            </w:r>
          </w:p>
        </w:tc>
        <w:tc>
          <w:tcPr>
            <w:tcW w:w="2126" w:type="dxa"/>
            <w:vAlign w:val="center"/>
          </w:tcPr>
          <w:p w:rsidR="003B7477" w:rsidRPr="005C7727" w:rsidRDefault="003B7477" w:rsidP="005C7727">
            <w:pPr>
              <w:spacing w:after="0" w:line="240" w:lineRule="auto"/>
              <w:jc w:val="center"/>
              <w:rPr>
                <w:rFonts w:ascii="Times New Roman" w:hAnsi="Times New Roman"/>
                <w:b/>
                <w:bCs/>
                <w:sz w:val="24"/>
                <w:szCs w:val="24"/>
                <w:lang w:eastAsia="ru-RU"/>
              </w:rPr>
            </w:pPr>
          </w:p>
        </w:tc>
        <w:tc>
          <w:tcPr>
            <w:tcW w:w="2127" w:type="dxa"/>
            <w:vAlign w:val="center"/>
          </w:tcPr>
          <w:p w:rsidR="003B7477" w:rsidRPr="00634095" w:rsidRDefault="00634095"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1</w:t>
            </w:r>
          </w:p>
        </w:tc>
      </w:tr>
      <w:tr w:rsidR="003B7477" w:rsidRPr="002D008A" w:rsidTr="00634095">
        <w:trPr>
          <w:trHeight w:val="55"/>
        </w:trPr>
        <w:tc>
          <w:tcPr>
            <w:tcW w:w="4077" w:type="dxa"/>
            <w:vMerge/>
          </w:tcPr>
          <w:p w:rsidR="003B7477" w:rsidRPr="003716B2" w:rsidRDefault="003B7477" w:rsidP="00634095">
            <w:pPr>
              <w:spacing w:after="0" w:line="240" w:lineRule="auto"/>
              <w:jc w:val="center"/>
              <w:rPr>
                <w:rFonts w:ascii="Times New Roman" w:eastAsia="Times New Roman" w:hAnsi="Times New Roman"/>
                <w:b/>
                <w:sz w:val="24"/>
                <w:szCs w:val="24"/>
                <w:lang w:eastAsia="ru-RU"/>
              </w:rPr>
            </w:pPr>
          </w:p>
        </w:tc>
        <w:tc>
          <w:tcPr>
            <w:tcW w:w="6946" w:type="dxa"/>
          </w:tcPr>
          <w:p w:rsidR="003B7477" w:rsidRPr="003B7477" w:rsidRDefault="00634095" w:rsidP="003B7477">
            <w:pPr>
              <w:spacing w:after="0" w:line="240" w:lineRule="auto"/>
              <w:rPr>
                <w:rFonts w:ascii="Times New Roman" w:hAnsi="Times New Roman"/>
                <w:sz w:val="24"/>
              </w:rPr>
            </w:pPr>
            <w:r>
              <w:rPr>
                <w:rFonts w:ascii="Times New Roman" w:hAnsi="Times New Roman"/>
                <w:sz w:val="24"/>
              </w:rPr>
              <w:t xml:space="preserve">2. </w:t>
            </w:r>
            <w:r w:rsidR="003B7477" w:rsidRPr="003B7477">
              <w:rPr>
                <w:rFonts w:ascii="Times New Roman" w:hAnsi="Times New Roman"/>
                <w:sz w:val="24"/>
              </w:rPr>
              <w:t>Классификация холодильного оборудования.</w:t>
            </w:r>
          </w:p>
        </w:tc>
        <w:tc>
          <w:tcPr>
            <w:tcW w:w="2126" w:type="dxa"/>
            <w:vAlign w:val="center"/>
          </w:tcPr>
          <w:p w:rsidR="003B7477" w:rsidRPr="005C7727" w:rsidRDefault="003B7477" w:rsidP="005C7727">
            <w:pPr>
              <w:spacing w:after="0" w:line="240" w:lineRule="auto"/>
              <w:jc w:val="center"/>
              <w:rPr>
                <w:rFonts w:ascii="Times New Roman" w:hAnsi="Times New Roman"/>
                <w:b/>
                <w:bCs/>
                <w:sz w:val="24"/>
                <w:szCs w:val="24"/>
                <w:lang w:eastAsia="ru-RU"/>
              </w:rPr>
            </w:pPr>
          </w:p>
        </w:tc>
        <w:tc>
          <w:tcPr>
            <w:tcW w:w="2127" w:type="dxa"/>
            <w:vAlign w:val="center"/>
          </w:tcPr>
          <w:p w:rsidR="003B7477" w:rsidRPr="00634095" w:rsidRDefault="00634095"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3B7477" w:rsidRPr="002D008A" w:rsidTr="00634095">
        <w:trPr>
          <w:trHeight w:val="55"/>
        </w:trPr>
        <w:tc>
          <w:tcPr>
            <w:tcW w:w="4077" w:type="dxa"/>
            <w:vMerge/>
          </w:tcPr>
          <w:p w:rsidR="003B7477" w:rsidRPr="003716B2" w:rsidRDefault="003B7477" w:rsidP="00634095">
            <w:pPr>
              <w:spacing w:after="0" w:line="240" w:lineRule="auto"/>
              <w:jc w:val="center"/>
              <w:rPr>
                <w:rFonts w:ascii="Times New Roman" w:eastAsia="Times New Roman" w:hAnsi="Times New Roman"/>
                <w:b/>
                <w:sz w:val="24"/>
                <w:szCs w:val="24"/>
                <w:lang w:eastAsia="ru-RU"/>
              </w:rPr>
            </w:pPr>
          </w:p>
        </w:tc>
        <w:tc>
          <w:tcPr>
            <w:tcW w:w="6946" w:type="dxa"/>
          </w:tcPr>
          <w:p w:rsidR="003B7477" w:rsidRPr="003B7477" w:rsidRDefault="00634095" w:rsidP="003B7477">
            <w:pPr>
              <w:spacing w:after="0" w:line="240" w:lineRule="auto"/>
              <w:rPr>
                <w:rFonts w:ascii="Times New Roman" w:hAnsi="Times New Roman"/>
                <w:sz w:val="24"/>
              </w:rPr>
            </w:pPr>
            <w:r>
              <w:rPr>
                <w:rFonts w:ascii="Times New Roman" w:hAnsi="Times New Roman"/>
                <w:sz w:val="24"/>
              </w:rPr>
              <w:t xml:space="preserve">3. </w:t>
            </w:r>
            <w:r w:rsidR="003B7477" w:rsidRPr="003B7477">
              <w:rPr>
                <w:rFonts w:ascii="Times New Roman" w:hAnsi="Times New Roman"/>
                <w:sz w:val="24"/>
              </w:rPr>
              <w:t>Классификация подъемно-транспортного оборудования.</w:t>
            </w:r>
          </w:p>
        </w:tc>
        <w:tc>
          <w:tcPr>
            <w:tcW w:w="2126" w:type="dxa"/>
            <w:vAlign w:val="center"/>
          </w:tcPr>
          <w:p w:rsidR="003B7477" w:rsidRPr="005C7727" w:rsidRDefault="003B7477" w:rsidP="005C7727">
            <w:pPr>
              <w:spacing w:after="0" w:line="240" w:lineRule="auto"/>
              <w:jc w:val="center"/>
              <w:rPr>
                <w:rFonts w:ascii="Times New Roman" w:hAnsi="Times New Roman"/>
                <w:b/>
                <w:bCs/>
                <w:sz w:val="24"/>
                <w:szCs w:val="24"/>
                <w:lang w:eastAsia="ru-RU"/>
              </w:rPr>
            </w:pPr>
          </w:p>
        </w:tc>
        <w:tc>
          <w:tcPr>
            <w:tcW w:w="2127" w:type="dxa"/>
            <w:vAlign w:val="center"/>
          </w:tcPr>
          <w:p w:rsidR="003B7477" w:rsidRPr="00634095" w:rsidRDefault="00634095"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3B7477" w:rsidRPr="002D008A" w:rsidTr="00634095">
        <w:trPr>
          <w:trHeight w:val="55"/>
        </w:trPr>
        <w:tc>
          <w:tcPr>
            <w:tcW w:w="4077" w:type="dxa"/>
            <w:vMerge/>
          </w:tcPr>
          <w:p w:rsidR="003B7477" w:rsidRPr="003716B2" w:rsidRDefault="003B7477" w:rsidP="00634095">
            <w:pPr>
              <w:spacing w:after="0" w:line="240" w:lineRule="auto"/>
              <w:jc w:val="center"/>
              <w:rPr>
                <w:rFonts w:ascii="Times New Roman" w:eastAsia="Times New Roman" w:hAnsi="Times New Roman"/>
                <w:b/>
                <w:sz w:val="24"/>
                <w:szCs w:val="24"/>
                <w:lang w:eastAsia="ru-RU"/>
              </w:rPr>
            </w:pPr>
          </w:p>
        </w:tc>
        <w:tc>
          <w:tcPr>
            <w:tcW w:w="6946" w:type="dxa"/>
            <w:vAlign w:val="center"/>
          </w:tcPr>
          <w:p w:rsidR="003B7477" w:rsidRPr="003716B2" w:rsidRDefault="003B7477" w:rsidP="00BA2F9D">
            <w:pPr>
              <w:spacing w:after="0" w:line="240" w:lineRule="auto"/>
              <w:rPr>
                <w:rFonts w:ascii="Times New Roman" w:hAnsi="Times New Roman"/>
                <w:sz w:val="24"/>
                <w:szCs w:val="24"/>
                <w:lang w:eastAsia="ru-RU"/>
              </w:rPr>
            </w:pPr>
            <w:r w:rsidRPr="003716B2">
              <w:rPr>
                <w:rFonts w:ascii="Times New Roman" w:hAnsi="Times New Roman"/>
                <w:b/>
                <w:bCs/>
                <w:sz w:val="24"/>
                <w:szCs w:val="24"/>
                <w:lang w:eastAsia="ru-RU"/>
              </w:rPr>
              <w:t>Практические занятия</w:t>
            </w:r>
          </w:p>
        </w:tc>
        <w:tc>
          <w:tcPr>
            <w:tcW w:w="2126" w:type="dxa"/>
            <w:vAlign w:val="center"/>
          </w:tcPr>
          <w:p w:rsidR="003B7477" w:rsidRPr="005C7727" w:rsidRDefault="00B42E97" w:rsidP="005C7727">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16</w:t>
            </w:r>
          </w:p>
        </w:tc>
        <w:tc>
          <w:tcPr>
            <w:tcW w:w="2127" w:type="dxa"/>
            <w:vAlign w:val="center"/>
          </w:tcPr>
          <w:p w:rsidR="003B7477" w:rsidRPr="00634095" w:rsidRDefault="003B7477" w:rsidP="00634095">
            <w:pPr>
              <w:spacing w:after="0" w:line="240" w:lineRule="auto"/>
              <w:jc w:val="center"/>
              <w:rPr>
                <w:rFonts w:ascii="Times New Roman" w:hAnsi="Times New Roman"/>
                <w:bCs/>
                <w:sz w:val="24"/>
                <w:szCs w:val="24"/>
                <w:lang w:eastAsia="ru-RU"/>
              </w:rPr>
            </w:pPr>
          </w:p>
        </w:tc>
      </w:tr>
      <w:tr w:rsidR="003B7477" w:rsidRPr="002D008A" w:rsidTr="00634095">
        <w:trPr>
          <w:trHeight w:val="55"/>
        </w:trPr>
        <w:tc>
          <w:tcPr>
            <w:tcW w:w="4077" w:type="dxa"/>
            <w:vMerge/>
          </w:tcPr>
          <w:p w:rsidR="003B7477" w:rsidRPr="003716B2" w:rsidRDefault="003B7477" w:rsidP="00634095">
            <w:pPr>
              <w:spacing w:after="0" w:line="240" w:lineRule="auto"/>
              <w:jc w:val="center"/>
              <w:rPr>
                <w:rFonts w:ascii="Times New Roman" w:eastAsia="Times New Roman" w:hAnsi="Times New Roman"/>
                <w:b/>
                <w:sz w:val="24"/>
                <w:szCs w:val="24"/>
                <w:lang w:eastAsia="ru-RU"/>
              </w:rPr>
            </w:pPr>
          </w:p>
        </w:tc>
        <w:tc>
          <w:tcPr>
            <w:tcW w:w="6946" w:type="dxa"/>
          </w:tcPr>
          <w:p w:rsidR="003B7477" w:rsidRPr="003B7477" w:rsidRDefault="00634095" w:rsidP="003B7477">
            <w:pPr>
              <w:spacing w:after="0" w:line="240" w:lineRule="auto"/>
              <w:rPr>
                <w:rFonts w:ascii="Times New Roman" w:hAnsi="Times New Roman"/>
                <w:sz w:val="24"/>
              </w:rPr>
            </w:pPr>
            <w:r>
              <w:rPr>
                <w:rFonts w:ascii="Times New Roman" w:hAnsi="Times New Roman"/>
                <w:sz w:val="24"/>
              </w:rPr>
              <w:t xml:space="preserve">1. </w:t>
            </w:r>
            <w:r w:rsidR="003B7477" w:rsidRPr="003B7477">
              <w:rPr>
                <w:rFonts w:ascii="Times New Roman" w:hAnsi="Times New Roman"/>
                <w:sz w:val="24"/>
              </w:rPr>
              <w:t>Изучение типа и вида торгового оборудования</w:t>
            </w:r>
          </w:p>
        </w:tc>
        <w:tc>
          <w:tcPr>
            <w:tcW w:w="2126" w:type="dxa"/>
            <w:vAlign w:val="center"/>
          </w:tcPr>
          <w:p w:rsidR="003B7477" w:rsidRPr="005C7727" w:rsidRDefault="003B7477" w:rsidP="005C7727">
            <w:pPr>
              <w:spacing w:after="0" w:line="240" w:lineRule="auto"/>
              <w:jc w:val="center"/>
              <w:rPr>
                <w:rFonts w:ascii="Times New Roman" w:hAnsi="Times New Roman"/>
                <w:b/>
                <w:bCs/>
                <w:sz w:val="24"/>
                <w:szCs w:val="24"/>
                <w:lang w:eastAsia="ru-RU"/>
              </w:rPr>
            </w:pPr>
          </w:p>
        </w:tc>
        <w:tc>
          <w:tcPr>
            <w:tcW w:w="2127" w:type="dxa"/>
            <w:vAlign w:val="center"/>
          </w:tcPr>
          <w:p w:rsidR="003B7477" w:rsidRPr="00634095" w:rsidRDefault="003B7477" w:rsidP="00634095">
            <w:pPr>
              <w:spacing w:after="0" w:line="240" w:lineRule="auto"/>
              <w:jc w:val="center"/>
              <w:rPr>
                <w:rFonts w:ascii="Times New Roman" w:hAnsi="Times New Roman"/>
                <w:bCs/>
                <w:sz w:val="24"/>
                <w:szCs w:val="24"/>
                <w:lang w:eastAsia="ru-RU"/>
              </w:rPr>
            </w:pPr>
          </w:p>
        </w:tc>
      </w:tr>
      <w:tr w:rsidR="003B7477" w:rsidRPr="002D008A" w:rsidTr="00634095">
        <w:trPr>
          <w:trHeight w:val="55"/>
        </w:trPr>
        <w:tc>
          <w:tcPr>
            <w:tcW w:w="4077" w:type="dxa"/>
            <w:vMerge/>
          </w:tcPr>
          <w:p w:rsidR="003B7477" w:rsidRPr="003716B2" w:rsidRDefault="003B7477" w:rsidP="00634095">
            <w:pPr>
              <w:spacing w:after="0" w:line="240" w:lineRule="auto"/>
              <w:jc w:val="center"/>
              <w:rPr>
                <w:rFonts w:ascii="Times New Roman" w:eastAsia="Times New Roman" w:hAnsi="Times New Roman"/>
                <w:b/>
                <w:sz w:val="24"/>
                <w:szCs w:val="24"/>
                <w:lang w:eastAsia="ru-RU"/>
              </w:rPr>
            </w:pPr>
          </w:p>
        </w:tc>
        <w:tc>
          <w:tcPr>
            <w:tcW w:w="6946" w:type="dxa"/>
          </w:tcPr>
          <w:p w:rsidR="003B7477" w:rsidRPr="003B7477" w:rsidRDefault="00634095" w:rsidP="003B7477">
            <w:pPr>
              <w:spacing w:after="0" w:line="240" w:lineRule="auto"/>
              <w:rPr>
                <w:rFonts w:ascii="Times New Roman" w:hAnsi="Times New Roman"/>
                <w:sz w:val="24"/>
              </w:rPr>
            </w:pPr>
            <w:r>
              <w:rPr>
                <w:rFonts w:ascii="Times New Roman" w:hAnsi="Times New Roman"/>
                <w:sz w:val="24"/>
              </w:rPr>
              <w:t xml:space="preserve">2. </w:t>
            </w:r>
            <w:r w:rsidR="003B7477" w:rsidRPr="003B7477">
              <w:rPr>
                <w:rFonts w:ascii="Times New Roman" w:hAnsi="Times New Roman"/>
                <w:sz w:val="24"/>
              </w:rPr>
              <w:t>Маркировка торгового оборудования</w:t>
            </w:r>
          </w:p>
        </w:tc>
        <w:tc>
          <w:tcPr>
            <w:tcW w:w="2126" w:type="dxa"/>
            <w:vAlign w:val="center"/>
          </w:tcPr>
          <w:p w:rsidR="003B7477" w:rsidRPr="005C7727" w:rsidRDefault="003B7477" w:rsidP="005C7727">
            <w:pPr>
              <w:spacing w:after="0" w:line="240" w:lineRule="auto"/>
              <w:jc w:val="center"/>
              <w:rPr>
                <w:rFonts w:ascii="Times New Roman" w:hAnsi="Times New Roman"/>
                <w:b/>
                <w:bCs/>
                <w:sz w:val="24"/>
                <w:szCs w:val="24"/>
                <w:lang w:eastAsia="ru-RU"/>
              </w:rPr>
            </w:pPr>
          </w:p>
        </w:tc>
        <w:tc>
          <w:tcPr>
            <w:tcW w:w="2127" w:type="dxa"/>
            <w:vAlign w:val="center"/>
          </w:tcPr>
          <w:p w:rsidR="003B7477" w:rsidRPr="00634095" w:rsidRDefault="003B7477" w:rsidP="00634095">
            <w:pPr>
              <w:spacing w:after="0" w:line="240" w:lineRule="auto"/>
              <w:jc w:val="center"/>
              <w:rPr>
                <w:rFonts w:ascii="Times New Roman" w:hAnsi="Times New Roman"/>
                <w:bCs/>
                <w:sz w:val="24"/>
                <w:szCs w:val="24"/>
                <w:lang w:eastAsia="ru-RU"/>
              </w:rPr>
            </w:pPr>
          </w:p>
        </w:tc>
      </w:tr>
      <w:tr w:rsidR="003B7477" w:rsidRPr="002D008A" w:rsidTr="00634095">
        <w:trPr>
          <w:trHeight w:val="38"/>
        </w:trPr>
        <w:tc>
          <w:tcPr>
            <w:tcW w:w="4077" w:type="dxa"/>
            <w:vMerge w:val="restart"/>
          </w:tcPr>
          <w:p w:rsidR="003B7477" w:rsidRPr="003716B2" w:rsidRDefault="003B7477" w:rsidP="00634095">
            <w:pPr>
              <w:spacing w:after="0" w:line="240" w:lineRule="auto"/>
              <w:jc w:val="center"/>
              <w:rPr>
                <w:rFonts w:ascii="Times New Roman" w:eastAsia="Times New Roman" w:hAnsi="Times New Roman"/>
                <w:b/>
                <w:sz w:val="24"/>
                <w:szCs w:val="24"/>
                <w:lang w:eastAsia="ru-RU"/>
              </w:rPr>
            </w:pPr>
            <w:r w:rsidRPr="003B7477">
              <w:rPr>
                <w:rFonts w:ascii="Times New Roman" w:eastAsia="Times New Roman" w:hAnsi="Times New Roman"/>
                <w:b/>
                <w:sz w:val="24"/>
                <w:szCs w:val="24"/>
                <w:lang w:eastAsia="ru-RU"/>
              </w:rPr>
              <w:t>Тема 3.2.  Технические требования, предъявляемые к торговому оборудованию</w:t>
            </w:r>
          </w:p>
        </w:tc>
        <w:tc>
          <w:tcPr>
            <w:tcW w:w="6946" w:type="dxa"/>
            <w:vAlign w:val="center"/>
          </w:tcPr>
          <w:p w:rsidR="003B7477" w:rsidRPr="003716B2" w:rsidRDefault="003B7477" w:rsidP="00BA2F9D">
            <w:pPr>
              <w:spacing w:after="0" w:line="240" w:lineRule="auto"/>
              <w:rPr>
                <w:rFonts w:ascii="Times New Roman" w:hAnsi="Times New Roman"/>
                <w:sz w:val="24"/>
                <w:szCs w:val="24"/>
              </w:rPr>
            </w:pPr>
            <w:r w:rsidRPr="003716B2">
              <w:rPr>
                <w:rFonts w:ascii="Times New Roman" w:hAnsi="Times New Roman"/>
                <w:b/>
                <w:bCs/>
                <w:sz w:val="24"/>
                <w:szCs w:val="24"/>
                <w:lang w:eastAsia="ru-RU"/>
              </w:rPr>
              <w:t>Содержание</w:t>
            </w:r>
          </w:p>
        </w:tc>
        <w:tc>
          <w:tcPr>
            <w:tcW w:w="2126" w:type="dxa"/>
            <w:vAlign w:val="center"/>
          </w:tcPr>
          <w:p w:rsidR="003B7477" w:rsidRPr="005C7727" w:rsidRDefault="00B42E97" w:rsidP="005C7727">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48</w:t>
            </w:r>
          </w:p>
        </w:tc>
        <w:tc>
          <w:tcPr>
            <w:tcW w:w="2127" w:type="dxa"/>
            <w:vAlign w:val="center"/>
          </w:tcPr>
          <w:p w:rsidR="003B7477" w:rsidRPr="00634095" w:rsidRDefault="003B7477" w:rsidP="00634095">
            <w:pPr>
              <w:spacing w:after="0" w:line="240" w:lineRule="auto"/>
              <w:jc w:val="center"/>
              <w:rPr>
                <w:rFonts w:ascii="Times New Roman" w:hAnsi="Times New Roman"/>
                <w:bCs/>
                <w:sz w:val="24"/>
                <w:szCs w:val="24"/>
                <w:lang w:eastAsia="ru-RU"/>
              </w:rPr>
            </w:pPr>
          </w:p>
        </w:tc>
      </w:tr>
      <w:tr w:rsidR="003B7477" w:rsidRPr="002D008A" w:rsidTr="00634095">
        <w:trPr>
          <w:trHeight w:val="22"/>
        </w:trPr>
        <w:tc>
          <w:tcPr>
            <w:tcW w:w="4077" w:type="dxa"/>
            <w:vMerge/>
            <w:vAlign w:val="center"/>
          </w:tcPr>
          <w:p w:rsidR="003B7477" w:rsidRPr="003716B2" w:rsidRDefault="003B7477" w:rsidP="003716B2">
            <w:pPr>
              <w:spacing w:after="0" w:line="240" w:lineRule="auto"/>
              <w:rPr>
                <w:rFonts w:ascii="Times New Roman" w:eastAsia="Times New Roman" w:hAnsi="Times New Roman"/>
                <w:b/>
                <w:sz w:val="24"/>
                <w:szCs w:val="24"/>
                <w:lang w:eastAsia="ru-RU"/>
              </w:rPr>
            </w:pPr>
          </w:p>
        </w:tc>
        <w:tc>
          <w:tcPr>
            <w:tcW w:w="6946" w:type="dxa"/>
          </w:tcPr>
          <w:p w:rsidR="003B7477" w:rsidRPr="003B7477" w:rsidRDefault="00634095" w:rsidP="003B7477">
            <w:pPr>
              <w:spacing w:after="0" w:line="240" w:lineRule="auto"/>
              <w:rPr>
                <w:rFonts w:ascii="Times New Roman" w:hAnsi="Times New Roman"/>
                <w:sz w:val="24"/>
              </w:rPr>
            </w:pPr>
            <w:r>
              <w:rPr>
                <w:rFonts w:ascii="Times New Roman" w:hAnsi="Times New Roman"/>
                <w:sz w:val="24"/>
              </w:rPr>
              <w:t xml:space="preserve">1. </w:t>
            </w:r>
            <w:r w:rsidR="003B7477" w:rsidRPr="003B7477">
              <w:rPr>
                <w:rFonts w:ascii="Times New Roman" w:hAnsi="Times New Roman"/>
                <w:sz w:val="24"/>
              </w:rPr>
              <w:t>Технические требования, предъявляемые к механическому и немеханическому оборудованию.</w:t>
            </w:r>
          </w:p>
        </w:tc>
        <w:tc>
          <w:tcPr>
            <w:tcW w:w="2126" w:type="dxa"/>
            <w:vAlign w:val="center"/>
          </w:tcPr>
          <w:p w:rsidR="003B7477" w:rsidRPr="005C7727" w:rsidRDefault="003B7477" w:rsidP="005C7727">
            <w:pPr>
              <w:spacing w:after="0" w:line="240" w:lineRule="auto"/>
              <w:jc w:val="center"/>
              <w:rPr>
                <w:rFonts w:ascii="Times New Roman" w:hAnsi="Times New Roman"/>
                <w:b/>
                <w:bCs/>
                <w:sz w:val="24"/>
                <w:szCs w:val="24"/>
                <w:lang w:eastAsia="ru-RU"/>
              </w:rPr>
            </w:pPr>
          </w:p>
        </w:tc>
        <w:tc>
          <w:tcPr>
            <w:tcW w:w="2127" w:type="dxa"/>
            <w:vAlign w:val="center"/>
          </w:tcPr>
          <w:p w:rsidR="003B7477" w:rsidRPr="00634095" w:rsidRDefault="00634095"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1</w:t>
            </w:r>
          </w:p>
        </w:tc>
      </w:tr>
      <w:tr w:rsidR="003B7477" w:rsidRPr="002D008A" w:rsidTr="00634095">
        <w:trPr>
          <w:trHeight w:val="22"/>
        </w:trPr>
        <w:tc>
          <w:tcPr>
            <w:tcW w:w="4077" w:type="dxa"/>
            <w:vMerge/>
            <w:vAlign w:val="center"/>
          </w:tcPr>
          <w:p w:rsidR="003B7477" w:rsidRPr="003716B2" w:rsidRDefault="003B7477" w:rsidP="003716B2">
            <w:pPr>
              <w:spacing w:after="0" w:line="240" w:lineRule="auto"/>
              <w:rPr>
                <w:rFonts w:ascii="Times New Roman" w:eastAsia="Times New Roman" w:hAnsi="Times New Roman"/>
                <w:b/>
                <w:sz w:val="24"/>
                <w:szCs w:val="24"/>
                <w:lang w:eastAsia="ru-RU"/>
              </w:rPr>
            </w:pPr>
          </w:p>
        </w:tc>
        <w:tc>
          <w:tcPr>
            <w:tcW w:w="6946" w:type="dxa"/>
          </w:tcPr>
          <w:p w:rsidR="003B7477" w:rsidRPr="003B7477" w:rsidRDefault="00634095" w:rsidP="003B7477">
            <w:pPr>
              <w:spacing w:after="0" w:line="240" w:lineRule="auto"/>
              <w:rPr>
                <w:rFonts w:ascii="Times New Roman" w:hAnsi="Times New Roman"/>
                <w:sz w:val="24"/>
              </w:rPr>
            </w:pPr>
            <w:r>
              <w:rPr>
                <w:rFonts w:ascii="Times New Roman" w:hAnsi="Times New Roman"/>
                <w:sz w:val="24"/>
              </w:rPr>
              <w:t xml:space="preserve">2. </w:t>
            </w:r>
            <w:r w:rsidR="003B7477" w:rsidRPr="003B7477">
              <w:rPr>
                <w:rFonts w:ascii="Times New Roman" w:hAnsi="Times New Roman"/>
                <w:sz w:val="24"/>
              </w:rPr>
              <w:t>Технические требования, предъявляемые к холодильному оборудованию.</w:t>
            </w:r>
          </w:p>
        </w:tc>
        <w:tc>
          <w:tcPr>
            <w:tcW w:w="2126" w:type="dxa"/>
            <w:vAlign w:val="center"/>
          </w:tcPr>
          <w:p w:rsidR="003B7477" w:rsidRPr="005C7727" w:rsidRDefault="003B7477" w:rsidP="005C7727">
            <w:pPr>
              <w:spacing w:after="0" w:line="240" w:lineRule="auto"/>
              <w:jc w:val="center"/>
              <w:rPr>
                <w:rFonts w:ascii="Times New Roman" w:hAnsi="Times New Roman"/>
                <w:b/>
                <w:bCs/>
                <w:sz w:val="24"/>
                <w:szCs w:val="24"/>
                <w:lang w:eastAsia="ru-RU"/>
              </w:rPr>
            </w:pPr>
          </w:p>
        </w:tc>
        <w:tc>
          <w:tcPr>
            <w:tcW w:w="2127" w:type="dxa"/>
            <w:vAlign w:val="center"/>
          </w:tcPr>
          <w:p w:rsidR="003B7477" w:rsidRPr="00634095" w:rsidRDefault="00634095"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3B7477" w:rsidRPr="002D008A" w:rsidTr="00634095">
        <w:trPr>
          <w:trHeight w:val="22"/>
        </w:trPr>
        <w:tc>
          <w:tcPr>
            <w:tcW w:w="4077" w:type="dxa"/>
            <w:vMerge/>
            <w:vAlign w:val="center"/>
          </w:tcPr>
          <w:p w:rsidR="003B7477" w:rsidRPr="003716B2" w:rsidRDefault="003B7477" w:rsidP="003716B2">
            <w:pPr>
              <w:spacing w:after="0" w:line="240" w:lineRule="auto"/>
              <w:rPr>
                <w:rFonts w:ascii="Times New Roman" w:eastAsia="Times New Roman" w:hAnsi="Times New Roman"/>
                <w:b/>
                <w:sz w:val="24"/>
                <w:szCs w:val="24"/>
                <w:lang w:eastAsia="ru-RU"/>
              </w:rPr>
            </w:pPr>
          </w:p>
        </w:tc>
        <w:tc>
          <w:tcPr>
            <w:tcW w:w="6946" w:type="dxa"/>
          </w:tcPr>
          <w:p w:rsidR="003B7477" w:rsidRPr="003B7477" w:rsidRDefault="00634095" w:rsidP="003B7477">
            <w:pPr>
              <w:spacing w:after="0" w:line="240" w:lineRule="auto"/>
              <w:rPr>
                <w:rFonts w:ascii="Times New Roman" w:hAnsi="Times New Roman"/>
                <w:sz w:val="24"/>
              </w:rPr>
            </w:pPr>
            <w:r>
              <w:rPr>
                <w:rFonts w:ascii="Times New Roman" w:hAnsi="Times New Roman"/>
                <w:sz w:val="24"/>
              </w:rPr>
              <w:t xml:space="preserve">3. </w:t>
            </w:r>
            <w:r w:rsidR="003B7477" w:rsidRPr="003B7477">
              <w:rPr>
                <w:rFonts w:ascii="Times New Roman" w:hAnsi="Times New Roman"/>
                <w:sz w:val="24"/>
              </w:rPr>
              <w:t>Типовые правила эксплуатации   механического и немеханического оборудования.</w:t>
            </w:r>
          </w:p>
        </w:tc>
        <w:tc>
          <w:tcPr>
            <w:tcW w:w="2126" w:type="dxa"/>
            <w:vAlign w:val="center"/>
          </w:tcPr>
          <w:p w:rsidR="003B7477" w:rsidRPr="005C7727" w:rsidRDefault="003B7477" w:rsidP="005C7727">
            <w:pPr>
              <w:spacing w:after="0" w:line="240" w:lineRule="auto"/>
              <w:jc w:val="center"/>
              <w:rPr>
                <w:rFonts w:ascii="Times New Roman" w:hAnsi="Times New Roman"/>
                <w:b/>
                <w:bCs/>
                <w:sz w:val="24"/>
                <w:szCs w:val="24"/>
                <w:lang w:eastAsia="ru-RU"/>
              </w:rPr>
            </w:pPr>
          </w:p>
        </w:tc>
        <w:tc>
          <w:tcPr>
            <w:tcW w:w="2127" w:type="dxa"/>
            <w:vAlign w:val="center"/>
          </w:tcPr>
          <w:p w:rsidR="003B7477" w:rsidRPr="00634095" w:rsidRDefault="00634095"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3B7477" w:rsidRPr="002D008A" w:rsidTr="00634095">
        <w:trPr>
          <w:trHeight w:val="22"/>
        </w:trPr>
        <w:tc>
          <w:tcPr>
            <w:tcW w:w="4077" w:type="dxa"/>
            <w:vMerge/>
            <w:vAlign w:val="center"/>
          </w:tcPr>
          <w:p w:rsidR="003B7477" w:rsidRPr="003716B2" w:rsidRDefault="003B7477" w:rsidP="003716B2">
            <w:pPr>
              <w:spacing w:after="0" w:line="240" w:lineRule="auto"/>
              <w:rPr>
                <w:rFonts w:ascii="Times New Roman" w:eastAsia="Times New Roman" w:hAnsi="Times New Roman"/>
                <w:b/>
                <w:sz w:val="24"/>
                <w:szCs w:val="24"/>
                <w:lang w:eastAsia="ru-RU"/>
              </w:rPr>
            </w:pPr>
          </w:p>
        </w:tc>
        <w:tc>
          <w:tcPr>
            <w:tcW w:w="6946" w:type="dxa"/>
          </w:tcPr>
          <w:p w:rsidR="003B7477" w:rsidRPr="003B7477" w:rsidRDefault="00634095" w:rsidP="003B7477">
            <w:pPr>
              <w:spacing w:after="0" w:line="240" w:lineRule="auto"/>
              <w:rPr>
                <w:rFonts w:ascii="Times New Roman" w:hAnsi="Times New Roman"/>
                <w:sz w:val="24"/>
              </w:rPr>
            </w:pPr>
            <w:r>
              <w:rPr>
                <w:rFonts w:ascii="Times New Roman" w:hAnsi="Times New Roman"/>
                <w:sz w:val="24"/>
              </w:rPr>
              <w:t xml:space="preserve">4. </w:t>
            </w:r>
            <w:r w:rsidR="003B7477" w:rsidRPr="003B7477">
              <w:rPr>
                <w:rFonts w:ascii="Times New Roman" w:hAnsi="Times New Roman"/>
                <w:sz w:val="24"/>
              </w:rPr>
              <w:t>Типовые правила эксплуатации холодильного оборудования.</w:t>
            </w:r>
          </w:p>
        </w:tc>
        <w:tc>
          <w:tcPr>
            <w:tcW w:w="2126" w:type="dxa"/>
            <w:vAlign w:val="center"/>
          </w:tcPr>
          <w:p w:rsidR="003B7477" w:rsidRPr="005C7727" w:rsidRDefault="003B7477" w:rsidP="005C7727">
            <w:pPr>
              <w:spacing w:after="0" w:line="240" w:lineRule="auto"/>
              <w:jc w:val="center"/>
              <w:rPr>
                <w:rFonts w:ascii="Times New Roman" w:hAnsi="Times New Roman"/>
                <w:b/>
                <w:bCs/>
                <w:sz w:val="24"/>
                <w:szCs w:val="24"/>
                <w:lang w:eastAsia="ru-RU"/>
              </w:rPr>
            </w:pPr>
          </w:p>
        </w:tc>
        <w:tc>
          <w:tcPr>
            <w:tcW w:w="2127" w:type="dxa"/>
            <w:vAlign w:val="center"/>
          </w:tcPr>
          <w:p w:rsidR="003B7477" w:rsidRPr="00634095" w:rsidRDefault="00634095"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3B7477" w:rsidRPr="002D008A" w:rsidTr="00634095">
        <w:trPr>
          <w:trHeight w:val="22"/>
        </w:trPr>
        <w:tc>
          <w:tcPr>
            <w:tcW w:w="4077" w:type="dxa"/>
            <w:vMerge/>
            <w:vAlign w:val="center"/>
          </w:tcPr>
          <w:p w:rsidR="003B7477" w:rsidRPr="003716B2" w:rsidRDefault="003B7477" w:rsidP="003716B2">
            <w:pPr>
              <w:spacing w:after="0" w:line="240" w:lineRule="auto"/>
              <w:rPr>
                <w:rFonts w:ascii="Times New Roman" w:eastAsia="Times New Roman" w:hAnsi="Times New Roman"/>
                <w:b/>
                <w:sz w:val="24"/>
                <w:szCs w:val="24"/>
                <w:lang w:eastAsia="ru-RU"/>
              </w:rPr>
            </w:pPr>
          </w:p>
        </w:tc>
        <w:tc>
          <w:tcPr>
            <w:tcW w:w="6946" w:type="dxa"/>
          </w:tcPr>
          <w:p w:rsidR="003B7477" w:rsidRPr="003B7477" w:rsidRDefault="00634095" w:rsidP="003B7477">
            <w:pPr>
              <w:spacing w:after="0" w:line="240" w:lineRule="auto"/>
              <w:rPr>
                <w:rFonts w:ascii="Times New Roman" w:hAnsi="Times New Roman"/>
                <w:sz w:val="24"/>
              </w:rPr>
            </w:pPr>
            <w:r>
              <w:rPr>
                <w:rFonts w:ascii="Times New Roman" w:hAnsi="Times New Roman"/>
                <w:sz w:val="24"/>
              </w:rPr>
              <w:t xml:space="preserve">5. </w:t>
            </w:r>
            <w:r w:rsidR="003B7477" w:rsidRPr="003B7477">
              <w:rPr>
                <w:rFonts w:ascii="Times New Roman" w:hAnsi="Times New Roman"/>
                <w:sz w:val="24"/>
              </w:rPr>
              <w:t xml:space="preserve">Типовые правила эксплуатации </w:t>
            </w:r>
            <w:proofErr w:type="spellStart"/>
            <w:r w:rsidR="003B7477" w:rsidRPr="003B7477">
              <w:rPr>
                <w:rFonts w:ascii="Times New Roman" w:hAnsi="Times New Roman"/>
                <w:sz w:val="24"/>
              </w:rPr>
              <w:t>весоизмерительного</w:t>
            </w:r>
            <w:proofErr w:type="spellEnd"/>
            <w:r w:rsidR="003B7477" w:rsidRPr="003B7477">
              <w:rPr>
                <w:rFonts w:ascii="Times New Roman" w:hAnsi="Times New Roman"/>
                <w:sz w:val="24"/>
              </w:rPr>
              <w:t xml:space="preserve"> и контрольно-кассового оборудования.</w:t>
            </w:r>
          </w:p>
        </w:tc>
        <w:tc>
          <w:tcPr>
            <w:tcW w:w="2126" w:type="dxa"/>
            <w:vAlign w:val="center"/>
          </w:tcPr>
          <w:p w:rsidR="003B7477" w:rsidRPr="005C7727" w:rsidRDefault="003B7477" w:rsidP="005C7727">
            <w:pPr>
              <w:spacing w:after="0" w:line="240" w:lineRule="auto"/>
              <w:jc w:val="center"/>
              <w:rPr>
                <w:rFonts w:ascii="Times New Roman" w:hAnsi="Times New Roman"/>
                <w:b/>
                <w:bCs/>
                <w:sz w:val="24"/>
                <w:szCs w:val="24"/>
                <w:lang w:eastAsia="ru-RU"/>
              </w:rPr>
            </w:pPr>
          </w:p>
        </w:tc>
        <w:tc>
          <w:tcPr>
            <w:tcW w:w="2127" w:type="dxa"/>
            <w:vAlign w:val="center"/>
          </w:tcPr>
          <w:p w:rsidR="003B7477" w:rsidRPr="00634095" w:rsidRDefault="00634095"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3B7477" w:rsidRPr="002D008A" w:rsidTr="00634095">
        <w:trPr>
          <w:trHeight w:val="22"/>
        </w:trPr>
        <w:tc>
          <w:tcPr>
            <w:tcW w:w="4077" w:type="dxa"/>
            <w:vMerge/>
            <w:vAlign w:val="center"/>
          </w:tcPr>
          <w:p w:rsidR="003B7477" w:rsidRPr="003716B2" w:rsidRDefault="003B7477" w:rsidP="003716B2">
            <w:pPr>
              <w:spacing w:after="0" w:line="240" w:lineRule="auto"/>
              <w:rPr>
                <w:rFonts w:ascii="Times New Roman" w:eastAsia="Times New Roman" w:hAnsi="Times New Roman"/>
                <w:b/>
                <w:sz w:val="24"/>
                <w:szCs w:val="24"/>
                <w:lang w:eastAsia="ru-RU"/>
              </w:rPr>
            </w:pPr>
          </w:p>
        </w:tc>
        <w:tc>
          <w:tcPr>
            <w:tcW w:w="6946" w:type="dxa"/>
          </w:tcPr>
          <w:p w:rsidR="003B7477" w:rsidRPr="003B7477" w:rsidRDefault="00634095" w:rsidP="003B7477">
            <w:pPr>
              <w:spacing w:after="0" w:line="240" w:lineRule="auto"/>
              <w:rPr>
                <w:rFonts w:ascii="Times New Roman" w:hAnsi="Times New Roman"/>
                <w:sz w:val="24"/>
              </w:rPr>
            </w:pPr>
            <w:r>
              <w:rPr>
                <w:rFonts w:ascii="Times New Roman" w:hAnsi="Times New Roman"/>
                <w:sz w:val="24"/>
              </w:rPr>
              <w:t xml:space="preserve">6. </w:t>
            </w:r>
            <w:r w:rsidR="003B7477" w:rsidRPr="003B7477">
              <w:rPr>
                <w:rFonts w:ascii="Times New Roman" w:hAnsi="Times New Roman"/>
                <w:sz w:val="24"/>
              </w:rPr>
              <w:t xml:space="preserve">Государственный контроль и надзор за </w:t>
            </w:r>
            <w:proofErr w:type="spellStart"/>
            <w:r w:rsidR="003B7477" w:rsidRPr="003B7477">
              <w:rPr>
                <w:rFonts w:ascii="Times New Roman" w:hAnsi="Times New Roman"/>
                <w:sz w:val="24"/>
              </w:rPr>
              <w:t>весоизмерительным</w:t>
            </w:r>
            <w:proofErr w:type="spellEnd"/>
            <w:r w:rsidR="003B7477" w:rsidRPr="003B7477">
              <w:rPr>
                <w:rFonts w:ascii="Times New Roman" w:hAnsi="Times New Roman"/>
                <w:sz w:val="24"/>
              </w:rPr>
              <w:t xml:space="preserve"> оборудованием.  Поверка </w:t>
            </w:r>
            <w:proofErr w:type="spellStart"/>
            <w:r w:rsidR="003B7477" w:rsidRPr="003B7477">
              <w:rPr>
                <w:rFonts w:ascii="Times New Roman" w:hAnsi="Times New Roman"/>
                <w:sz w:val="24"/>
              </w:rPr>
              <w:t>весоизмерительного</w:t>
            </w:r>
            <w:proofErr w:type="spellEnd"/>
            <w:r w:rsidR="003B7477" w:rsidRPr="003B7477">
              <w:rPr>
                <w:rFonts w:ascii="Times New Roman" w:hAnsi="Times New Roman"/>
                <w:sz w:val="24"/>
              </w:rPr>
              <w:t xml:space="preserve"> оборудования. </w:t>
            </w:r>
          </w:p>
        </w:tc>
        <w:tc>
          <w:tcPr>
            <w:tcW w:w="2126" w:type="dxa"/>
            <w:vAlign w:val="center"/>
          </w:tcPr>
          <w:p w:rsidR="003B7477" w:rsidRPr="005C7727" w:rsidRDefault="003B7477" w:rsidP="005C7727">
            <w:pPr>
              <w:spacing w:after="0" w:line="240" w:lineRule="auto"/>
              <w:jc w:val="center"/>
              <w:rPr>
                <w:rFonts w:ascii="Times New Roman" w:hAnsi="Times New Roman"/>
                <w:b/>
                <w:bCs/>
                <w:sz w:val="24"/>
                <w:szCs w:val="24"/>
                <w:lang w:eastAsia="ru-RU"/>
              </w:rPr>
            </w:pPr>
          </w:p>
        </w:tc>
        <w:tc>
          <w:tcPr>
            <w:tcW w:w="2127" w:type="dxa"/>
            <w:vAlign w:val="center"/>
          </w:tcPr>
          <w:p w:rsidR="003B7477" w:rsidRPr="00634095" w:rsidRDefault="00634095"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3B7477" w:rsidRPr="002D008A" w:rsidTr="00634095">
        <w:trPr>
          <w:trHeight w:val="22"/>
        </w:trPr>
        <w:tc>
          <w:tcPr>
            <w:tcW w:w="4077" w:type="dxa"/>
            <w:vMerge/>
            <w:vAlign w:val="center"/>
          </w:tcPr>
          <w:p w:rsidR="003B7477" w:rsidRPr="003716B2" w:rsidRDefault="003B7477" w:rsidP="003716B2">
            <w:pPr>
              <w:spacing w:after="0" w:line="240" w:lineRule="auto"/>
              <w:rPr>
                <w:rFonts w:ascii="Times New Roman" w:eastAsia="Times New Roman" w:hAnsi="Times New Roman"/>
                <w:b/>
                <w:sz w:val="24"/>
                <w:szCs w:val="24"/>
                <w:lang w:eastAsia="ru-RU"/>
              </w:rPr>
            </w:pPr>
          </w:p>
        </w:tc>
        <w:tc>
          <w:tcPr>
            <w:tcW w:w="6946" w:type="dxa"/>
          </w:tcPr>
          <w:p w:rsidR="003B7477" w:rsidRPr="003B7477" w:rsidRDefault="00634095" w:rsidP="003B7477">
            <w:pPr>
              <w:spacing w:after="0" w:line="240" w:lineRule="auto"/>
              <w:rPr>
                <w:rFonts w:ascii="Times New Roman" w:hAnsi="Times New Roman"/>
                <w:sz w:val="24"/>
              </w:rPr>
            </w:pPr>
            <w:r>
              <w:rPr>
                <w:rFonts w:ascii="Times New Roman" w:hAnsi="Times New Roman"/>
                <w:sz w:val="24"/>
              </w:rPr>
              <w:t xml:space="preserve">7. </w:t>
            </w:r>
            <w:r w:rsidR="003B7477" w:rsidRPr="003B7477">
              <w:rPr>
                <w:rFonts w:ascii="Times New Roman" w:hAnsi="Times New Roman"/>
                <w:sz w:val="24"/>
              </w:rPr>
              <w:t>Правила пользования мерами объема и длины.</w:t>
            </w:r>
          </w:p>
        </w:tc>
        <w:tc>
          <w:tcPr>
            <w:tcW w:w="2126" w:type="dxa"/>
            <w:vAlign w:val="center"/>
          </w:tcPr>
          <w:p w:rsidR="003B7477" w:rsidRPr="005C7727" w:rsidRDefault="003B7477" w:rsidP="005C7727">
            <w:pPr>
              <w:spacing w:after="0" w:line="240" w:lineRule="auto"/>
              <w:jc w:val="center"/>
              <w:rPr>
                <w:rFonts w:ascii="Times New Roman" w:hAnsi="Times New Roman"/>
                <w:b/>
                <w:bCs/>
                <w:sz w:val="24"/>
                <w:szCs w:val="24"/>
                <w:lang w:eastAsia="ru-RU"/>
              </w:rPr>
            </w:pPr>
          </w:p>
        </w:tc>
        <w:tc>
          <w:tcPr>
            <w:tcW w:w="2127" w:type="dxa"/>
            <w:vAlign w:val="center"/>
          </w:tcPr>
          <w:p w:rsidR="003B7477" w:rsidRPr="00634095" w:rsidRDefault="00634095"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3B7477" w:rsidRPr="002D008A" w:rsidTr="00634095">
        <w:trPr>
          <w:trHeight w:val="22"/>
        </w:trPr>
        <w:tc>
          <w:tcPr>
            <w:tcW w:w="4077" w:type="dxa"/>
            <w:vMerge/>
            <w:vAlign w:val="center"/>
          </w:tcPr>
          <w:p w:rsidR="003B7477" w:rsidRPr="003716B2" w:rsidRDefault="003B7477" w:rsidP="003716B2">
            <w:pPr>
              <w:spacing w:after="0" w:line="240" w:lineRule="auto"/>
              <w:rPr>
                <w:rFonts w:ascii="Times New Roman" w:eastAsia="Times New Roman" w:hAnsi="Times New Roman"/>
                <w:b/>
                <w:sz w:val="24"/>
                <w:szCs w:val="24"/>
                <w:lang w:eastAsia="ru-RU"/>
              </w:rPr>
            </w:pPr>
          </w:p>
        </w:tc>
        <w:tc>
          <w:tcPr>
            <w:tcW w:w="6946" w:type="dxa"/>
          </w:tcPr>
          <w:p w:rsidR="003B7477" w:rsidRPr="003B7477" w:rsidRDefault="00634095" w:rsidP="003B7477">
            <w:pPr>
              <w:spacing w:after="0" w:line="240" w:lineRule="auto"/>
              <w:rPr>
                <w:rFonts w:ascii="Times New Roman" w:hAnsi="Times New Roman"/>
                <w:sz w:val="24"/>
              </w:rPr>
            </w:pPr>
            <w:r>
              <w:rPr>
                <w:rFonts w:ascii="Times New Roman" w:hAnsi="Times New Roman"/>
                <w:sz w:val="24"/>
              </w:rPr>
              <w:t xml:space="preserve">8. </w:t>
            </w:r>
            <w:r w:rsidR="003B7477" w:rsidRPr="003B7477">
              <w:rPr>
                <w:rFonts w:ascii="Times New Roman" w:hAnsi="Times New Roman"/>
                <w:sz w:val="24"/>
              </w:rPr>
              <w:t xml:space="preserve">Положение по применению контрольно - кассовых машин и </w:t>
            </w:r>
            <w:proofErr w:type="spellStart"/>
            <w:r w:rsidR="003B7477" w:rsidRPr="003B7477">
              <w:rPr>
                <w:rFonts w:ascii="Times New Roman" w:hAnsi="Times New Roman"/>
                <w:sz w:val="24"/>
              </w:rPr>
              <w:t>весоизмерительной</w:t>
            </w:r>
            <w:proofErr w:type="spellEnd"/>
            <w:r w:rsidR="003B7477" w:rsidRPr="003B7477">
              <w:rPr>
                <w:rFonts w:ascii="Times New Roman" w:hAnsi="Times New Roman"/>
                <w:sz w:val="24"/>
              </w:rPr>
              <w:t xml:space="preserve"> техники.</w:t>
            </w:r>
          </w:p>
        </w:tc>
        <w:tc>
          <w:tcPr>
            <w:tcW w:w="2126" w:type="dxa"/>
            <w:vAlign w:val="center"/>
          </w:tcPr>
          <w:p w:rsidR="003B7477" w:rsidRPr="005C7727" w:rsidRDefault="003B7477" w:rsidP="005C7727">
            <w:pPr>
              <w:spacing w:after="0" w:line="240" w:lineRule="auto"/>
              <w:jc w:val="center"/>
              <w:rPr>
                <w:rFonts w:ascii="Times New Roman" w:hAnsi="Times New Roman"/>
                <w:b/>
                <w:bCs/>
                <w:sz w:val="24"/>
                <w:szCs w:val="24"/>
                <w:lang w:eastAsia="ru-RU"/>
              </w:rPr>
            </w:pPr>
          </w:p>
        </w:tc>
        <w:tc>
          <w:tcPr>
            <w:tcW w:w="2127" w:type="dxa"/>
            <w:vAlign w:val="center"/>
          </w:tcPr>
          <w:p w:rsidR="003B7477" w:rsidRPr="00634095" w:rsidRDefault="00634095"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3B7477" w:rsidRPr="002D008A" w:rsidTr="00634095">
        <w:trPr>
          <w:trHeight w:val="22"/>
        </w:trPr>
        <w:tc>
          <w:tcPr>
            <w:tcW w:w="4077" w:type="dxa"/>
            <w:vMerge/>
            <w:vAlign w:val="center"/>
          </w:tcPr>
          <w:p w:rsidR="003B7477" w:rsidRPr="003716B2" w:rsidRDefault="003B7477" w:rsidP="003716B2">
            <w:pPr>
              <w:spacing w:after="0" w:line="240" w:lineRule="auto"/>
              <w:rPr>
                <w:rFonts w:ascii="Times New Roman" w:eastAsia="Times New Roman" w:hAnsi="Times New Roman"/>
                <w:b/>
                <w:sz w:val="24"/>
                <w:szCs w:val="24"/>
                <w:lang w:eastAsia="ru-RU"/>
              </w:rPr>
            </w:pPr>
          </w:p>
        </w:tc>
        <w:tc>
          <w:tcPr>
            <w:tcW w:w="6946" w:type="dxa"/>
          </w:tcPr>
          <w:p w:rsidR="003B7477" w:rsidRPr="003B7477" w:rsidRDefault="00634095" w:rsidP="003B7477">
            <w:pPr>
              <w:spacing w:after="0" w:line="240" w:lineRule="auto"/>
              <w:rPr>
                <w:rFonts w:ascii="Times New Roman" w:hAnsi="Times New Roman"/>
                <w:sz w:val="24"/>
              </w:rPr>
            </w:pPr>
            <w:r>
              <w:rPr>
                <w:rFonts w:ascii="Times New Roman" w:hAnsi="Times New Roman"/>
                <w:sz w:val="24"/>
              </w:rPr>
              <w:t xml:space="preserve">9. </w:t>
            </w:r>
            <w:r w:rsidR="003B7477" w:rsidRPr="003B7477">
              <w:rPr>
                <w:rFonts w:ascii="Times New Roman" w:hAnsi="Times New Roman"/>
                <w:sz w:val="24"/>
              </w:rPr>
              <w:t xml:space="preserve">Правила безопасности труда при эксплуатации механического и немеханического оборудования. </w:t>
            </w:r>
          </w:p>
        </w:tc>
        <w:tc>
          <w:tcPr>
            <w:tcW w:w="2126" w:type="dxa"/>
            <w:vAlign w:val="center"/>
          </w:tcPr>
          <w:p w:rsidR="003B7477" w:rsidRPr="005C7727" w:rsidRDefault="003B7477" w:rsidP="005C7727">
            <w:pPr>
              <w:spacing w:after="0" w:line="240" w:lineRule="auto"/>
              <w:jc w:val="center"/>
              <w:rPr>
                <w:rFonts w:ascii="Times New Roman" w:hAnsi="Times New Roman"/>
                <w:b/>
                <w:bCs/>
                <w:sz w:val="24"/>
                <w:szCs w:val="24"/>
                <w:lang w:eastAsia="ru-RU"/>
              </w:rPr>
            </w:pPr>
          </w:p>
        </w:tc>
        <w:tc>
          <w:tcPr>
            <w:tcW w:w="2127" w:type="dxa"/>
            <w:vAlign w:val="center"/>
          </w:tcPr>
          <w:p w:rsidR="003B7477" w:rsidRPr="00634095" w:rsidRDefault="00634095"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2</w:t>
            </w:r>
          </w:p>
        </w:tc>
      </w:tr>
      <w:tr w:rsidR="003B7477" w:rsidRPr="002D008A" w:rsidTr="00634095">
        <w:trPr>
          <w:trHeight w:val="22"/>
        </w:trPr>
        <w:tc>
          <w:tcPr>
            <w:tcW w:w="4077" w:type="dxa"/>
            <w:vMerge/>
            <w:vAlign w:val="center"/>
          </w:tcPr>
          <w:p w:rsidR="003B7477" w:rsidRPr="003716B2" w:rsidRDefault="003B7477" w:rsidP="003716B2">
            <w:pPr>
              <w:spacing w:after="0" w:line="240" w:lineRule="auto"/>
              <w:rPr>
                <w:rFonts w:ascii="Times New Roman" w:eastAsia="Times New Roman" w:hAnsi="Times New Roman"/>
                <w:b/>
                <w:sz w:val="24"/>
                <w:szCs w:val="24"/>
                <w:lang w:eastAsia="ru-RU"/>
              </w:rPr>
            </w:pPr>
          </w:p>
        </w:tc>
        <w:tc>
          <w:tcPr>
            <w:tcW w:w="6946" w:type="dxa"/>
          </w:tcPr>
          <w:p w:rsidR="003B7477" w:rsidRPr="003B7477" w:rsidRDefault="00634095" w:rsidP="003B7477">
            <w:pPr>
              <w:spacing w:after="0" w:line="240" w:lineRule="auto"/>
              <w:rPr>
                <w:rFonts w:ascii="Times New Roman" w:hAnsi="Times New Roman"/>
                <w:sz w:val="24"/>
              </w:rPr>
            </w:pPr>
            <w:r>
              <w:rPr>
                <w:rFonts w:ascii="Times New Roman" w:hAnsi="Times New Roman"/>
                <w:sz w:val="24"/>
              </w:rPr>
              <w:t xml:space="preserve">10. </w:t>
            </w:r>
            <w:r w:rsidR="003B7477" w:rsidRPr="003B7477">
              <w:rPr>
                <w:rFonts w:ascii="Times New Roman" w:hAnsi="Times New Roman"/>
                <w:sz w:val="24"/>
              </w:rPr>
              <w:t>Противопожарный инвентарь.</w:t>
            </w:r>
          </w:p>
        </w:tc>
        <w:tc>
          <w:tcPr>
            <w:tcW w:w="2126" w:type="dxa"/>
            <w:vAlign w:val="center"/>
          </w:tcPr>
          <w:p w:rsidR="003B7477" w:rsidRPr="005C7727" w:rsidRDefault="003B7477" w:rsidP="005C7727">
            <w:pPr>
              <w:spacing w:after="0" w:line="240" w:lineRule="auto"/>
              <w:jc w:val="center"/>
              <w:rPr>
                <w:rFonts w:ascii="Times New Roman" w:hAnsi="Times New Roman"/>
                <w:b/>
                <w:bCs/>
                <w:sz w:val="24"/>
                <w:szCs w:val="24"/>
                <w:lang w:eastAsia="ru-RU"/>
              </w:rPr>
            </w:pPr>
          </w:p>
        </w:tc>
        <w:tc>
          <w:tcPr>
            <w:tcW w:w="2127" w:type="dxa"/>
            <w:vAlign w:val="center"/>
          </w:tcPr>
          <w:p w:rsidR="003B7477" w:rsidRPr="00634095" w:rsidRDefault="00634095"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3</w:t>
            </w:r>
          </w:p>
        </w:tc>
      </w:tr>
      <w:tr w:rsidR="003B7477" w:rsidRPr="002D008A" w:rsidTr="00634095">
        <w:trPr>
          <w:trHeight w:val="22"/>
        </w:trPr>
        <w:tc>
          <w:tcPr>
            <w:tcW w:w="4077" w:type="dxa"/>
            <w:vMerge/>
            <w:vAlign w:val="center"/>
          </w:tcPr>
          <w:p w:rsidR="003B7477" w:rsidRPr="003716B2" w:rsidRDefault="003B7477" w:rsidP="003716B2">
            <w:pPr>
              <w:spacing w:after="0" w:line="240" w:lineRule="auto"/>
              <w:rPr>
                <w:rFonts w:ascii="Times New Roman" w:eastAsia="Times New Roman" w:hAnsi="Times New Roman"/>
                <w:b/>
                <w:sz w:val="24"/>
                <w:szCs w:val="24"/>
                <w:lang w:eastAsia="ru-RU"/>
              </w:rPr>
            </w:pPr>
          </w:p>
        </w:tc>
        <w:tc>
          <w:tcPr>
            <w:tcW w:w="6946" w:type="dxa"/>
          </w:tcPr>
          <w:p w:rsidR="003B7477" w:rsidRPr="003B7477" w:rsidRDefault="00634095" w:rsidP="003B7477">
            <w:pPr>
              <w:spacing w:after="0" w:line="240" w:lineRule="auto"/>
              <w:rPr>
                <w:rFonts w:ascii="Times New Roman" w:hAnsi="Times New Roman"/>
                <w:sz w:val="24"/>
              </w:rPr>
            </w:pPr>
            <w:r>
              <w:rPr>
                <w:rFonts w:ascii="Times New Roman" w:hAnsi="Times New Roman"/>
                <w:sz w:val="24"/>
              </w:rPr>
              <w:t xml:space="preserve">11. </w:t>
            </w:r>
            <w:r w:rsidR="003B7477" w:rsidRPr="003B7477">
              <w:rPr>
                <w:rFonts w:ascii="Times New Roman" w:hAnsi="Times New Roman"/>
                <w:sz w:val="24"/>
              </w:rPr>
              <w:t>Меры безопасности при эксплуатации контрольно-кассовых машин.</w:t>
            </w:r>
          </w:p>
        </w:tc>
        <w:tc>
          <w:tcPr>
            <w:tcW w:w="2126" w:type="dxa"/>
            <w:vAlign w:val="center"/>
          </w:tcPr>
          <w:p w:rsidR="003B7477" w:rsidRPr="005C7727" w:rsidRDefault="003B7477" w:rsidP="005C7727">
            <w:pPr>
              <w:spacing w:after="0" w:line="240" w:lineRule="auto"/>
              <w:jc w:val="center"/>
              <w:rPr>
                <w:rFonts w:ascii="Times New Roman" w:hAnsi="Times New Roman"/>
                <w:b/>
                <w:bCs/>
                <w:sz w:val="24"/>
                <w:szCs w:val="24"/>
                <w:lang w:eastAsia="ru-RU"/>
              </w:rPr>
            </w:pPr>
          </w:p>
        </w:tc>
        <w:tc>
          <w:tcPr>
            <w:tcW w:w="2127" w:type="dxa"/>
            <w:vAlign w:val="center"/>
          </w:tcPr>
          <w:p w:rsidR="003B7477" w:rsidRPr="00634095" w:rsidRDefault="00634095" w:rsidP="00634095">
            <w:pPr>
              <w:spacing w:after="0" w:line="240" w:lineRule="auto"/>
              <w:jc w:val="center"/>
              <w:rPr>
                <w:rFonts w:ascii="Times New Roman" w:hAnsi="Times New Roman"/>
                <w:bCs/>
                <w:sz w:val="24"/>
                <w:szCs w:val="24"/>
                <w:lang w:eastAsia="ru-RU"/>
              </w:rPr>
            </w:pPr>
            <w:r w:rsidRPr="00634095">
              <w:rPr>
                <w:rFonts w:ascii="Times New Roman" w:hAnsi="Times New Roman"/>
                <w:bCs/>
                <w:sz w:val="24"/>
                <w:szCs w:val="24"/>
                <w:lang w:eastAsia="ru-RU"/>
              </w:rPr>
              <w:t>3</w:t>
            </w:r>
          </w:p>
        </w:tc>
      </w:tr>
      <w:tr w:rsidR="003B7477" w:rsidRPr="002D008A" w:rsidTr="003716B2">
        <w:trPr>
          <w:trHeight w:val="22"/>
        </w:trPr>
        <w:tc>
          <w:tcPr>
            <w:tcW w:w="4077" w:type="dxa"/>
            <w:vMerge/>
            <w:vAlign w:val="center"/>
          </w:tcPr>
          <w:p w:rsidR="003B7477" w:rsidRPr="003716B2" w:rsidRDefault="003B7477" w:rsidP="003716B2">
            <w:pPr>
              <w:spacing w:after="0" w:line="240" w:lineRule="auto"/>
              <w:rPr>
                <w:rFonts w:ascii="Times New Roman" w:eastAsia="Times New Roman" w:hAnsi="Times New Roman"/>
                <w:b/>
                <w:sz w:val="24"/>
                <w:szCs w:val="24"/>
                <w:lang w:eastAsia="ru-RU"/>
              </w:rPr>
            </w:pPr>
          </w:p>
        </w:tc>
        <w:tc>
          <w:tcPr>
            <w:tcW w:w="6946" w:type="dxa"/>
            <w:vAlign w:val="center"/>
          </w:tcPr>
          <w:p w:rsidR="003B7477" w:rsidRPr="003716B2" w:rsidRDefault="003B7477" w:rsidP="00BA2F9D">
            <w:pPr>
              <w:spacing w:after="0" w:line="240" w:lineRule="auto"/>
              <w:rPr>
                <w:rFonts w:ascii="Times New Roman" w:hAnsi="Times New Roman"/>
                <w:sz w:val="24"/>
                <w:szCs w:val="24"/>
                <w:lang w:eastAsia="ru-RU"/>
              </w:rPr>
            </w:pPr>
            <w:r w:rsidRPr="003716B2">
              <w:rPr>
                <w:rFonts w:ascii="Times New Roman" w:hAnsi="Times New Roman"/>
                <w:b/>
                <w:bCs/>
                <w:sz w:val="24"/>
                <w:szCs w:val="24"/>
                <w:lang w:eastAsia="ru-RU"/>
              </w:rPr>
              <w:t>Практические занятия</w:t>
            </w:r>
          </w:p>
        </w:tc>
        <w:tc>
          <w:tcPr>
            <w:tcW w:w="2126" w:type="dxa"/>
            <w:vAlign w:val="center"/>
          </w:tcPr>
          <w:p w:rsidR="003B7477" w:rsidRPr="005C7727" w:rsidRDefault="003B7477" w:rsidP="005C7727">
            <w:pPr>
              <w:spacing w:after="0" w:line="240" w:lineRule="auto"/>
              <w:jc w:val="center"/>
              <w:rPr>
                <w:rFonts w:ascii="Times New Roman" w:hAnsi="Times New Roman"/>
                <w:b/>
                <w:bCs/>
                <w:sz w:val="24"/>
                <w:szCs w:val="24"/>
                <w:lang w:eastAsia="ru-RU"/>
              </w:rPr>
            </w:pPr>
          </w:p>
        </w:tc>
        <w:tc>
          <w:tcPr>
            <w:tcW w:w="2127" w:type="dxa"/>
          </w:tcPr>
          <w:p w:rsidR="003B7477" w:rsidRPr="005C7727" w:rsidRDefault="003B7477" w:rsidP="005C7727">
            <w:pPr>
              <w:spacing w:after="0" w:line="240" w:lineRule="auto"/>
              <w:rPr>
                <w:rFonts w:ascii="Times New Roman" w:hAnsi="Times New Roman"/>
                <w:b/>
                <w:bCs/>
                <w:sz w:val="24"/>
                <w:szCs w:val="24"/>
                <w:lang w:eastAsia="ru-RU"/>
              </w:rPr>
            </w:pPr>
          </w:p>
        </w:tc>
      </w:tr>
      <w:tr w:rsidR="003B7477" w:rsidRPr="002D008A" w:rsidTr="00BA2F9D">
        <w:trPr>
          <w:trHeight w:val="22"/>
        </w:trPr>
        <w:tc>
          <w:tcPr>
            <w:tcW w:w="4077" w:type="dxa"/>
            <w:vMerge/>
            <w:vAlign w:val="center"/>
          </w:tcPr>
          <w:p w:rsidR="003B7477" w:rsidRPr="003716B2" w:rsidRDefault="003B7477" w:rsidP="003716B2">
            <w:pPr>
              <w:spacing w:after="0" w:line="240" w:lineRule="auto"/>
              <w:rPr>
                <w:rFonts w:ascii="Times New Roman" w:eastAsia="Times New Roman" w:hAnsi="Times New Roman"/>
                <w:b/>
                <w:sz w:val="24"/>
                <w:szCs w:val="24"/>
                <w:lang w:eastAsia="ru-RU"/>
              </w:rPr>
            </w:pPr>
          </w:p>
        </w:tc>
        <w:tc>
          <w:tcPr>
            <w:tcW w:w="6946" w:type="dxa"/>
          </w:tcPr>
          <w:p w:rsidR="003B7477" w:rsidRPr="003B7477" w:rsidRDefault="00634095" w:rsidP="003B7477">
            <w:pPr>
              <w:spacing w:after="0" w:line="240" w:lineRule="auto"/>
              <w:rPr>
                <w:rFonts w:ascii="Times New Roman" w:hAnsi="Times New Roman"/>
                <w:sz w:val="24"/>
              </w:rPr>
            </w:pPr>
            <w:r>
              <w:rPr>
                <w:rFonts w:ascii="Times New Roman" w:hAnsi="Times New Roman"/>
                <w:sz w:val="24"/>
              </w:rPr>
              <w:t xml:space="preserve">1. </w:t>
            </w:r>
            <w:r w:rsidR="003B7477" w:rsidRPr="003B7477">
              <w:rPr>
                <w:rFonts w:ascii="Times New Roman" w:hAnsi="Times New Roman"/>
                <w:sz w:val="24"/>
              </w:rPr>
              <w:t>Паспортизация контрольно-кассовых машин.</w:t>
            </w:r>
          </w:p>
        </w:tc>
        <w:tc>
          <w:tcPr>
            <w:tcW w:w="2126" w:type="dxa"/>
            <w:vAlign w:val="center"/>
          </w:tcPr>
          <w:p w:rsidR="003B7477" w:rsidRPr="005C7727" w:rsidRDefault="00B42E97" w:rsidP="005C7727">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24</w:t>
            </w:r>
          </w:p>
        </w:tc>
        <w:tc>
          <w:tcPr>
            <w:tcW w:w="2127" w:type="dxa"/>
          </w:tcPr>
          <w:p w:rsidR="003B7477" w:rsidRPr="005C7727" w:rsidRDefault="003B7477" w:rsidP="005C7727">
            <w:pPr>
              <w:spacing w:after="0" w:line="240" w:lineRule="auto"/>
              <w:rPr>
                <w:rFonts w:ascii="Times New Roman" w:hAnsi="Times New Roman"/>
                <w:b/>
                <w:bCs/>
                <w:sz w:val="24"/>
                <w:szCs w:val="24"/>
                <w:lang w:eastAsia="ru-RU"/>
              </w:rPr>
            </w:pPr>
          </w:p>
        </w:tc>
      </w:tr>
      <w:tr w:rsidR="003B7477" w:rsidRPr="002D008A" w:rsidTr="00BA2F9D">
        <w:trPr>
          <w:trHeight w:val="22"/>
        </w:trPr>
        <w:tc>
          <w:tcPr>
            <w:tcW w:w="4077" w:type="dxa"/>
            <w:vMerge/>
            <w:vAlign w:val="center"/>
          </w:tcPr>
          <w:p w:rsidR="003B7477" w:rsidRPr="003716B2" w:rsidRDefault="003B7477" w:rsidP="003716B2">
            <w:pPr>
              <w:spacing w:after="0" w:line="240" w:lineRule="auto"/>
              <w:rPr>
                <w:rFonts w:ascii="Times New Roman" w:eastAsia="Times New Roman" w:hAnsi="Times New Roman"/>
                <w:b/>
                <w:sz w:val="24"/>
                <w:szCs w:val="24"/>
                <w:lang w:eastAsia="ru-RU"/>
              </w:rPr>
            </w:pPr>
          </w:p>
        </w:tc>
        <w:tc>
          <w:tcPr>
            <w:tcW w:w="6946" w:type="dxa"/>
          </w:tcPr>
          <w:p w:rsidR="003B7477" w:rsidRPr="003B7477" w:rsidRDefault="00634095" w:rsidP="003B7477">
            <w:pPr>
              <w:spacing w:after="0" w:line="240" w:lineRule="auto"/>
              <w:rPr>
                <w:rFonts w:ascii="Times New Roman" w:hAnsi="Times New Roman"/>
                <w:sz w:val="24"/>
              </w:rPr>
            </w:pPr>
            <w:r>
              <w:rPr>
                <w:rFonts w:ascii="Times New Roman" w:hAnsi="Times New Roman"/>
                <w:sz w:val="24"/>
              </w:rPr>
              <w:t xml:space="preserve">2. </w:t>
            </w:r>
            <w:r w:rsidR="003B7477" w:rsidRPr="003B7477">
              <w:rPr>
                <w:rFonts w:ascii="Times New Roman" w:hAnsi="Times New Roman"/>
                <w:sz w:val="24"/>
              </w:rPr>
              <w:t>Применение в технологическом процессе механического и немеханического оборудования</w:t>
            </w:r>
          </w:p>
        </w:tc>
        <w:tc>
          <w:tcPr>
            <w:tcW w:w="2126" w:type="dxa"/>
            <w:vAlign w:val="center"/>
          </w:tcPr>
          <w:p w:rsidR="003B7477" w:rsidRPr="005C7727" w:rsidRDefault="003B7477" w:rsidP="005C7727">
            <w:pPr>
              <w:spacing w:after="0" w:line="240" w:lineRule="auto"/>
              <w:jc w:val="center"/>
              <w:rPr>
                <w:rFonts w:ascii="Times New Roman" w:hAnsi="Times New Roman"/>
                <w:b/>
                <w:bCs/>
                <w:sz w:val="24"/>
                <w:szCs w:val="24"/>
                <w:lang w:eastAsia="ru-RU"/>
              </w:rPr>
            </w:pPr>
          </w:p>
        </w:tc>
        <w:tc>
          <w:tcPr>
            <w:tcW w:w="2127" w:type="dxa"/>
          </w:tcPr>
          <w:p w:rsidR="003B7477" w:rsidRPr="005C7727" w:rsidRDefault="003B7477" w:rsidP="005C7727">
            <w:pPr>
              <w:spacing w:after="0" w:line="240" w:lineRule="auto"/>
              <w:rPr>
                <w:rFonts w:ascii="Times New Roman" w:hAnsi="Times New Roman"/>
                <w:b/>
                <w:bCs/>
                <w:sz w:val="24"/>
                <w:szCs w:val="24"/>
                <w:lang w:eastAsia="ru-RU"/>
              </w:rPr>
            </w:pPr>
          </w:p>
        </w:tc>
      </w:tr>
      <w:tr w:rsidR="003B7477" w:rsidRPr="002D008A" w:rsidTr="00BA2F9D">
        <w:trPr>
          <w:trHeight w:val="22"/>
        </w:trPr>
        <w:tc>
          <w:tcPr>
            <w:tcW w:w="4077" w:type="dxa"/>
            <w:vMerge/>
            <w:vAlign w:val="center"/>
          </w:tcPr>
          <w:p w:rsidR="003B7477" w:rsidRPr="003716B2" w:rsidRDefault="003B7477" w:rsidP="003716B2">
            <w:pPr>
              <w:spacing w:after="0" w:line="240" w:lineRule="auto"/>
              <w:rPr>
                <w:rFonts w:ascii="Times New Roman" w:eastAsia="Times New Roman" w:hAnsi="Times New Roman"/>
                <w:b/>
                <w:sz w:val="24"/>
                <w:szCs w:val="24"/>
                <w:lang w:eastAsia="ru-RU"/>
              </w:rPr>
            </w:pPr>
          </w:p>
        </w:tc>
        <w:tc>
          <w:tcPr>
            <w:tcW w:w="6946" w:type="dxa"/>
          </w:tcPr>
          <w:p w:rsidR="003B7477" w:rsidRPr="003B7477" w:rsidRDefault="00634095" w:rsidP="003B7477">
            <w:pPr>
              <w:spacing w:after="0" w:line="240" w:lineRule="auto"/>
              <w:rPr>
                <w:rFonts w:ascii="Times New Roman" w:hAnsi="Times New Roman"/>
                <w:sz w:val="24"/>
              </w:rPr>
            </w:pPr>
            <w:r>
              <w:rPr>
                <w:rFonts w:ascii="Times New Roman" w:hAnsi="Times New Roman"/>
                <w:sz w:val="24"/>
              </w:rPr>
              <w:t xml:space="preserve">3. </w:t>
            </w:r>
            <w:r w:rsidR="003B7477" w:rsidRPr="003B7477">
              <w:rPr>
                <w:rFonts w:ascii="Times New Roman" w:hAnsi="Times New Roman"/>
                <w:sz w:val="24"/>
              </w:rPr>
              <w:t>Эксплуатация   в технологическом процессе   контрольно-кассового оборудования.</w:t>
            </w:r>
          </w:p>
        </w:tc>
        <w:tc>
          <w:tcPr>
            <w:tcW w:w="2126" w:type="dxa"/>
            <w:vAlign w:val="center"/>
          </w:tcPr>
          <w:p w:rsidR="003B7477" w:rsidRPr="005C7727" w:rsidRDefault="003B7477" w:rsidP="005C7727">
            <w:pPr>
              <w:spacing w:after="0" w:line="240" w:lineRule="auto"/>
              <w:jc w:val="center"/>
              <w:rPr>
                <w:rFonts w:ascii="Times New Roman" w:hAnsi="Times New Roman"/>
                <w:b/>
                <w:bCs/>
                <w:sz w:val="24"/>
                <w:szCs w:val="24"/>
                <w:lang w:eastAsia="ru-RU"/>
              </w:rPr>
            </w:pPr>
          </w:p>
        </w:tc>
        <w:tc>
          <w:tcPr>
            <w:tcW w:w="2127" w:type="dxa"/>
          </w:tcPr>
          <w:p w:rsidR="003B7477" w:rsidRPr="005C7727" w:rsidRDefault="003B7477" w:rsidP="005C7727">
            <w:pPr>
              <w:spacing w:after="0" w:line="240" w:lineRule="auto"/>
              <w:rPr>
                <w:rFonts w:ascii="Times New Roman" w:hAnsi="Times New Roman"/>
                <w:b/>
                <w:bCs/>
                <w:sz w:val="24"/>
                <w:szCs w:val="24"/>
                <w:lang w:eastAsia="ru-RU"/>
              </w:rPr>
            </w:pPr>
          </w:p>
        </w:tc>
      </w:tr>
      <w:tr w:rsidR="003B7477" w:rsidRPr="002D008A" w:rsidTr="00BA2F9D">
        <w:trPr>
          <w:trHeight w:val="22"/>
        </w:trPr>
        <w:tc>
          <w:tcPr>
            <w:tcW w:w="4077" w:type="dxa"/>
            <w:vMerge/>
            <w:vAlign w:val="center"/>
          </w:tcPr>
          <w:p w:rsidR="003B7477" w:rsidRPr="003716B2" w:rsidRDefault="003B7477" w:rsidP="003716B2">
            <w:pPr>
              <w:spacing w:after="0" w:line="240" w:lineRule="auto"/>
              <w:rPr>
                <w:rFonts w:ascii="Times New Roman" w:eastAsia="Times New Roman" w:hAnsi="Times New Roman"/>
                <w:b/>
                <w:sz w:val="24"/>
                <w:szCs w:val="24"/>
                <w:lang w:eastAsia="ru-RU"/>
              </w:rPr>
            </w:pPr>
          </w:p>
        </w:tc>
        <w:tc>
          <w:tcPr>
            <w:tcW w:w="6946" w:type="dxa"/>
          </w:tcPr>
          <w:p w:rsidR="003B7477" w:rsidRPr="003B7477" w:rsidRDefault="00634095" w:rsidP="003B7477">
            <w:pPr>
              <w:spacing w:after="0" w:line="240" w:lineRule="auto"/>
              <w:rPr>
                <w:rFonts w:ascii="Times New Roman" w:hAnsi="Times New Roman"/>
                <w:sz w:val="24"/>
              </w:rPr>
            </w:pPr>
            <w:r>
              <w:rPr>
                <w:rFonts w:ascii="Times New Roman" w:hAnsi="Times New Roman"/>
                <w:sz w:val="24"/>
              </w:rPr>
              <w:t xml:space="preserve">4. </w:t>
            </w:r>
            <w:r w:rsidR="003B7477" w:rsidRPr="003B7477">
              <w:rPr>
                <w:rFonts w:ascii="Times New Roman" w:hAnsi="Times New Roman"/>
                <w:sz w:val="24"/>
              </w:rPr>
              <w:t>Эксплуатирование механического и немеханического оборудования  в соответствии с  правилами техники безопасности.</w:t>
            </w:r>
          </w:p>
        </w:tc>
        <w:tc>
          <w:tcPr>
            <w:tcW w:w="2126" w:type="dxa"/>
            <w:vAlign w:val="center"/>
          </w:tcPr>
          <w:p w:rsidR="003B7477" w:rsidRPr="005C7727" w:rsidRDefault="003B7477" w:rsidP="005C7727">
            <w:pPr>
              <w:spacing w:after="0" w:line="240" w:lineRule="auto"/>
              <w:jc w:val="center"/>
              <w:rPr>
                <w:rFonts w:ascii="Times New Roman" w:hAnsi="Times New Roman"/>
                <w:b/>
                <w:bCs/>
                <w:sz w:val="24"/>
                <w:szCs w:val="24"/>
                <w:lang w:eastAsia="ru-RU"/>
              </w:rPr>
            </w:pPr>
          </w:p>
        </w:tc>
        <w:tc>
          <w:tcPr>
            <w:tcW w:w="2127" w:type="dxa"/>
          </w:tcPr>
          <w:p w:rsidR="003B7477" w:rsidRPr="005C7727" w:rsidRDefault="003B7477" w:rsidP="005C7727">
            <w:pPr>
              <w:spacing w:after="0" w:line="240" w:lineRule="auto"/>
              <w:rPr>
                <w:rFonts w:ascii="Times New Roman" w:hAnsi="Times New Roman"/>
                <w:b/>
                <w:bCs/>
                <w:sz w:val="24"/>
                <w:szCs w:val="24"/>
                <w:lang w:eastAsia="ru-RU"/>
              </w:rPr>
            </w:pPr>
          </w:p>
        </w:tc>
      </w:tr>
      <w:tr w:rsidR="00634095" w:rsidRPr="002D008A" w:rsidTr="00BA2F9D">
        <w:trPr>
          <w:trHeight w:val="22"/>
        </w:trPr>
        <w:tc>
          <w:tcPr>
            <w:tcW w:w="11023" w:type="dxa"/>
            <w:gridSpan w:val="2"/>
            <w:vAlign w:val="center"/>
          </w:tcPr>
          <w:p w:rsidR="00634095" w:rsidRPr="00D21321" w:rsidRDefault="00634095" w:rsidP="003B7477">
            <w:pPr>
              <w:spacing w:after="0" w:line="240" w:lineRule="auto"/>
              <w:rPr>
                <w:rFonts w:ascii="Times New Roman" w:hAnsi="Times New Roman"/>
                <w:sz w:val="23"/>
                <w:szCs w:val="23"/>
              </w:rPr>
            </w:pPr>
            <w:r w:rsidRPr="00D21321">
              <w:rPr>
                <w:rFonts w:ascii="Times New Roman" w:hAnsi="Times New Roman"/>
                <w:b/>
                <w:bCs/>
                <w:sz w:val="23"/>
                <w:szCs w:val="23"/>
                <w:lang w:eastAsia="ru-RU"/>
              </w:rPr>
              <w:t>Самостоятельная работа</w:t>
            </w:r>
          </w:p>
        </w:tc>
        <w:tc>
          <w:tcPr>
            <w:tcW w:w="2126" w:type="dxa"/>
            <w:vAlign w:val="center"/>
          </w:tcPr>
          <w:p w:rsidR="00634095" w:rsidRPr="005C7727" w:rsidRDefault="00634095" w:rsidP="005C7727">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48</w:t>
            </w:r>
          </w:p>
        </w:tc>
        <w:tc>
          <w:tcPr>
            <w:tcW w:w="2127" w:type="dxa"/>
          </w:tcPr>
          <w:p w:rsidR="00634095" w:rsidRPr="005C7727" w:rsidRDefault="00634095" w:rsidP="005C7727">
            <w:pPr>
              <w:spacing w:after="0" w:line="240" w:lineRule="auto"/>
              <w:rPr>
                <w:rFonts w:ascii="Times New Roman" w:hAnsi="Times New Roman"/>
                <w:b/>
                <w:bCs/>
                <w:sz w:val="24"/>
                <w:szCs w:val="24"/>
                <w:lang w:eastAsia="ru-RU"/>
              </w:rPr>
            </w:pPr>
          </w:p>
        </w:tc>
      </w:tr>
      <w:tr w:rsidR="003B7477" w:rsidRPr="002D008A" w:rsidTr="00634095">
        <w:trPr>
          <w:trHeight w:val="227"/>
        </w:trPr>
        <w:tc>
          <w:tcPr>
            <w:tcW w:w="11023" w:type="dxa"/>
            <w:gridSpan w:val="2"/>
            <w:vAlign w:val="center"/>
          </w:tcPr>
          <w:p w:rsidR="003B7477" w:rsidRPr="00D21321" w:rsidRDefault="003B7477" w:rsidP="00634095">
            <w:pPr>
              <w:spacing w:after="0" w:line="240" w:lineRule="auto"/>
              <w:jc w:val="both"/>
              <w:rPr>
                <w:rFonts w:ascii="Times New Roman" w:eastAsia="Times New Roman" w:hAnsi="Times New Roman"/>
                <w:i/>
                <w:sz w:val="23"/>
                <w:szCs w:val="23"/>
                <w:lang w:eastAsia="ru-RU"/>
              </w:rPr>
            </w:pPr>
            <w:r w:rsidRPr="00D21321">
              <w:rPr>
                <w:rFonts w:ascii="Times New Roman" w:hAnsi="Times New Roman"/>
                <w:b/>
                <w:bCs/>
                <w:sz w:val="23"/>
                <w:szCs w:val="23"/>
                <w:lang w:eastAsia="ru-RU"/>
              </w:rPr>
              <w:t xml:space="preserve">Самостоятельная работа при изучении </w:t>
            </w:r>
            <w:r w:rsidR="00634095" w:rsidRPr="00D21321">
              <w:rPr>
                <w:rFonts w:ascii="Times New Roman" w:hAnsi="Times New Roman"/>
                <w:b/>
                <w:bCs/>
                <w:sz w:val="23"/>
                <w:szCs w:val="23"/>
                <w:lang w:eastAsia="ru-RU"/>
              </w:rPr>
              <w:t xml:space="preserve">МДК.01.03. </w:t>
            </w:r>
            <w:r w:rsidRPr="00D21321">
              <w:rPr>
                <w:rFonts w:ascii="Times New Roman" w:eastAsia="Times New Roman" w:hAnsi="Times New Roman"/>
                <w:i/>
                <w:sz w:val="23"/>
                <w:szCs w:val="23"/>
                <w:lang w:eastAsia="ru-RU"/>
              </w:rPr>
              <w:t xml:space="preserve"> </w:t>
            </w:r>
          </w:p>
          <w:p w:rsidR="003B7477" w:rsidRPr="00D21321" w:rsidRDefault="003B7477" w:rsidP="00634095">
            <w:pPr>
              <w:spacing w:after="0" w:line="240" w:lineRule="auto"/>
              <w:jc w:val="both"/>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Составление конспектов занятий,  подбор учебной и специальной литературы по темам: «Немеханическое оборудование», «Механическое оборудование», «</w:t>
            </w:r>
            <w:proofErr w:type="spellStart"/>
            <w:r w:rsidRPr="00D21321">
              <w:rPr>
                <w:rFonts w:ascii="Times New Roman" w:eastAsia="Times New Roman" w:hAnsi="Times New Roman"/>
                <w:sz w:val="23"/>
                <w:szCs w:val="23"/>
                <w:lang w:eastAsia="ru-RU"/>
              </w:rPr>
              <w:t>Весоизмерительное</w:t>
            </w:r>
            <w:proofErr w:type="spellEnd"/>
            <w:r w:rsidRPr="00D21321">
              <w:rPr>
                <w:rFonts w:ascii="Times New Roman" w:eastAsia="Times New Roman" w:hAnsi="Times New Roman"/>
                <w:sz w:val="23"/>
                <w:szCs w:val="23"/>
                <w:lang w:eastAsia="ru-RU"/>
              </w:rPr>
              <w:t xml:space="preserve"> оборудование». «Контрольно-кассовое оборудование».</w:t>
            </w:r>
          </w:p>
          <w:p w:rsidR="003B7477" w:rsidRPr="00D21321" w:rsidRDefault="003B7477" w:rsidP="00634095">
            <w:pPr>
              <w:spacing w:after="0" w:line="240" w:lineRule="auto"/>
              <w:jc w:val="both"/>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Подготовка к практическим работам:</w:t>
            </w:r>
          </w:p>
          <w:p w:rsidR="003B7477" w:rsidRPr="00D21321" w:rsidRDefault="003B7477" w:rsidP="00634095">
            <w:pPr>
              <w:spacing w:after="0" w:line="240" w:lineRule="auto"/>
              <w:jc w:val="both"/>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 xml:space="preserve">а) Выполнение работ на электронном </w:t>
            </w:r>
            <w:proofErr w:type="spellStart"/>
            <w:r w:rsidRPr="00D21321">
              <w:rPr>
                <w:rFonts w:ascii="Times New Roman" w:eastAsia="Times New Roman" w:hAnsi="Times New Roman"/>
                <w:sz w:val="23"/>
                <w:szCs w:val="23"/>
                <w:lang w:eastAsia="ru-RU"/>
              </w:rPr>
              <w:t>весоизмерительном</w:t>
            </w:r>
            <w:proofErr w:type="spellEnd"/>
            <w:r w:rsidRPr="00D21321">
              <w:rPr>
                <w:rFonts w:ascii="Times New Roman" w:eastAsia="Times New Roman" w:hAnsi="Times New Roman"/>
                <w:sz w:val="23"/>
                <w:szCs w:val="23"/>
                <w:lang w:eastAsia="ru-RU"/>
              </w:rPr>
              <w:t xml:space="preserve"> оборудовании;</w:t>
            </w:r>
          </w:p>
          <w:p w:rsidR="003B7477" w:rsidRPr="00D21321" w:rsidRDefault="003B7477" w:rsidP="00634095">
            <w:pPr>
              <w:spacing w:after="0" w:line="240" w:lineRule="auto"/>
              <w:rPr>
                <w:sz w:val="23"/>
                <w:szCs w:val="23"/>
              </w:rPr>
            </w:pPr>
            <w:r w:rsidRPr="00D21321">
              <w:rPr>
                <w:rFonts w:ascii="Times New Roman" w:eastAsia="Times New Roman" w:hAnsi="Times New Roman"/>
                <w:sz w:val="23"/>
                <w:szCs w:val="23"/>
                <w:lang w:eastAsia="ru-RU"/>
              </w:rPr>
              <w:t>б) Выполнение последовательных операций при работе на контрольно-кассовом оборудовании.</w:t>
            </w:r>
          </w:p>
        </w:tc>
        <w:tc>
          <w:tcPr>
            <w:tcW w:w="2126" w:type="dxa"/>
            <w:vAlign w:val="center"/>
          </w:tcPr>
          <w:p w:rsidR="003B7477" w:rsidRPr="005C7727" w:rsidRDefault="003B7477" w:rsidP="00634095">
            <w:pPr>
              <w:spacing w:after="0" w:line="240" w:lineRule="auto"/>
              <w:jc w:val="center"/>
              <w:rPr>
                <w:rFonts w:ascii="Times New Roman" w:hAnsi="Times New Roman"/>
                <w:b/>
                <w:bCs/>
                <w:sz w:val="24"/>
                <w:szCs w:val="24"/>
                <w:lang w:eastAsia="ru-RU"/>
              </w:rPr>
            </w:pPr>
          </w:p>
        </w:tc>
        <w:tc>
          <w:tcPr>
            <w:tcW w:w="2127" w:type="dxa"/>
          </w:tcPr>
          <w:p w:rsidR="003B7477" w:rsidRPr="005C7727" w:rsidRDefault="003B7477" w:rsidP="00634095">
            <w:pPr>
              <w:spacing w:after="0" w:line="240" w:lineRule="auto"/>
              <w:rPr>
                <w:rFonts w:ascii="Times New Roman" w:hAnsi="Times New Roman"/>
                <w:b/>
                <w:bCs/>
                <w:sz w:val="24"/>
                <w:szCs w:val="24"/>
                <w:lang w:eastAsia="ru-RU"/>
              </w:rPr>
            </w:pPr>
          </w:p>
        </w:tc>
      </w:tr>
      <w:tr w:rsidR="003B7477" w:rsidRPr="002D008A" w:rsidTr="00BA2F9D">
        <w:trPr>
          <w:trHeight w:val="22"/>
        </w:trPr>
        <w:tc>
          <w:tcPr>
            <w:tcW w:w="11023" w:type="dxa"/>
            <w:gridSpan w:val="2"/>
            <w:vAlign w:val="center"/>
          </w:tcPr>
          <w:p w:rsidR="003B7477" w:rsidRPr="00D21321" w:rsidRDefault="003B7477" w:rsidP="003B7477">
            <w:pPr>
              <w:spacing w:after="0" w:line="240" w:lineRule="auto"/>
              <w:rPr>
                <w:rFonts w:ascii="Times New Roman" w:eastAsia="Times New Roman" w:hAnsi="Times New Roman"/>
                <w:b/>
                <w:sz w:val="23"/>
                <w:szCs w:val="23"/>
                <w:lang w:eastAsia="ru-RU"/>
              </w:rPr>
            </w:pPr>
            <w:r w:rsidRPr="00D21321">
              <w:rPr>
                <w:rFonts w:ascii="Times New Roman" w:eastAsia="Times New Roman" w:hAnsi="Times New Roman"/>
                <w:b/>
                <w:sz w:val="23"/>
                <w:szCs w:val="23"/>
                <w:lang w:eastAsia="ru-RU"/>
              </w:rPr>
              <w:t xml:space="preserve">Примерная тематика внеаудиторной самостоятельной работы  </w:t>
            </w:r>
          </w:p>
          <w:p w:rsidR="003B7477" w:rsidRPr="00D21321" w:rsidRDefault="003B7477" w:rsidP="003B7477">
            <w:pPr>
              <w:spacing w:after="0" w:line="240" w:lineRule="auto"/>
              <w:jc w:val="both"/>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Составление конспектов занятий,  подбор учебной и специальной литературы по вопросам: «Подбор и расстановка немеханического оборудования в торговом зале», «Изучение марок, видов подъемно-транспортного оборудования».</w:t>
            </w:r>
          </w:p>
          <w:p w:rsidR="003B7477" w:rsidRPr="00D21321" w:rsidRDefault="003B7477" w:rsidP="003B7477">
            <w:pPr>
              <w:spacing w:after="0" w:line="240" w:lineRule="auto"/>
              <w:jc w:val="both"/>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Подготовка и выполнение заданий к практическим работам:</w:t>
            </w:r>
          </w:p>
          <w:p w:rsidR="003B7477" w:rsidRPr="00D21321" w:rsidRDefault="003B7477" w:rsidP="003B7477">
            <w:pPr>
              <w:spacing w:after="0" w:line="240" w:lineRule="auto"/>
              <w:jc w:val="both"/>
              <w:rPr>
                <w:sz w:val="23"/>
                <w:szCs w:val="23"/>
              </w:rPr>
            </w:pPr>
            <w:r w:rsidRPr="00D21321">
              <w:rPr>
                <w:rFonts w:ascii="Times New Roman" w:eastAsia="Times New Roman" w:hAnsi="Times New Roman"/>
                <w:sz w:val="23"/>
                <w:szCs w:val="23"/>
                <w:lang w:eastAsia="ru-RU"/>
              </w:rPr>
              <w:t>а) Составление алгоритма установки весов по уровню.</w:t>
            </w:r>
          </w:p>
        </w:tc>
        <w:tc>
          <w:tcPr>
            <w:tcW w:w="2126" w:type="dxa"/>
            <w:vAlign w:val="center"/>
          </w:tcPr>
          <w:p w:rsidR="003B7477" w:rsidRPr="005C7727" w:rsidRDefault="003B7477" w:rsidP="005C7727">
            <w:pPr>
              <w:spacing w:after="0" w:line="240" w:lineRule="auto"/>
              <w:jc w:val="center"/>
              <w:rPr>
                <w:rFonts w:ascii="Times New Roman" w:hAnsi="Times New Roman"/>
                <w:b/>
                <w:bCs/>
                <w:sz w:val="24"/>
                <w:szCs w:val="24"/>
                <w:lang w:eastAsia="ru-RU"/>
              </w:rPr>
            </w:pPr>
          </w:p>
        </w:tc>
        <w:tc>
          <w:tcPr>
            <w:tcW w:w="2127" w:type="dxa"/>
          </w:tcPr>
          <w:p w:rsidR="003B7477" w:rsidRPr="005C7727" w:rsidRDefault="003B7477" w:rsidP="005C7727">
            <w:pPr>
              <w:spacing w:after="0" w:line="240" w:lineRule="auto"/>
              <w:rPr>
                <w:rFonts w:ascii="Times New Roman" w:hAnsi="Times New Roman"/>
                <w:b/>
                <w:bCs/>
                <w:sz w:val="24"/>
                <w:szCs w:val="24"/>
                <w:lang w:eastAsia="ru-RU"/>
              </w:rPr>
            </w:pPr>
          </w:p>
        </w:tc>
      </w:tr>
      <w:tr w:rsidR="003B7477" w:rsidRPr="002D008A" w:rsidTr="00BA2F9D">
        <w:trPr>
          <w:trHeight w:val="22"/>
        </w:trPr>
        <w:tc>
          <w:tcPr>
            <w:tcW w:w="11023" w:type="dxa"/>
            <w:gridSpan w:val="2"/>
            <w:vAlign w:val="center"/>
          </w:tcPr>
          <w:p w:rsidR="003B7477" w:rsidRPr="00D21321" w:rsidRDefault="003B7477" w:rsidP="003B7477">
            <w:pPr>
              <w:spacing w:after="0" w:line="240" w:lineRule="auto"/>
              <w:rPr>
                <w:rFonts w:ascii="Times New Roman" w:eastAsia="Times New Roman" w:hAnsi="Times New Roman"/>
                <w:b/>
                <w:sz w:val="23"/>
                <w:szCs w:val="23"/>
                <w:lang w:eastAsia="ru-RU"/>
              </w:rPr>
            </w:pPr>
            <w:r w:rsidRPr="00D21321">
              <w:rPr>
                <w:rFonts w:ascii="Times New Roman" w:eastAsia="Times New Roman" w:hAnsi="Times New Roman"/>
                <w:b/>
                <w:sz w:val="23"/>
                <w:szCs w:val="23"/>
                <w:lang w:eastAsia="ru-RU"/>
              </w:rPr>
              <w:t>Учебная практика</w:t>
            </w:r>
          </w:p>
          <w:p w:rsidR="003B7477" w:rsidRPr="00D21321" w:rsidRDefault="003B7477" w:rsidP="003B7477">
            <w:pPr>
              <w:spacing w:after="0" w:line="240" w:lineRule="auto"/>
              <w:rPr>
                <w:rFonts w:ascii="Times New Roman" w:eastAsia="Times New Roman" w:hAnsi="Times New Roman"/>
                <w:b/>
                <w:sz w:val="23"/>
                <w:szCs w:val="23"/>
                <w:lang w:eastAsia="ru-RU"/>
              </w:rPr>
            </w:pPr>
            <w:r w:rsidRPr="00D21321">
              <w:rPr>
                <w:rFonts w:ascii="Times New Roman" w:eastAsia="Times New Roman" w:hAnsi="Times New Roman"/>
                <w:b/>
                <w:sz w:val="23"/>
                <w:szCs w:val="23"/>
                <w:lang w:eastAsia="ru-RU"/>
              </w:rPr>
              <w:t>Виды работ:</w:t>
            </w:r>
          </w:p>
          <w:p w:rsidR="003B7477" w:rsidRPr="00D21321" w:rsidRDefault="003B7477" w:rsidP="003B7477">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МДК.01.01</w:t>
            </w:r>
          </w:p>
          <w:p w:rsidR="003B7477" w:rsidRPr="00D21321" w:rsidRDefault="003B7477" w:rsidP="003B7477">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lastRenderedPageBreak/>
              <w:t>Разработка и проведение конкурсов, тендеров, аукционов.</w:t>
            </w:r>
          </w:p>
          <w:p w:rsidR="003B7477" w:rsidRPr="00D21321" w:rsidRDefault="003B7477" w:rsidP="003B7477">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Регистрация товарных знаков и заключение договоров, применяемых в коммерческой деятельности</w:t>
            </w:r>
          </w:p>
          <w:p w:rsidR="003B7477" w:rsidRPr="00D21321" w:rsidRDefault="003B7477" w:rsidP="003B7477">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Решение статистических и логистических задач.</w:t>
            </w:r>
          </w:p>
          <w:p w:rsidR="003B7477" w:rsidRPr="00D21321" w:rsidRDefault="003B7477" w:rsidP="003B7477">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Разработка и проведение деловых совещаний, переговоров.</w:t>
            </w:r>
          </w:p>
          <w:p w:rsidR="003B7477" w:rsidRPr="00D21321" w:rsidRDefault="003B7477" w:rsidP="003B7477">
            <w:pPr>
              <w:spacing w:after="0" w:line="240" w:lineRule="auto"/>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МДК.01.02</w:t>
            </w:r>
          </w:p>
          <w:p w:rsidR="003B7477" w:rsidRPr="00D21321" w:rsidRDefault="003B7477" w:rsidP="003B7477">
            <w:pPr>
              <w:spacing w:after="0" w:line="240" w:lineRule="auto"/>
              <w:rPr>
                <w:rFonts w:ascii="Times New Roman" w:hAnsi="Times New Roman"/>
                <w:bCs/>
                <w:sz w:val="23"/>
                <w:szCs w:val="23"/>
                <w:lang w:eastAsia="ru-RU"/>
              </w:rPr>
            </w:pPr>
            <w:r w:rsidRPr="00D21321">
              <w:rPr>
                <w:rFonts w:ascii="Times New Roman" w:hAnsi="Times New Roman"/>
                <w:bCs/>
                <w:sz w:val="23"/>
                <w:szCs w:val="23"/>
                <w:lang w:eastAsia="ru-RU"/>
              </w:rPr>
              <w:t>Определение специализации и типизации торговых предприятий;</w:t>
            </w:r>
          </w:p>
          <w:p w:rsidR="003B7477" w:rsidRPr="00D21321" w:rsidRDefault="003B7477" w:rsidP="003B7477">
            <w:pPr>
              <w:spacing w:after="0" w:line="240" w:lineRule="auto"/>
              <w:rPr>
                <w:rFonts w:ascii="Times New Roman" w:hAnsi="Times New Roman"/>
                <w:bCs/>
                <w:sz w:val="23"/>
                <w:szCs w:val="23"/>
                <w:lang w:eastAsia="ru-RU"/>
              </w:rPr>
            </w:pPr>
            <w:r w:rsidRPr="00D21321">
              <w:rPr>
                <w:rFonts w:ascii="Times New Roman" w:hAnsi="Times New Roman"/>
                <w:bCs/>
                <w:sz w:val="23"/>
                <w:szCs w:val="23"/>
                <w:lang w:eastAsia="ru-RU"/>
              </w:rPr>
              <w:t>Организация и порядок доставки товара в торговые предприятия;</w:t>
            </w:r>
          </w:p>
          <w:p w:rsidR="003B7477" w:rsidRPr="00D21321" w:rsidRDefault="003B7477" w:rsidP="003B7477">
            <w:pPr>
              <w:spacing w:after="0" w:line="240" w:lineRule="auto"/>
              <w:rPr>
                <w:rFonts w:ascii="Times New Roman" w:hAnsi="Times New Roman"/>
                <w:bCs/>
                <w:sz w:val="23"/>
                <w:szCs w:val="23"/>
                <w:lang w:eastAsia="ru-RU"/>
              </w:rPr>
            </w:pPr>
            <w:r w:rsidRPr="00D21321">
              <w:rPr>
                <w:rFonts w:ascii="Times New Roman" w:hAnsi="Times New Roman"/>
                <w:bCs/>
                <w:sz w:val="23"/>
                <w:szCs w:val="23"/>
                <w:lang w:eastAsia="ru-RU"/>
              </w:rPr>
              <w:t>Подготовка товара к продаже и продажа товаров.</w:t>
            </w:r>
          </w:p>
          <w:p w:rsidR="003B7477" w:rsidRPr="00D21321" w:rsidRDefault="003B7477" w:rsidP="003B7477">
            <w:pPr>
              <w:spacing w:after="0" w:line="240" w:lineRule="auto"/>
              <w:rPr>
                <w:rFonts w:ascii="Times New Roman" w:hAnsi="Times New Roman"/>
                <w:bCs/>
                <w:sz w:val="23"/>
                <w:szCs w:val="23"/>
                <w:lang w:eastAsia="ru-RU"/>
              </w:rPr>
            </w:pPr>
            <w:r w:rsidRPr="00D21321">
              <w:rPr>
                <w:rFonts w:ascii="Times New Roman" w:hAnsi="Times New Roman"/>
                <w:bCs/>
                <w:sz w:val="23"/>
                <w:szCs w:val="23"/>
                <w:lang w:eastAsia="ru-RU"/>
              </w:rPr>
              <w:t>МДК.01.03</w:t>
            </w:r>
          </w:p>
          <w:p w:rsidR="003B7477" w:rsidRPr="00D21321" w:rsidRDefault="003B7477" w:rsidP="003B7477">
            <w:pPr>
              <w:spacing w:after="0" w:line="240" w:lineRule="auto"/>
              <w:rPr>
                <w:rFonts w:ascii="Times New Roman" w:hAnsi="Times New Roman"/>
                <w:bCs/>
                <w:sz w:val="23"/>
                <w:szCs w:val="23"/>
                <w:lang w:eastAsia="ru-RU"/>
              </w:rPr>
            </w:pPr>
            <w:r w:rsidRPr="00D21321">
              <w:rPr>
                <w:rFonts w:ascii="Times New Roman" w:hAnsi="Times New Roman"/>
                <w:bCs/>
                <w:sz w:val="23"/>
                <w:szCs w:val="23"/>
                <w:lang w:eastAsia="ru-RU"/>
              </w:rPr>
              <w:t>Отработка навыков  работы на торговом немеханическом оборудовании</w:t>
            </w:r>
          </w:p>
          <w:p w:rsidR="003B7477" w:rsidRPr="00D21321" w:rsidRDefault="003B7477" w:rsidP="003B7477">
            <w:pPr>
              <w:spacing w:after="0" w:line="240" w:lineRule="auto"/>
              <w:rPr>
                <w:rFonts w:ascii="Times New Roman" w:hAnsi="Times New Roman"/>
                <w:bCs/>
                <w:sz w:val="23"/>
                <w:szCs w:val="23"/>
                <w:lang w:eastAsia="ru-RU"/>
              </w:rPr>
            </w:pPr>
            <w:r w:rsidRPr="00D21321">
              <w:rPr>
                <w:rFonts w:ascii="Times New Roman" w:hAnsi="Times New Roman"/>
                <w:bCs/>
                <w:sz w:val="23"/>
                <w:szCs w:val="23"/>
                <w:lang w:eastAsia="ru-RU"/>
              </w:rPr>
              <w:t xml:space="preserve">Отработка навыков  работы на торговом механическом оборудовании –  </w:t>
            </w:r>
            <w:proofErr w:type="spellStart"/>
            <w:r w:rsidRPr="00D21321">
              <w:rPr>
                <w:rFonts w:ascii="Times New Roman" w:hAnsi="Times New Roman"/>
                <w:bCs/>
                <w:sz w:val="23"/>
                <w:szCs w:val="23"/>
                <w:lang w:eastAsia="ru-RU"/>
              </w:rPr>
              <w:t>весоизмерительном</w:t>
            </w:r>
            <w:proofErr w:type="spellEnd"/>
            <w:r w:rsidRPr="00D21321">
              <w:rPr>
                <w:rFonts w:ascii="Times New Roman" w:hAnsi="Times New Roman"/>
                <w:bCs/>
                <w:sz w:val="23"/>
                <w:szCs w:val="23"/>
                <w:lang w:eastAsia="ru-RU"/>
              </w:rPr>
              <w:t>, контрольно-кассовом;</w:t>
            </w:r>
          </w:p>
          <w:p w:rsidR="003B7477" w:rsidRPr="00D21321" w:rsidRDefault="003B7477" w:rsidP="003B7477">
            <w:pPr>
              <w:spacing w:after="0" w:line="240" w:lineRule="auto"/>
              <w:rPr>
                <w:rFonts w:ascii="Times New Roman" w:hAnsi="Times New Roman"/>
                <w:bCs/>
                <w:sz w:val="23"/>
                <w:szCs w:val="23"/>
                <w:lang w:eastAsia="ru-RU"/>
              </w:rPr>
            </w:pPr>
            <w:r w:rsidRPr="00D21321">
              <w:rPr>
                <w:rFonts w:ascii="Times New Roman" w:hAnsi="Times New Roman"/>
                <w:bCs/>
                <w:sz w:val="23"/>
                <w:szCs w:val="23"/>
                <w:lang w:eastAsia="ru-RU"/>
              </w:rPr>
              <w:t>Применение правил эксплуатации торгового оборудования.</w:t>
            </w:r>
          </w:p>
        </w:tc>
        <w:tc>
          <w:tcPr>
            <w:tcW w:w="2126" w:type="dxa"/>
            <w:vAlign w:val="center"/>
          </w:tcPr>
          <w:p w:rsidR="003B7477" w:rsidRPr="005C7727" w:rsidRDefault="00634095" w:rsidP="005C7727">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lastRenderedPageBreak/>
              <w:t>72</w:t>
            </w:r>
          </w:p>
        </w:tc>
        <w:tc>
          <w:tcPr>
            <w:tcW w:w="2127" w:type="dxa"/>
          </w:tcPr>
          <w:p w:rsidR="003B7477" w:rsidRPr="005C7727" w:rsidRDefault="003B7477" w:rsidP="005C7727">
            <w:pPr>
              <w:spacing w:after="0" w:line="240" w:lineRule="auto"/>
              <w:rPr>
                <w:rFonts w:ascii="Times New Roman" w:hAnsi="Times New Roman"/>
                <w:b/>
                <w:bCs/>
                <w:sz w:val="24"/>
                <w:szCs w:val="24"/>
                <w:lang w:eastAsia="ru-RU"/>
              </w:rPr>
            </w:pPr>
          </w:p>
        </w:tc>
      </w:tr>
      <w:tr w:rsidR="003B7477" w:rsidRPr="002D008A" w:rsidTr="00BA2F9D">
        <w:trPr>
          <w:trHeight w:val="22"/>
        </w:trPr>
        <w:tc>
          <w:tcPr>
            <w:tcW w:w="11023" w:type="dxa"/>
            <w:gridSpan w:val="2"/>
            <w:vAlign w:val="center"/>
          </w:tcPr>
          <w:p w:rsidR="003B7477" w:rsidRPr="00D21321" w:rsidRDefault="003B7477" w:rsidP="003B7477">
            <w:pPr>
              <w:tabs>
                <w:tab w:val="left" w:pos="708"/>
              </w:tabs>
              <w:spacing w:after="0" w:line="240" w:lineRule="auto"/>
              <w:rPr>
                <w:rFonts w:ascii="Times New Roman" w:hAnsi="Times New Roman"/>
                <w:bCs/>
                <w:i/>
                <w:sz w:val="23"/>
                <w:szCs w:val="23"/>
                <w:lang w:eastAsia="ru-RU"/>
              </w:rPr>
            </w:pPr>
            <w:r w:rsidRPr="00D21321">
              <w:rPr>
                <w:rFonts w:ascii="Times New Roman" w:hAnsi="Times New Roman"/>
                <w:b/>
                <w:bCs/>
                <w:sz w:val="23"/>
                <w:szCs w:val="23"/>
                <w:lang w:eastAsia="ru-RU"/>
              </w:rPr>
              <w:lastRenderedPageBreak/>
              <w:t>Производственная практика</w:t>
            </w:r>
            <w:r w:rsidR="007A646F">
              <w:rPr>
                <w:rFonts w:ascii="Times New Roman" w:hAnsi="Times New Roman"/>
                <w:b/>
                <w:bCs/>
                <w:sz w:val="23"/>
                <w:szCs w:val="23"/>
                <w:lang w:eastAsia="ru-RU"/>
              </w:rPr>
              <w:t xml:space="preserve"> ( по профилю специальности)</w:t>
            </w:r>
          </w:p>
          <w:p w:rsidR="003B7477" w:rsidRPr="00D21321" w:rsidRDefault="003B7477" w:rsidP="003B7477">
            <w:pPr>
              <w:spacing w:after="0" w:line="240" w:lineRule="auto"/>
              <w:jc w:val="both"/>
              <w:rPr>
                <w:rFonts w:ascii="Times New Roman" w:hAnsi="Times New Roman"/>
                <w:b/>
                <w:bCs/>
                <w:sz w:val="23"/>
                <w:szCs w:val="23"/>
                <w:lang w:eastAsia="ru-RU"/>
              </w:rPr>
            </w:pPr>
            <w:r w:rsidRPr="00D21321">
              <w:rPr>
                <w:rFonts w:ascii="Times New Roman" w:hAnsi="Times New Roman"/>
                <w:b/>
                <w:bCs/>
                <w:sz w:val="23"/>
                <w:szCs w:val="23"/>
                <w:lang w:eastAsia="ru-RU"/>
              </w:rPr>
              <w:t xml:space="preserve">Виды работ: </w:t>
            </w:r>
          </w:p>
          <w:p w:rsidR="003B7477" w:rsidRPr="00D21321" w:rsidRDefault="003B7477" w:rsidP="003B7477">
            <w:pPr>
              <w:spacing w:after="0" w:line="240" w:lineRule="auto"/>
              <w:rPr>
                <w:rFonts w:ascii="Times New Roman" w:hAnsi="Times New Roman"/>
                <w:bCs/>
                <w:sz w:val="23"/>
                <w:szCs w:val="23"/>
                <w:lang w:eastAsia="ru-RU"/>
              </w:rPr>
            </w:pPr>
            <w:r w:rsidRPr="00D21321">
              <w:rPr>
                <w:rFonts w:ascii="Times New Roman" w:hAnsi="Times New Roman"/>
                <w:bCs/>
                <w:sz w:val="23"/>
                <w:szCs w:val="23"/>
                <w:lang w:eastAsia="ru-RU"/>
              </w:rPr>
              <w:t>Применение алгоритма торгово-технологических  и управленческих решений торгово-сбытовой деятельности;</w:t>
            </w:r>
          </w:p>
          <w:p w:rsidR="003B7477" w:rsidRPr="00D21321" w:rsidRDefault="003B7477" w:rsidP="003B7477">
            <w:pPr>
              <w:spacing w:after="0" w:line="240" w:lineRule="auto"/>
              <w:rPr>
                <w:rFonts w:ascii="Times New Roman" w:hAnsi="Times New Roman"/>
                <w:bCs/>
                <w:sz w:val="23"/>
                <w:szCs w:val="23"/>
                <w:lang w:eastAsia="ru-RU"/>
              </w:rPr>
            </w:pPr>
            <w:r w:rsidRPr="00D21321">
              <w:rPr>
                <w:rFonts w:ascii="Times New Roman" w:hAnsi="Times New Roman"/>
                <w:bCs/>
                <w:sz w:val="23"/>
                <w:szCs w:val="23"/>
                <w:lang w:eastAsia="ru-RU"/>
              </w:rPr>
              <w:t>Заполнение договоров, применяемых в коммерческой деятельности;</w:t>
            </w:r>
          </w:p>
          <w:p w:rsidR="003B7477" w:rsidRPr="00D21321" w:rsidRDefault="003B7477" w:rsidP="003B7477">
            <w:pPr>
              <w:spacing w:after="0" w:line="240" w:lineRule="auto"/>
              <w:rPr>
                <w:rFonts w:ascii="Times New Roman" w:hAnsi="Times New Roman"/>
                <w:bCs/>
                <w:sz w:val="23"/>
                <w:szCs w:val="23"/>
                <w:lang w:eastAsia="ru-RU"/>
              </w:rPr>
            </w:pPr>
            <w:r w:rsidRPr="00D21321">
              <w:rPr>
                <w:rFonts w:ascii="Times New Roman" w:hAnsi="Times New Roman"/>
                <w:bCs/>
                <w:sz w:val="23"/>
                <w:szCs w:val="23"/>
                <w:lang w:eastAsia="ru-RU"/>
              </w:rPr>
              <w:t>Применение методов и форм продвижения товаров;</w:t>
            </w:r>
          </w:p>
          <w:p w:rsidR="003B7477" w:rsidRPr="00D21321" w:rsidRDefault="003B7477" w:rsidP="003B7477">
            <w:pPr>
              <w:spacing w:after="0" w:line="240" w:lineRule="auto"/>
              <w:rPr>
                <w:rFonts w:ascii="Times New Roman" w:hAnsi="Times New Roman"/>
                <w:bCs/>
                <w:sz w:val="23"/>
                <w:szCs w:val="23"/>
                <w:lang w:eastAsia="ru-RU"/>
              </w:rPr>
            </w:pPr>
            <w:r w:rsidRPr="00D21321">
              <w:rPr>
                <w:rFonts w:ascii="Times New Roman" w:hAnsi="Times New Roman"/>
                <w:bCs/>
                <w:sz w:val="23"/>
                <w:szCs w:val="23"/>
                <w:lang w:eastAsia="ru-RU"/>
              </w:rPr>
              <w:t>Изучение инфраструктуры розничной торговли;</w:t>
            </w:r>
          </w:p>
          <w:p w:rsidR="003B7477" w:rsidRPr="00D21321" w:rsidRDefault="003B7477" w:rsidP="003B7477">
            <w:pPr>
              <w:spacing w:after="0" w:line="240" w:lineRule="auto"/>
              <w:rPr>
                <w:rFonts w:ascii="Times New Roman" w:eastAsia="Times New Roman" w:hAnsi="Times New Roman"/>
                <w:b/>
                <w:sz w:val="23"/>
                <w:szCs w:val="23"/>
                <w:lang w:eastAsia="ru-RU"/>
              </w:rPr>
            </w:pPr>
            <w:r w:rsidRPr="00D21321">
              <w:rPr>
                <w:rFonts w:ascii="Times New Roman" w:hAnsi="Times New Roman"/>
                <w:bCs/>
                <w:sz w:val="23"/>
                <w:szCs w:val="23"/>
                <w:lang w:eastAsia="ru-RU"/>
              </w:rPr>
              <w:t>Работа на всех видах торгового оборудования.</w:t>
            </w:r>
          </w:p>
        </w:tc>
        <w:tc>
          <w:tcPr>
            <w:tcW w:w="2126" w:type="dxa"/>
            <w:vAlign w:val="center"/>
          </w:tcPr>
          <w:p w:rsidR="003B7477" w:rsidRPr="005C7727" w:rsidRDefault="00634095" w:rsidP="005C7727">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72</w:t>
            </w:r>
          </w:p>
        </w:tc>
        <w:tc>
          <w:tcPr>
            <w:tcW w:w="2127" w:type="dxa"/>
          </w:tcPr>
          <w:p w:rsidR="003B7477" w:rsidRPr="005C7727" w:rsidRDefault="003B7477" w:rsidP="005C7727">
            <w:pPr>
              <w:spacing w:after="0" w:line="240" w:lineRule="auto"/>
              <w:rPr>
                <w:rFonts w:ascii="Times New Roman" w:hAnsi="Times New Roman"/>
                <w:b/>
                <w:bCs/>
                <w:sz w:val="24"/>
                <w:szCs w:val="24"/>
                <w:lang w:eastAsia="ru-RU"/>
              </w:rPr>
            </w:pPr>
          </w:p>
        </w:tc>
      </w:tr>
      <w:tr w:rsidR="003B7477" w:rsidRPr="002D008A" w:rsidTr="005C7727">
        <w:tc>
          <w:tcPr>
            <w:tcW w:w="11023" w:type="dxa"/>
            <w:gridSpan w:val="2"/>
          </w:tcPr>
          <w:p w:rsidR="003B7477" w:rsidRPr="005C7727" w:rsidRDefault="003B7477" w:rsidP="005C7727">
            <w:pPr>
              <w:spacing w:after="0" w:line="240" w:lineRule="auto"/>
              <w:jc w:val="right"/>
              <w:rPr>
                <w:rFonts w:ascii="Times New Roman" w:hAnsi="Times New Roman"/>
                <w:b/>
                <w:sz w:val="24"/>
                <w:szCs w:val="24"/>
              </w:rPr>
            </w:pPr>
            <w:r w:rsidRPr="005C7727">
              <w:rPr>
                <w:rFonts w:ascii="Times New Roman" w:hAnsi="Times New Roman"/>
                <w:b/>
                <w:sz w:val="24"/>
                <w:szCs w:val="24"/>
              </w:rPr>
              <w:t>Всего</w:t>
            </w:r>
          </w:p>
        </w:tc>
        <w:tc>
          <w:tcPr>
            <w:tcW w:w="2126" w:type="dxa"/>
          </w:tcPr>
          <w:p w:rsidR="003B7477" w:rsidRPr="005C7727" w:rsidRDefault="00634095" w:rsidP="005C7727">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399</w:t>
            </w:r>
          </w:p>
        </w:tc>
        <w:tc>
          <w:tcPr>
            <w:tcW w:w="2127" w:type="dxa"/>
          </w:tcPr>
          <w:p w:rsidR="003B7477" w:rsidRPr="005C7727" w:rsidRDefault="003B7477" w:rsidP="005C7727">
            <w:pPr>
              <w:spacing w:after="0" w:line="240" w:lineRule="auto"/>
              <w:rPr>
                <w:rFonts w:ascii="Times New Roman" w:hAnsi="Times New Roman"/>
                <w:b/>
                <w:bCs/>
                <w:sz w:val="24"/>
                <w:szCs w:val="24"/>
                <w:lang w:eastAsia="ru-RU"/>
              </w:rPr>
            </w:pPr>
          </w:p>
        </w:tc>
      </w:tr>
    </w:tbl>
    <w:p w:rsidR="00D724BE" w:rsidRPr="005C7727" w:rsidRDefault="00D724BE" w:rsidP="005C7727">
      <w:pPr>
        <w:spacing w:after="0" w:line="240" w:lineRule="auto"/>
        <w:rPr>
          <w:rFonts w:ascii="Times New Roman" w:hAnsi="Times New Roman"/>
          <w:sz w:val="20"/>
          <w:szCs w:val="20"/>
        </w:rPr>
      </w:pPr>
    </w:p>
    <w:p w:rsidR="00D724BE" w:rsidRPr="005C7727" w:rsidRDefault="00D724BE" w:rsidP="005C7727">
      <w:pPr>
        <w:spacing w:after="0" w:line="240" w:lineRule="auto"/>
        <w:rPr>
          <w:rFonts w:ascii="Times New Roman" w:hAnsi="Times New Roman"/>
          <w:sz w:val="24"/>
          <w:szCs w:val="24"/>
        </w:rPr>
      </w:pPr>
      <w:r w:rsidRPr="005C7727">
        <w:rPr>
          <w:rFonts w:ascii="Times New Roman" w:hAnsi="Times New Roman"/>
          <w:sz w:val="24"/>
          <w:szCs w:val="24"/>
        </w:rPr>
        <w:t xml:space="preserve">Для характеристики уровня освоения учебного материала используются следующие обозначения: 1 – </w:t>
      </w:r>
      <w:proofErr w:type="gramStart"/>
      <w:r w:rsidRPr="005C7727">
        <w:rPr>
          <w:rFonts w:ascii="Times New Roman" w:hAnsi="Times New Roman"/>
          <w:sz w:val="24"/>
          <w:szCs w:val="24"/>
        </w:rPr>
        <w:t>ознакомительный</w:t>
      </w:r>
      <w:proofErr w:type="gramEnd"/>
      <w:r w:rsidRPr="005C7727">
        <w:rPr>
          <w:rFonts w:ascii="Times New Roman" w:hAnsi="Times New Roman"/>
          <w:sz w:val="24"/>
          <w:szCs w:val="24"/>
        </w:rPr>
        <w:t xml:space="preserve"> (узнавание ранее изученных объектов, свойств); </w:t>
      </w:r>
      <w:r w:rsidRPr="005C7727">
        <w:rPr>
          <w:rFonts w:ascii="Times New Roman" w:hAnsi="Times New Roman"/>
          <w:sz w:val="24"/>
          <w:szCs w:val="24"/>
        </w:rPr>
        <w:br/>
        <w:t xml:space="preserve">2 – репродуктивный (выполнение деятельности по образцу, инструкции или под руководством); </w:t>
      </w:r>
    </w:p>
    <w:p w:rsidR="00D724BE" w:rsidRPr="005C7727" w:rsidRDefault="00D724BE" w:rsidP="005C7727">
      <w:pPr>
        <w:spacing w:after="0" w:line="240" w:lineRule="auto"/>
        <w:rPr>
          <w:rFonts w:ascii="Times New Roman" w:hAnsi="Times New Roman"/>
          <w:b/>
          <w:bCs/>
          <w:sz w:val="24"/>
          <w:szCs w:val="24"/>
          <w:lang w:eastAsia="ru-RU"/>
        </w:rPr>
      </w:pPr>
      <w:r w:rsidRPr="005C7727">
        <w:rPr>
          <w:rFonts w:ascii="Times New Roman" w:hAnsi="Times New Roman"/>
          <w:sz w:val="24"/>
          <w:szCs w:val="24"/>
        </w:rPr>
        <w:t xml:space="preserve">3 – </w:t>
      </w:r>
      <w:proofErr w:type="gramStart"/>
      <w:r w:rsidRPr="005C7727">
        <w:rPr>
          <w:rFonts w:ascii="Times New Roman" w:hAnsi="Times New Roman"/>
          <w:sz w:val="24"/>
          <w:szCs w:val="24"/>
        </w:rPr>
        <w:t>продуктивный</w:t>
      </w:r>
      <w:proofErr w:type="gramEnd"/>
      <w:r w:rsidRPr="005C7727">
        <w:rPr>
          <w:rFonts w:ascii="Times New Roman" w:hAnsi="Times New Roman"/>
          <w:sz w:val="24"/>
          <w:szCs w:val="24"/>
        </w:rPr>
        <w:t xml:space="preserve"> (планирование и самостоятельное выполнение деятельности, решение проблемных задач).</w:t>
      </w:r>
    </w:p>
    <w:p w:rsidR="00D724BE" w:rsidRPr="005C7727" w:rsidRDefault="00D724BE" w:rsidP="005C7727">
      <w:pPr>
        <w:spacing w:after="0" w:line="240" w:lineRule="auto"/>
        <w:ind w:firstLine="709"/>
        <w:rPr>
          <w:rFonts w:ascii="Times New Roman" w:hAnsi="Times New Roman"/>
          <w:sz w:val="24"/>
          <w:szCs w:val="24"/>
          <w:lang w:eastAsia="ru-RU"/>
        </w:rPr>
      </w:pPr>
    </w:p>
    <w:p w:rsidR="00D724BE" w:rsidRDefault="00D724BE" w:rsidP="005C7727">
      <w:pPr>
        <w:spacing w:after="0" w:line="240" w:lineRule="auto"/>
        <w:ind w:firstLine="709"/>
        <w:jc w:val="both"/>
        <w:rPr>
          <w:rFonts w:ascii="Times New Roman" w:hAnsi="Times New Roman"/>
          <w:b/>
          <w:bCs/>
          <w:sz w:val="24"/>
          <w:szCs w:val="24"/>
          <w:lang w:eastAsia="ru-RU"/>
        </w:rPr>
        <w:sectPr w:rsidR="00D724BE" w:rsidSect="00864BCC">
          <w:pgSz w:w="16838" w:h="11906" w:orient="landscape" w:code="57"/>
          <w:pgMar w:top="1701" w:right="851" w:bottom="567" w:left="851" w:header="680" w:footer="794" w:gutter="0"/>
          <w:pgNumType w:start="7"/>
          <w:cols w:space="708"/>
          <w:titlePg/>
          <w:docGrid w:linePitch="272"/>
        </w:sectPr>
      </w:pPr>
    </w:p>
    <w:p w:rsidR="00D724BE" w:rsidRPr="005C7727" w:rsidRDefault="00D724BE" w:rsidP="005C7727">
      <w:pPr>
        <w:spacing w:after="0" w:line="240" w:lineRule="auto"/>
        <w:ind w:firstLine="709"/>
        <w:jc w:val="both"/>
        <w:rPr>
          <w:rFonts w:ascii="Times New Roman" w:hAnsi="Times New Roman"/>
          <w:b/>
          <w:sz w:val="24"/>
          <w:szCs w:val="24"/>
          <w:lang w:eastAsia="ru-RU"/>
        </w:rPr>
      </w:pPr>
      <w:r w:rsidRPr="005C7727">
        <w:rPr>
          <w:rFonts w:ascii="Times New Roman" w:hAnsi="Times New Roman"/>
          <w:b/>
          <w:bCs/>
          <w:sz w:val="24"/>
          <w:szCs w:val="24"/>
          <w:lang w:eastAsia="ru-RU"/>
        </w:rPr>
        <w:lastRenderedPageBreak/>
        <w:t xml:space="preserve">4. УСЛОВИЯ РЕАЛИЗАЦИИ ПРОГРАММЫ ПРОФЕССИОНАЛЬНОГО МОДУЛЯ </w:t>
      </w:r>
      <w:r w:rsidRPr="005C7727">
        <w:rPr>
          <w:rFonts w:ascii="Times New Roman" w:hAnsi="Times New Roman"/>
          <w:b/>
          <w:sz w:val="24"/>
          <w:szCs w:val="24"/>
          <w:lang w:eastAsia="ru-RU"/>
        </w:rPr>
        <w:t>ПМ.01 «</w:t>
      </w:r>
      <w:r w:rsidR="00D21321" w:rsidRPr="00D21321">
        <w:rPr>
          <w:rFonts w:ascii="Times New Roman" w:hAnsi="Times New Roman"/>
          <w:b/>
          <w:sz w:val="24"/>
          <w:szCs w:val="24"/>
          <w:lang w:eastAsia="ru-RU"/>
        </w:rPr>
        <w:t>ОРГАНИЗАЦИЯ И УПРАВЛЕНИЕ ТОРГОВО – СБЫТОВОЙ ДЕЯТЕЛЬНОСТЬЮ</w:t>
      </w:r>
      <w:r w:rsidRPr="005C7727">
        <w:rPr>
          <w:rFonts w:ascii="Times New Roman" w:hAnsi="Times New Roman"/>
          <w:b/>
          <w:sz w:val="24"/>
          <w:szCs w:val="24"/>
          <w:lang w:eastAsia="ru-RU"/>
        </w:rPr>
        <w:t>»</w:t>
      </w:r>
    </w:p>
    <w:p w:rsidR="00967F52" w:rsidRDefault="00D724BE" w:rsidP="00967F52">
      <w:pPr>
        <w:spacing w:after="0" w:line="240" w:lineRule="auto"/>
        <w:ind w:firstLine="709"/>
        <w:jc w:val="both"/>
        <w:rPr>
          <w:rFonts w:ascii="Times New Roman" w:hAnsi="Times New Roman"/>
          <w:sz w:val="24"/>
          <w:szCs w:val="24"/>
          <w:lang w:eastAsia="ru-RU"/>
        </w:rPr>
      </w:pPr>
      <w:r w:rsidRPr="005C7727">
        <w:rPr>
          <w:rFonts w:ascii="Times New Roman" w:hAnsi="Times New Roman"/>
          <w:sz w:val="24"/>
          <w:szCs w:val="24"/>
          <w:lang w:eastAsia="ru-RU"/>
        </w:rPr>
        <w:t> </w:t>
      </w:r>
    </w:p>
    <w:p w:rsidR="00D724BE" w:rsidRPr="005C7727" w:rsidRDefault="00D724BE" w:rsidP="00967F52">
      <w:pPr>
        <w:spacing w:after="0" w:line="240" w:lineRule="auto"/>
        <w:ind w:firstLine="709"/>
        <w:jc w:val="both"/>
        <w:rPr>
          <w:rFonts w:ascii="Times New Roman" w:hAnsi="Times New Roman"/>
          <w:sz w:val="23"/>
          <w:szCs w:val="24"/>
        </w:rPr>
      </w:pPr>
      <w:r>
        <w:rPr>
          <w:rFonts w:ascii="Times New Roman" w:hAnsi="Times New Roman"/>
          <w:b/>
          <w:sz w:val="24"/>
          <w:szCs w:val="24"/>
        </w:rPr>
        <w:t>4.1</w:t>
      </w:r>
      <w:r w:rsidRPr="005C7727">
        <w:rPr>
          <w:rFonts w:ascii="Times New Roman" w:hAnsi="Times New Roman"/>
          <w:b/>
          <w:sz w:val="24"/>
          <w:szCs w:val="24"/>
        </w:rPr>
        <w:t xml:space="preserve"> </w:t>
      </w:r>
      <w:r w:rsidRPr="005C7727">
        <w:rPr>
          <w:rFonts w:ascii="Times New Roman" w:hAnsi="Times New Roman"/>
          <w:b/>
          <w:sz w:val="24"/>
          <w:szCs w:val="24"/>
          <w:lang w:eastAsia="ru-RU"/>
        </w:rPr>
        <w:t xml:space="preserve">Перечень образовательных технологий, используемых при осуществлении образовательного процесса по </w:t>
      </w:r>
      <w:r>
        <w:rPr>
          <w:rFonts w:ascii="Times New Roman" w:hAnsi="Times New Roman"/>
          <w:b/>
          <w:sz w:val="24"/>
          <w:szCs w:val="24"/>
          <w:lang w:eastAsia="ru-RU"/>
        </w:rPr>
        <w:t>модулю</w:t>
      </w:r>
      <w:r w:rsidRPr="005C7727">
        <w:rPr>
          <w:rFonts w:ascii="Times New Roman" w:hAnsi="Times New Roman"/>
          <w:b/>
          <w:sz w:val="24"/>
          <w:szCs w:val="24"/>
          <w:lang w:eastAsia="ru-RU"/>
        </w:rPr>
        <w:t>, включая перечень лицензионного программного обеспечения, современных профессиональных баз данных и информационных справочных систем</w:t>
      </w:r>
    </w:p>
    <w:p w:rsidR="00D724BE" w:rsidRPr="005C7727" w:rsidRDefault="00D724BE" w:rsidP="000E4850">
      <w:pPr>
        <w:tabs>
          <w:tab w:val="left" w:pos="900"/>
        </w:tabs>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4</w:t>
      </w:r>
      <w:r w:rsidRPr="005C7727">
        <w:rPr>
          <w:rFonts w:ascii="Times New Roman" w:hAnsi="Times New Roman"/>
          <w:b/>
          <w:sz w:val="24"/>
          <w:szCs w:val="24"/>
          <w:lang w:eastAsia="ru-RU"/>
        </w:rPr>
        <w:t>.1.</w:t>
      </w:r>
      <w:r>
        <w:rPr>
          <w:rFonts w:ascii="Times New Roman" w:hAnsi="Times New Roman"/>
          <w:b/>
          <w:sz w:val="24"/>
          <w:szCs w:val="24"/>
          <w:lang w:eastAsia="ru-RU"/>
        </w:rPr>
        <w:t>1</w:t>
      </w:r>
      <w:r w:rsidRPr="005C7727">
        <w:rPr>
          <w:rFonts w:ascii="Times New Roman" w:hAnsi="Times New Roman"/>
          <w:b/>
          <w:sz w:val="24"/>
          <w:szCs w:val="24"/>
          <w:lang w:eastAsia="ru-RU"/>
        </w:rPr>
        <w:t xml:space="preserve"> Образовательные технологии</w:t>
      </w:r>
    </w:p>
    <w:p w:rsidR="00D724BE" w:rsidRPr="005C7727" w:rsidRDefault="00D724BE" w:rsidP="000E4850">
      <w:pPr>
        <w:spacing w:after="0" w:line="240" w:lineRule="auto"/>
        <w:ind w:firstLine="709"/>
        <w:jc w:val="both"/>
        <w:rPr>
          <w:rFonts w:ascii="Times New Roman" w:hAnsi="Times New Roman"/>
          <w:iCs/>
          <w:sz w:val="24"/>
          <w:szCs w:val="24"/>
          <w:lang w:eastAsia="ru-RU"/>
        </w:rPr>
      </w:pPr>
    </w:p>
    <w:p w:rsidR="00D724BE" w:rsidRPr="005C7727" w:rsidRDefault="00D724BE" w:rsidP="000E4850">
      <w:pPr>
        <w:spacing w:after="0" w:line="240" w:lineRule="auto"/>
        <w:ind w:firstLine="709"/>
        <w:jc w:val="both"/>
        <w:rPr>
          <w:rFonts w:ascii="Times New Roman" w:hAnsi="Times New Roman"/>
          <w:iCs/>
          <w:sz w:val="24"/>
          <w:szCs w:val="24"/>
          <w:lang w:eastAsia="ru-RU"/>
        </w:rPr>
      </w:pPr>
      <w:r w:rsidRPr="005C7727">
        <w:rPr>
          <w:rFonts w:ascii="Times New Roman" w:hAnsi="Times New Roman"/>
          <w:iCs/>
          <w:sz w:val="24"/>
          <w:szCs w:val="24"/>
          <w:lang w:eastAsia="ru-RU"/>
        </w:rPr>
        <w:t xml:space="preserve">При реализации различных видов учебной работы по </w:t>
      </w:r>
      <w:r>
        <w:rPr>
          <w:rFonts w:ascii="Times New Roman" w:hAnsi="Times New Roman"/>
          <w:iCs/>
          <w:sz w:val="24"/>
          <w:szCs w:val="24"/>
          <w:lang w:eastAsia="ru-RU"/>
        </w:rPr>
        <w:t>модулю</w:t>
      </w:r>
      <w:r w:rsidRPr="005C7727">
        <w:rPr>
          <w:rFonts w:ascii="Times New Roman" w:hAnsi="Times New Roman"/>
          <w:iCs/>
          <w:sz w:val="24"/>
          <w:szCs w:val="24"/>
          <w:lang w:eastAsia="ru-RU"/>
        </w:rPr>
        <w:t xml:space="preserve"> используются следующие образовательные технологии:</w:t>
      </w:r>
    </w:p>
    <w:p w:rsidR="00D724BE" w:rsidRPr="005C7727" w:rsidRDefault="00D724BE" w:rsidP="00BE0452">
      <w:pPr>
        <w:numPr>
          <w:ilvl w:val="0"/>
          <w:numId w:val="6"/>
        </w:numPr>
        <w:tabs>
          <w:tab w:val="left" w:pos="1134"/>
        </w:tabs>
        <w:spacing w:after="0" w:line="240" w:lineRule="auto"/>
        <w:ind w:left="0" w:firstLine="709"/>
        <w:jc w:val="both"/>
        <w:rPr>
          <w:rFonts w:ascii="Times New Roman" w:hAnsi="Times New Roman"/>
          <w:iCs/>
          <w:sz w:val="24"/>
          <w:szCs w:val="24"/>
          <w:lang w:eastAsia="ru-RU"/>
        </w:rPr>
      </w:pPr>
      <w:r w:rsidRPr="005C7727">
        <w:rPr>
          <w:rFonts w:ascii="Times New Roman" w:hAnsi="Times New Roman"/>
          <w:sz w:val="24"/>
          <w:szCs w:val="24"/>
        </w:rPr>
        <w:t>Технологии проблемного обучения: проблемная лекция, практическое занятие в форме практикума.</w:t>
      </w:r>
    </w:p>
    <w:p w:rsidR="00D724BE" w:rsidRPr="005C7727" w:rsidRDefault="00D724BE" w:rsidP="00BE0452">
      <w:pPr>
        <w:numPr>
          <w:ilvl w:val="0"/>
          <w:numId w:val="6"/>
        </w:numPr>
        <w:tabs>
          <w:tab w:val="left" w:pos="1134"/>
        </w:tabs>
        <w:spacing w:after="0" w:line="240" w:lineRule="auto"/>
        <w:ind w:left="0" w:firstLine="709"/>
        <w:jc w:val="both"/>
        <w:rPr>
          <w:rFonts w:ascii="Times New Roman" w:hAnsi="Times New Roman"/>
          <w:sz w:val="24"/>
          <w:szCs w:val="24"/>
        </w:rPr>
      </w:pPr>
      <w:r w:rsidRPr="005C7727">
        <w:rPr>
          <w:rFonts w:ascii="Times New Roman" w:hAnsi="Times New Roman"/>
          <w:sz w:val="24"/>
          <w:szCs w:val="24"/>
        </w:rPr>
        <w:t>Интерактивные технологии: Лекция «обратной связи» (лекция – дискуссия)</w:t>
      </w:r>
    </w:p>
    <w:p w:rsidR="00D724BE" w:rsidRPr="005C7727" w:rsidRDefault="00D724BE" w:rsidP="00BE0452">
      <w:pPr>
        <w:numPr>
          <w:ilvl w:val="0"/>
          <w:numId w:val="6"/>
        </w:numPr>
        <w:tabs>
          <w:tab w:val="left" w:pos="1134"/>
        </w:tabs>
        <w:spacing w:after="0" w:line="240" w:lineRule="auto"/>
        <w:ind w:left="0" w:firstLine="709"/>
        <w:jc w:val="both"/>
        <w:rPr>
          <w:rFonts w:ascii="Times New Roman" w:hAnsi="Times New Roman"/>
          <w:iCs/>
          <w:sz w:val="24"/>
          <w:szCs w:val="24"/>
          <w:lang w:eastAsia="ru-RU"/>
        </w:rPr>
      </w:pPr>
      <w:r w:rsidRPr="005C7727">
        <w:rPr>
          <w:rFonts w:ascii="Times New Roman" w:hAnsi="Times New Roman"/>
          <w:sz w:val="24"/>
          <w:szCs w:val="24"/>
        </w:rPr>
        <w:t>Информационно-коммуникационные образовательные технологии: Лекция-визуализация</w:t>
      </w:r>
    </w:p>
    <w:p w:rsidR="00D724BE" w:rsidRPr="005C7727" w:rsidRDefault="00D724BE" w:rsidP="00BE0452">
      <w:pPr>
        <w:numPr>
          <w:ilvl w:val="0"/>
          <w:numId w:val="6"/>
        </w:numPr>
        <w:tabs>
          <w:tab w:val="left" w:pos="1134"/>
        </w:tabs>
        <w:spacing w:after="0" w:line="240" w:lineRule="auto"/>
        <w:ind w:left="0" w:firstLine="709"/>
        <w:jc w:val="both"/>
        <w:rPr>
          <w:rFonts w:ascii="Times New Roman" w:hAnsi="Times New Roman"/>
          <w:sz w:val="24"/>
          <w:szCs w:val="24"/>
        </w:rPr>
      </w:pPr>
      <w:r w:rsidRPr="005C7727">
        <w:rPr>
          <w:rFonts w:ascii="Times New Roman" w:hAnsi="Times New Roman"/>
          <w:bCs/>
          <w:color w:val="000000"/>
          <w:sz w:val="24"/>
          <w:szCs w:val="24"/>
        </w:rPr>
        <w:t xml:space="preserve">Инновационные методы, которые </w:t>
      </w:r>
      <w:r w:rsidRPr="005C7727">
        <w:rPr>
          <w:rFonts w:ascii="Times New Roman" w:hAnsi="Times New Roman"/>
          <w:color w:val="000000"/>
          <w:sz w:val="24"/>
          <w:szCs w:val="24"/>
        </w:rPr>
        <w:t xml:space="preserve">предполагают </w:t>
      </w:r>
      <w:r w:rsidRPr="005C7727">
        <w:rPr>
          <w:rFonts w:ascii="Times New Roman" w:hAnsi="Times New Roman"/>
          <w:sz w:val="24"/>
          <w:szCs w:val="24"/>
        </w:rPr>
        <w:t>применение информационных образовательных технологий, а также учебно-методических материалов, соответствующих современному мировому уровню, в процессе преподавания дисциплины:</w:t>
      </w:r>
    </w:p>
    <w:p w:rsidR="00D724BE" w:rsidRPr="005C7727" w:rsidRDefault="00D724BE" w:rsidP="00D21321">
      <w:pPr>
        <w:numPr>
          <w:ilvl w:val="0"/>
          <w:numId w:val="26"/>
        </w:numPr>
        <w:tabs>
          <w:tab w:val="left" w:pos="1134"/>
        </w:tabs>
        <w:spacing w:after="0" w:line="240" w:lineRule="auto"/>
        <w:ind w:left="0" w:firstLine="709"/>
        <w:jc w:val="both"/>
        <w:rPr>
          <w:rFonts w:ascii="Times New Roman" w:hAnsi="Times New Roman"/>
          <w:sz w:val="24"/>
          <w:szCs w:val="24"/>
          <w:lang w:eastAsia="ar-SA"/>
        </w:rPr>
      </w:pPr>
      <w:r w:rsidRPr="005C7727">
        <w:rPr>
          <w:rFonts w:ascii="Times New Roman" w:hAnsi="Times New Roman"/>
          <w:sz w:val="24"/>
          <w:szCs w:val="24"/>
          <w:lang w:eastAsia="ar-SA"/>
        </w:rPr>
        <w:t xml:space="preserve">использование </w:t>
      </w:r>
      <w:proofErr w:type="spellStart"/>
      <w:r w:rsidRPr="005C7727">
        <w:rPr>
          <w:rFonts w:ascii="Times New Roman" w:hAnsi="Times New Roman"/>
          <w:sz w:val="24"/>
          <w:szCs w:val="24"/>
          <w:lang w:eastAsia="ar-SA"/>
        </w:rPr>
        <w:t>медиаресурсов</w:t>
      </w:r>
      <w:proofErr w:type="spellEnd"/>
      <w:r w:rsidRPr="005C7727">
        <w:rPr>
          <w:rFonts w:ascii="Times New Roman" w:hAnsi="Times New Roman"/>
          <w:sz w:val="24"/>
          <w:szCs w:val="24"/>
          <w:lang w:eastAsia="ar-SA"/>
        </w:rPr>
        <w:t>, энциклопедий, электронных библиотек и  Интернет;</w:t>
      </w:r>
    </w:p>
    <w:p w:rsidR="00D724BE" w:rsidRPr="005C7727" w:rsidRDefault="00D724BE" w:rsidP="00D21321">
      <w:pPr>
        <w:numPr>
          <w:ilvl w:val="0"/>
          <w:numId w:val="26"/>
        </w:numPr>
        <w:tabs>
          <w:tab w:val="left" w:pos="1134"/>
        </w:tabs>
        <w:spacing w:after="0" w:line="240" w:lineRule="auto"/>
        <w:ind w:left="0" w:firstLine="709"/>
        <w:jc w:val="both"/>
        <w:rPr>
          <w:rFonts w:ascii="Times New Roman" w:hAnsi="Times New Roman"/>
          <w:sz w:val="24"/>
          <w:szCs w:val="24"/>
          <w:lang w:eastAsia="ar-SA"/>
        </w:rPr>
      </w:pPr>
      <w:r w:rsidRPr="005C7727">
        <w:rPr>
          <w:rFonts w:ascii="Times New Roman" w:hAnsi="Times New Roman"/>
          <w:sz w:val="24"/>
          <w:szCs w:val="24"/>
          <w:lang w:eastAsia="ar-SA"/>
        </w:rPr>
        <w:t>решение юридических, экономических (других) задач с применением справочных систем «Гарант», «Консультант +»;</w:t>
      </w:r>
    </w:p>
    <w:p w:rsidR="00D724BE" w:rsidRPr="005C7727" w:rsidRDefault="00D724BE" w:rsidP="00D21321">
      <w:pPr>
        <w:numPr>
          <w:ilvl w:val="0"/>
          <w:numId w:val="26"/>
        </w:numPr>
        <w:tabs>
          <w:tab w:val="left" w:pos="1134"/>
        </w:tabs>
        <w:spacing w:after="0" w:line="240" w:lineRule="auto"/>
        <w:ind w:left="0" w:firstLine="709"/>
        <w:jc w:val="both"/>
        <w:rPr>
          <w:rFonts w:ascii="Times New Roman" w:hAnsi="Times New Roman"/>
          <w:sz w:val="24"/>
          <w:szCs w:val="24"/>
          <w:lang w:eastAsia="ar-SA"/>
        </w:rPr>
      </w:pPr>
      <w:r w:rsidRPr="005C7727">
        <w:rPr>
          <w:rFonts w:ascii="Times New Roman" w:hAnsi="Times New Roman"/>
          <w:sz w:val="24"/>
          <w:szCs w:val="24"/>
          <w:lang w:eastAsia="ar-SA"/>
        </w:rPr>
        <w:t>консультирование студентов с использованием электронной почты;</w:t>
      </w:r>
    </w:p>
    <w:p w:rsidR="00D724BE" w:rsidRPr="005C7727" w:rsidRDefault="00D724BE" w:rsidP="00D21321">
      <w:pPr>
        <w:numPr>
          <w:ilvl w:val="0"/>
          <w:numId w:val="26"/>
        </w:numPr>
        <w:tabs>
          <w:tab w:val="left" w:pos="1134"/>
        </w:tabs>
        <w:spacing w:after="0" w:line="240" w:lineRule="auto"/>
        <w:ind w:left="0" w:firstLine="709"/>
        <w:jc w:val="both"/>
        <w:rPr>
          <w:rFonts w:ascii="Times New Roman" w:hAnsi="Times New Roman"/>
          <w:sz w:val="24"/>
          <w:szCs w:val="24"/>
          <w:lang w:eastAsia="ar-SA"/>
        </w:rPr>
      </w:pPr>
      <w:r w:rsidRPr="005C7727">
        <w:rPr>
          <w:rFonts w:ascii="Times New Roman" w:hAnsi="Times New Roman"/>
          <w:sz w:val="24"/>
          <w:szCs w:val="24"/>
          <w:lang w:eastAsia="ar-SA"/>
        </w:rPr>
        <w:t>использование программно-педагогических тестовых заданий для проверки знаний обучающихся.</w:t>
      </w:r>
    </w:p>
    <w:p w:rsidR="00D724BE" w:rsidRPr="005C7727" w:rsidRDefault="00D724BE" w:rsidP="000E4850">
      <w:pPr>
        <w:tabs>
          <w:tab w:val="left" w:pos="1080"/>
        </w:tabs>
        <w:spacing w:after="0" w:line="240" w:lineRule="auto"/>
        <w:ind w:firstLine="709"/>
        <w:jc w:val="both"/>
        <w:rPr>
          <w:rFonts w:ascii="Times New Roman" w:hAnsi="Times New Roman"/>
          <w:sz w:val="24"/>
          <w:szCs w:val="24"/>
          <w:lang w:eastAsia="ar-SA"/>
        </w:rPr>
      </w:pPr>
    </w:p>
    <w:p w:rsidR="00D724BE" w:rsidRPr="005C7727" w:rsidRDefault="00D724BE" w:rsidP="000E4850">
      <w:pPr>
        <w:tabs>
          <w:tab w:val="left" w:pos="1080"/>
        </w:tabs>
        <w:spacing w:after="0" w:line="240" w:lineRule="auto"/>
        <w:ind w:firstLine="709"/>
        <w:jc w:val="both"/>
        <w:rPr>
          <w:rFonts w:ascii="Times New Roman" w:hAnsi="Times New Roman"/>
          <w:b/>
          <w:sz w:val="24"/>
          <w:szCs w:val="24"/>
          <w:lang w:eastAsia="ar-SA"/>
        </w:rPr>
      </w:pPr>
      <w:r>
        <w:rPr>
          <w:rFonts w:ascii="Times New Roman" w:hAnsi="Times New Roman"/>
          <w:b/>
          <w:sz w:val="24"/>
          <w:szCs w:val="24"/>
          <w:lang w:eastAsia="ar-SA"/>
        </w:rPr>
        <w:t>4.1.2</w:t>
      </w:r>
      <w:r w:rsidRPr="005C7727">
        <w:rPr>
          <w:rFonts w:ascii="Times New Roman" w:hAnsi="Times New Roman"/>
          <w:b/>
          <w:sz w:val="24"/>
          <w:szCs w:val="24"/>
          <w:lang w:eastAsia="ar-SA"/>
        </w:rPr>
        <w:t xml:space="preserve"> Лицензионное программное обеспечение:</w:t>
      </w:r>
    </w:p>
    <w:p w:rsidR="00D724BE" w:rsidRPr="005C7727" w:rsidRDefault="00D724BE" w:rsidP="000E4850">
      <w:pPr>
        <w:tabs>
          <w:tab w:val="left" w:pos="1080"/>
        </w:tabs>
        <w:spacing w:after="0" w:line="240" w:lineRule="auto"/>
        <w:ind w:firstLine="709"/>
        <w:jc w:val="both"/>
        <w:rPr>
          <w:rFonts w:ascii="Times New Roman" w:hAnsi="Times New Roman"/>
          <w:sz w:val="24"/>
          <w:szCs w:val="24"/>
        </w:rPr>
      </w:pPr>
    </w:p>
    <w:p w:rsidR="00D724BE" w:rsidRPr="005C7727" w:rsidRDefault="00D724BE" w:rsidP="000E4850">
      <w:pPr>
        <w:tabs>
          <w:tab w:val="left" w:pos="1080"/>
        </w:tabs>
        <w:spacing w:after="0" w:line="240" w:lineRule="auto"/>
        <w:ind w:firstLine="709"/>
        <w:jc w:val="both"/>
        <w:rPr>
          <w:rFonts w:ascii="Times New Roman" w:hAnsi="Times New Roman"/>
          <w:b/>
          <w:sz w:val="24"/>
          <w:szCs w:val="24"/>
          <w:lang w:eastAsia="ar-SA"/>
        </w:rPr>
      </w:pPr>
      <w:r w:rsidRPr="005C7727">
        <w:rPr>
          <w:rFonts w:ascii="Times New Roman" w:hAnsi="Times New Roman"/>
          <w:sz w:val="24"/>
          <w:szCs w:val="24"/>
        </w:rPr>
        <w:t xml:space="preserve">В образовательном процессе при изучении </w:t>
      </w:r>
      <w:r>
        <w:rPr>
          <w:rFonts w:ascii="Times New Roman" w:hAnsi="Times New Roman"/>
          <w:sz w:val="24"/>
          <w:szCs w:val="24"/>
        </w:rPr>
        <w:t>модуля</w:t>
      </w:r>
      <w:r w:rsidRPr="005C7727">
        <w:rPr>
          <w:rFonts w:ascii="Times New Roman" w:hAnsi="Times New Roman"/>
          <w:sz w:val="24"/>
          <w:szCs w:val="24"/>
        </w:rPr>
        <w:t xml:space="preserve"> используется следующее лицензионное программное обеспечение:</w:t>
      </w:r>
    </w:p>
    <w:p w:rsidR="00D724BE" w:rsidRPr="005C7727" w:rsidRDefault="00D724BE" w:rsidP="00D21321">
      <w:pPr>
        <w:pStyle w:val="aff5"/>
        <w:numPr>
          <w:ilvl w:val="0"/>
          <w:numId w:val="7"/>
        </w:numPr>
        <w:tabs>
          <w:tab w:val="left" w:pos="1134"/>
        </w:tabs>
        <w:autoSpaceDE w:val="0"/>
        <w:autoSpaceDN w:val="0"/>
        <w:adjustRightInd w:val="0"/>
        <w:ind w:left="0" w:firstLine="709"/>
        <w:jc w:val="both"/>
        <w:rPr>
          <w:sz w:val="24"/>
          <w:szCs w:val="24"/>
          <w:lang w:val="en-US"/>
        </w:rPr>
      </w:pPr>
      <w:r w:rsidRPr="005C7727">
        <w:rPr>
          <w:sz w:val="24"/>
          <w:szCs w:val="24"/>
        </w:rPr>
        <w:t>ОС</w:t>
      </w:r>
      <w:r w:rsidRPr="007F66CF">
        <w:rPr>
          <w:sz w:val="24"/>
          <w:szCs w:val="24"/>
          <w:lang w:val="en-US"/>
        </w:rPr>
        <w:t xml:space="preserve"> </w:t>
      </w:r>
      <w:r w:rsidRPr="005C7727">
        <w:rPr>
          <w:sz w:val="24"/>
          <w:szCs w:val="24"/>
          <w:lang w:val="en-US"/>
        </w:rPr>
        <w:t>Windows</w:t>
      </w:r>
      <w:r w:rsidRPr="007F66CF">
        <w:rPr>
          <w:sz w:val="24"/>
          <w:szCs w:val="24"/>
          <w:lang w:val="en-US"/>
        </w:rPr>
        <w:t xml:space="preserve"> 7 (</w:t>
      </w:r>
      <w:r w:rsidRPr="005C7727">
        <w:rPr>
          <w:sz w:val="24"/>
          <w:szCs w:val="24"/>
        </w:rPr>
        <w:t>п</w:t>
      </w:r>
      <w:proofErr w:type="spellStart"/>
      <w:r w:rsidRPr="005C7727">
        <w:rPr>
          <w:sz w:val="24"/>
          <w:szCs w:val="24"/>
          <w:lang w:val="en-US"/>
        </w:rPr>
        <w:t>одписка</w:t>
      </w:r>
      <w:proofErr w:type="spellEnd"/>
      <w:r w:rsidRPr="005C7727">
        <w:rPr>
          <w:sz w:val="24"/>
          <w:szCs w:val="24"/>
          <w:lang w:val="en-US"/>
        </w:rPr>
        <w:t xml:space="preserve"> Azure Dev Tools for Teaching)</w:t>
      </w:r>
    </w:p>
    <w:p w:rsidR="00D724BE" w:rsidRPr="005C7727" w:rsidRDefault="00D724BE" w:rsidP="00D21321">
      <w:pPr>
        <w:pStyle w:val="aff5"/>
        <w:numPr>
          <w:ilvl w:val="0"/>
          <w:numId w:val="7"/>
        </w:numPr>
        <w:tabs>
          <w:tab w:val="left" w:pos="1134"/>
        </w:tabs>
        <w:autoSpaceDE w:val="0"/>
        <w:autoSpaceDN w:val="0"/>
        <w:adjustRightInd w:val="0"/>
        <w:ind w:left="0" w:firstLine="709"/>
        <w:jc w:val="both"/>
        <w:rPr>
          <w:sz w:val="24"/>
          <w:szCs w:val="24"/>
          <w:lang w:val="en-US"/>
        </w:rPr>
      </w:pPr>
      <w:r w:rsidRPr="005C7727">
        <w:rPr>
          <w:sz w:val="24"/>
          <w:szCs w:val="24"/>
          <w:lang w:val="en-US"/>
        </w:rPr>
        <w:t>MS Office 2007 (</w:t>
      </w:r>
      <w:proofErr w:type="spellStart"/>
      <w:r w:rsidRPr="005C7727">
        <w:rPr>
          <w:sz w:val="24"/>
          <w:szCs w:val="24"/>
          <w:lang w:val="en-US"/>
        </w:rPr>
        <w:t>лицензия</w:t>
      </w:r>
      <w:proofErr w:type="spellEnd"/>
      <w:r w:rsidRPr="005C7727">
        <w:rPr>
          <w:sz w:val="24"/>
          <w:szCs w:val="24"/>
          <w:lang w:val="en-US"/>
        </w:rPr>
        <w:t xml:space="preserve"> Microsoft Open License (Academic))</w:t>
      </w:r>
    </w:p>
    <w:p w:rsidR="00D724BE" w:rsidRPr="005C7727" w:rsidRDefault="00D724BE" w:rsidP="00D21321">
      <w:pPr>
        <w:pStyle w:val="aff5"/>
        <w:numPr>
          <w:ilvl w:val="0"/>
          <w:numId w:val="7"/>
        </w:numPr>
        <w:tabs>
          <w:tab w:val="left" w:pos="1134"/>
        </w:tabs>
        <w:autoSpaceDE w:val="0"/>
        <w:autoSpaceDN w:val="0"/>
        <w:adjustRightInd w:val="0"/>
        <w:ind w:left="0" w:firstLine="709"/>
        <w:jc w:val="both"/>
        <w:rPr>
          <w:sz w:val="24"/>
          <w:szCs w:val="24"/>
          <w:lang w:val="en-US"/>
        </w:rPr>
      </w:pPr>
      <w:r w:rsidRPr="005C7727">
        <w:rPr>
          <w:sz w:val="24"/>
          <w:szCs w:val="24"/>
          <w:lang w:val="en-US"/>
        </w:rPr>
        <w:t>Kaspersky Endpoint Security 10 (</w:t>
      </w:r>
      <w:proofErr w:type="spellStart"/>
      <w:r w:rsidRPr="005C7727">
        <w:rPr>
          <w:sz w:val="24"/>
          <w:szCs w:val="24"/>
          <w:lang w:val="en-US"/>
        </w:rPr>
        <w:t>лицензия</w:t>
      </w:r>
      <w:proofErr w:type="spellEnd"/>
      <w:r w:rsidRPr="005C7727">
        <w:rPr>
          <w:sz w:val="24"/>
          <w:szCs w:val="24"/>
          <w:lang w:val="en-US"/>
        </w:rPr>
        <w:t xml:space="preserve"> 1C1C1903270749246701337)</w:t>
      </w:r>
    </w:p>
    <w:p w:rsidR="00D724BE" w:rsidRPr="005C7727" w:rsidRDefault="00D724BE" w:rsidP="00D21321">
      <w:pPr>
        <w:pStyle w:val="aff5"/>
        <w:numPr>
          <w:ilvl w:val="0"/>
          <w:numId w:val="7"/>
        </w:numPr>
        <w:tabs>
          <w:tab w:val="left" w:pos="1134"/>
        </w:tabs>
        <w:autoSpaceDE w:val="0"/>
        <w:autoSpaceDN w:val="0"/>
        <w:adjustRightInd w:val="0"/>
        <w:ind w:left="0" w:firstLine="709"/>
        <w:jc w:val="both"/>
        <w:rPr>
          <w:sz w:val="24"/>
          <w:szCs w:val="24"/>
        </w:rPr>
      </w:pPr>
      <w:r w:rsidRPr="005C7727">
        <w:rPr>
          <w:sz w:val="24"/>
          <w:szCs w:val="24"/>
        </w:rPr>
        <w:t xml:space="preserve">СПС </w:t>
      </w:r>
      <w:proofErr w:type="spellStart"/>
      <w:r w:rsidRPr="005C7727">
        <w:rPr>
          <w:sz w:val="24"/>
          <w:szCs w:val="24"/>
        </w:rPr>
        <w:t>КонсультантПлюс</w:t>
      </w:r>
      <w:proofErr w:type="spellEnd"/>
      <w:r w:rsidRPr="005C7727">
        <w:rPr>
          <w:sz w:val="24"/>
          <w:szCs w:val="24"/>
        </w:rPr>
        <w:t xml:space="preserve"> (договор №СВ16-182)</w:t>
      </w:r>
    </w:p>
    <w:p w:rsidR="00D724BE" w:rsidRPr="005C7727" w:rsidRDefault="00D724BE" w:rsidP="00D21321">
      <w:pPr>
        <w:pStyle w:val="aff5"/>
        <w:numPr>
          <w:ilvl w:val="0"/>
          <w:numId w:val="7"/>
        </w:numPr>
        <w:tabs>
          <w:tab w:val="left" w:pos="1134"/>
        </w:tabs>
        <w:autoSpaceDE w:val="0"/>
        <w:autoSpaceDN w:val="0"/>
        <w:adjustRightInd w:val="0"/>
        <w:ind w:left="0" w:firstLine="709"/>
        <w:jc w:val="both"/>
        <w:rPr>
          <w:sz w:val="24"/>
          <w:szCs w:val="24"/>
        </w:rPr>
      </w:pPr>
      <w:r w:rsidRPr="005C7727">
        <w:rPr>
          <w:sz w:val="24"/>
          <w:szCs w:val="24"/>
        </w:rPr>
        <w:t xml:space="preserve">АБС «Управление кредитной организацией» (лицензия </w:t>
      </w:r>
      <w:proofErr w:type="gramStart"/>
      <w:r w:rsidRPr="005C7727">
        <w:rPr>
          <w:sz w:val="24"/>
          <w:szCs w:val="24"/>
        </w:rPr>
        <w:t>регистрационный</w:t>
      </w:r>
      <w:proofErr w:type="gramEnd"/>
      <w:r w:rsidRPr="005C7727">
        <w:rPr>
          <w:sz w:val="24"/>
          <w:szCs w:val="24"/>
        </w:rPr>
        <w:t xml:space="preserve"> №000098)</w:t>
      </w:r>
    </w:p>
    <w:p w:rsidR="00D724BE" w:rsidRPr="005C7727" w:rsidRDefault="00D724BE" w:rsidP="00D21321">
      <w:pPr>
        <w:pStyle w:val="aff5"/>
        <w:numPr>
          <w:ilvl w:val="0"/>
          <w:numId w:val="7"/>
        </w:numPr>
        <w:tabs>
          <w:tab w:val="left" w:pos="1134"/>
        </w:tabs>
        <w:autoSpaceDE w:val="0"/>
        <w:autoSpaceDN w:val="0"/>
        <w:adjustRightInd w:val="0"/>
        <w:ind w:left="0" w:firstLine="709"/>
        <w:jc w:val="both"/>
        <w:rPr>
          <w:b/>
          <w:sz w:val="24"/>
          <w:szCs w:val="24"/>
          <w:lang w:eastAsia="ru-RU"/>
        </w:rPr>
      </w:pPr>
      <w:r w:rsidRPr="005C7727">
        <w:rPr>
          <w:sz w:val="24"/>
          <w:szCs w:val="24"/>
        </w:rPr>
        <w:t xml:space="preserve">Система тестирования </w:t>
      </w:r>
      <w:r w:rsidRPr="005C7727">
        <w:rPr>
          <w:sz w:val="24"/>
          <w:szCs w:val="24"/>
          <w:lang w:val="en-US"/>
        </w:rPr>
        <w:t>INDIGO</w:t>
      </w:r>
      <w:r w:rsidRPr="005C7727">
        <w:rPr>
          <w:sz w:val="24"/>
          <w:szCs w:val="24"/>
        </w:rPr>
        <w:t xml:space="preserve"> (лицензия №54736)</w:t>
      </w:r>
    </w:p>
    <w:p w:rsidR="00D724BE" w:rsidRDefault="00D724BE" w:rsidP="000E4850">
      <w:pPr>
        <w:tabs>
          <w:tab w:val="left" w:pos="900"/>
        </w:tabs>
        <w:autoSpaceDE w:val="0"/>
        <w:autoSpaceDN w:val="0"/>
        <w:adjustRightInd w:val="0"/>
        <w:spacing w:after="0" w:line="240" w:lineRule="auto"/>
        <w:ind w:firstLine="709"/>
        <w:jc w:val="both"/>
        <w:rPr>
          <w:rFonts w:ascii="Times New Roman" w:hAnsi="Times New Roman"/>
          <w:b/>
          <w:sz w:val="24"/>
          <w:szCs w:val="24"/>
          <w:lang w:eastAsia="ru-RU"/>
        </w:rPr>
      </w:pPr>
    </w:p>
    <w:p w:rsidR="00D724BE" w:rsidRPr="005C7727" w:rsidRDefault="00D724BE" w:rsidP="000E4850">
      <w:pPr>
        <w:tabs>
          <w:tab w:val="left" w:pos="900"/>
        </w:tabs>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4.1.3.</w:t>
      </w:r>
      <w:r w:rsidRPr="005C7727">
        <w:rPr>
          <w:rFonts w:ascii="Times New Roman" w:hAnsi="Times New Roman"/>
          <w:b/>
          <w:sz w:val="24"/>
          <w:szCs w:val="24"/>
          <w:lang w:eastAsia="ru-RU"/>
        </w:rPr>
        <w:t xml:space="preserve"> Современные профессиональные базы данных</w:t>
      </w:r>
    </w:p>
    <w:p w:rsidR="00D724BE" w:rsidRPr="005C7727" w:rsidRDefault="00D724BE" w:rsidP="000E4850">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p>
    <w:p w:rsidR="00D724BE" w:rsidRPr="005C7727" w:rsidRDefault="00D724BE" w:rsidP="000E4850">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r w:rsidRPr="005C7727">
        <w:rPr>
          <w:rFonts w:ascii="Times New Roman" w:hAnsi="Times New Roman"/>
          <w:sz w:val="24"/>
          <w:szCs w:val="24"/>
          <w:lang w:eastAsia="ru-RU"/>
        </w:rPr>
        <w:t xml:space="preserve">В образовательном процессе при изучении </w:t>
      </w:r>
      <w:r>
        <w:rPr>
          <w:rFonts w:ascii="Times New Roman" w:hAnsi="Times New Roman"/>
          <w:sz w:val="24"/>
          <w:szCs w:val="24"/>
          <w:lang w:eastAsia="ru-RU"/>
        </w:rPr>
        <w:t>модуля</w:t>
      </w:r>
      <w:r w:rsidRPr="005C7727">
        <w:rPr>
          <w:rFonts w:ascii="Times New Roman" w:hAnsi="Times New Roman"/>
          <w:sz w:val="24"/>
          <w:szCs w:val="24"/>
          <w:lang w:eastAsia="ru-RU"/>
        </w:rPr>
        <w:t xml:space="preserve"> используются следующие современные профессиональные базы данных:</w:t>
      </w:r>
    </w:p>
    <w:p w:rsidR="00D724BE" w:rsidRPr="005C7727" w:rsidRDefault="00D724BE" w:rsidP="00BE0452">
      <w:pPr>
        <w:numPr>
          <w:ilvl w:val="0"/>
          <w:numId w:val="5"/>
        </w:numPr>
        <w:tabs>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sidRPr="005C7727">
        <w:rPr>
          <w:rFonts w:ascii="Times New Roman" w:hAnsi="Times New Roman"/>
          <w:sz w:val="24"/>
          <w:szCs w:val="24"/>
          <w:lang w:eastAsia="ru-RU"/>
        </w:rPr>
        <w:t xml:space="preserve">«Университетская Библиотека Онлайн» - https://biblioclub.ru/. </w:t>
      </w:r>
    </w:p>
    <w:p w:rsidR="00D724BE" w:rsidRPr="005C7727" w:rsidRDefault="00D724BE" w:rsidP="00BE0452">
      <w:pPr>
        <w:numPr>
          <w:ilvl w:val="0"/>
          <w:numId w:val="5"/>
        </w:numPr>
        <w:tabs>
          <w:tab w:val="num" w:pos="1080"/>
        </w:tabs>
        <w:autoSpaceDE w:val="0"/>
        <w:autoSpaceDN w:val="0"/>
        <w:adjustRightInd w:val="0"/>
        <w:spacing w:after="0" w:line="240" w:lineRule="auto"/>
        <w:ind w:left="0" w:firstLine="720"/>
        <w:jc w:val="both"/>
        <w:rPr>
          <w:rFonts w:ascii="Times New Roman" w:hAnsi="Times New Roman"/>
          <w:sz w:val="24"/>
          <w:szCs w:val="24"/>
        </w:rPr>
      </w:pPr>
      <w:r w:rsidRPr="005C7727">
        <w:rPr>
          <w:rFonts w:ascii="Times New Roman" w:hAnsi="Times New Roman"/>
          <w:sz w:val="24"/>
          <w:szCs w:val="24"/>
        </w:rPr>
        <w:t xml:space="preserve">Научная электронная библиотека </w:t>
      </w:r>
      <w:hyperlink r:id="rId11" w:tgtFrame="_blank" w:history="1">
        <w:r w:rsidRPr="005C7727">
          <w:rPr>
            <w:rFonts w:ascii="Times New Roman" w:hAnsi="Times New Roman"/>
            <w:sz w:val="24"/>
            <w:szCs w:val="24"/>
            <w:u w:val="single"/>
            <w:bdr w:val="none" w:sz="0" w:space="0" w:color="auto" w:frame="1"/>
            <w:shd w:val="clear" w:color="auto" w:fill="FFFFFF"/>
            <w:lang w:val="en-US"/>
          </w:rPr>
          <w:t>eLIBRARY</w:t>
        </w:r>
        <w:r w:rsidRPr="005C7727">
          <w:rPr>
            <w:rFonts w:ascii="Times New Roman" w:hAnsi="Times New Roman"/>
            <w:sz w:val="24"/>
            <w:szCs w:val="24"/>
            <w:u w:val="single"/>
            <w:bdr w:val="none" w:sz="0" w:space="0" w:color="auto" w:frame="1"/>
            <w:shd w:val="clear" w:color="auto" w:fill="FFFFFF"/>
          </w:rPr>
          <w:t>.</w:t>
        </w:r>
        <w:r w:rsidRPr="005C7727">
          <w:rPr>
            <w:rFonts w:ascii="Times New Roman" w:hAnsi="Times New Roman"/>
            <w:sz w:val="24"/>
            <w:szCs w:val="24"/>
            <w:u w:val="single"/>
            <w:bdr w:val="none" w:sz="0" w:space="0" w:color="auto" w:frame="1"/>
            <w:shd w:val="clear" w:color="auto" w:fill="FFFFFF"/>
            <w:lang w:val="en-US"/>
          </w:rPr>
          <w:t>RU</w:t>
        </w:r>
      </w:hyperlink>
      <w:r w:rsidRPr="005C7727">
        <w:rPr>
          <w:rFonts w:ascii="Times New Roman" w:hAnsi="Times New Roman"/>
          <w:sz w:val="24"/>
          <w:szCs w:val="24"/>
        </w:rPr>
        <w:t xml:space="preserve"> – </w:t>
      </w:r>
      <w:hyperlink r:id="rId12" w:history="1">
        <w:r w:rsidRPr="005C7727">
          <w:rPr>
            <w:rFonts w:ascii="Times New Roman" w:hAnsi="Times New Roman"/>
            <w:sz w:val="24"/>
            <w:szCs w:val="24"/>
            <w:u w:val="single"/>
            <w:lang w:val="en-US"/>
          </w:rPr>
          <w:t>http</w:t>
        </w:r>
        <w:r w:rsidRPr="005C7727">
          <w:rPr>
            <w:rFonts w:ascii="Times New Roman" w:hAnsi="Times New Roman"/>
            <w:sz w:val="24"/>
            <w:szCs w:val="24"/>
            <w:u w:val="single"/>
          </w:rPr>
          <w:t>://</w:t>
        </w:r>
        <w:r w:rsidRPr="005C7727">
          <w:rPr>
            <w:rFonts w:ascii="Times New Roman" w:hAnsi="Times New Roman"/>
            <w:sz w:val="24"/>
            <w:szCs w:val="24"/>
            <w:u w:val="single"/>
            <w:lang w:val="en-US"/>
          </w:rPr>
          <w:t>www</w:t>
        </w:r>
        <w:r w:rsidRPr="005C7727">
          <w:rPr>
            <w:rFonts w:ascii="Times New Roman" w:hAnsi="Times New Roman"/>
            <w:sz w:val="24"/>
            <w:szCs w:val="24"/>
            <w:u w:val="single"/>
          </w:rPr>
          <w:t>.</w:t>
        </w:r>
        <w:r w:rsidRPr="005C7727">
          <w:rPr>
            <w:rFonts w:ascii="Times New Roman" w:hAnsi="Times New Roman"/>
            <w:sz w:val="24"/>
            <w:szCs w:val="24"/>
            <w:u w:val="single"/>
            <w:lang w:val="en-US"/>
          </w:rPr>
          <w:t>elibrary</w:t>
        </w:r>
        <w:r w:rsidRPr="005C7727">
          <w:rPr>
            <w:rFonts w:ascii="Times New Roman" w:hAnsi="Times New Roman"/>
            <w:sz w:val="24"/>
            <w:szCs w:val="24"/>
            <w:u w:val="single"/>
          </w:rPr>
          <w:t>.</w:t>
        </w:r>
        <w:r w:rsidRPr="005C7727">
          <w:rPr>
            <w:rFonts w:ascii="Times New Roman" w:hAnsi="Times New Roman"/>
            <w:sz w:val="24"/>
            <w:szCs w:val="24"/>
            <w:u w:val="single"/>
            <w:lang w:val="en-US"/>
          </w:rPr>
          <w:t>ru</w:t>
        </w:r>
        <w:r w:rsidRPr="005C7727">
          <w:rPr>
            <w:rFonts w:ascii="Times New Roman" w:hAnsi="Times New Roman"/>
            <w:sz w:val="24"/>
            <w:szCs w:val="24"/>
            <w:u w:val="single"/>
          </w:rPr>
          <w:t>/</w:t>
        </w:r>
      </w:hyperlink>
    </w:p>
    <w:p w:rsidR="00D724BE" w:rsidRPr="005C7727" w:rsidRDefault="00D724BE" w:rsidP="000E4850">
      <w:pPr>
        <w:widowControl w:val="0"/>
        <w:shd w:val="clear" w:color="auto" w:fill="FFFFFF"/>
        <w:suppressAutoHyphens/>
        <w:autoSpaceDE w:val="0"/>
        <w:spacing w:after="0" w:line="240" w:lineRule="auto"/>
        <w:ind w:firstLine="709"/>
        <w:jc w:val="both"/>
        <w:rPr>
          <w:rFonts w:ascii="Times New Roman" w:hAnsi="Times New Roman"/>
          <w:b/>
          <w:iCs/>
          <w:sz w:val="24"/>
          <w:szCs w:val="24"/>
          <w:u w:val="single"/>
          <w:lang w:eastAsia="ar-SA"/>
        </w:rPr>
      </w:pPr>
    </w:p>
    <w:p w:rsidR="00D724BE" w:rsidRPr="005C7727" w:rsidRDefault="00D724BE" w:rsidP="000E4850">
      <w:pPr>
        <w:widowControl w:val="0"/>
        <w:shd w:val="clear" w:color="auto" w:fill="FFFFFF"/>
        <w:suppressAutoHyphens/>
        <w:autoSpaceDE w:val="0"/>
        <w:spacing w:after="0" w:line="240" w:lineRule="auto"/>
        <w:ind w:firstLine="709"/>
        <w:jc w:val="both"/>
        <w:rPr>
          <w:rFonts w:ascii="Times New Roman" w:hAnsi="Times New Roman"/>
          <w:b/>
          <w:iCs/>
          <w:sz w:val="24"/>
          <w:szCs w:val="24"/>
          <w:lang w:eastAsia="ar-SA"/>
        </w:rPr>
      </w:pPr>
      <w:r>
        <w:rPr>
          <w:rFonts w:ascii="Times New Roman" w:hAnsi="Times New Roman"/>
          <w:b/>
          <w:iCs/>
          <w:sz w:val="24"/>
          <w:szCs w:val="24"/>
          <w:lang w:eastAsia="ar-SA"/>
        </w:rPr>
        <w:t>4.1.4</w:t>
      </w:r>
      <w:r w:rsidRPr="005C7727">
        <w:rPr>
          <w:rFonts w:ascii="Times New Roman" w:hAnsi="Times New Roman"/>
          <w:b/>
          <w:iCs/>
          <w:sz w:val="24"/>
          <w:szCs w:val="24"/>
          <w:lang w:eastAsia="ar-SA"/>
        </w:rPr>
        <w:t xml:space="preserve"> Информационные справочные системы:</w:t>
      </w:r>
    </w:p>
    <w:p w:rsidR="00D724BE" w:rsidRPr="005C7727" w:rsidRDefault="00D724BE" w:rsidP="000E4850">
      <w:pPr>
        <w:widowControl w:val="0"/>
        <w:shd w:val="clear" w:color="auto" w:fill="FFFFFF"/>
        <w:suppressAutoHyphens/>
        <w:autoSpaceDE w:val="0"/>
        <w:spacing w:after="0" w:line="240" w:lineRule="auto"/>
        <w:ind w:firstLine="709"/>
        <w:jc w:val="both"/>
        <w:rPr>
          <w:rFonts w:ascii="Times New Roman" w:hAnsi="Times New Roman"/>
          <w:b/>
          <w:iCs/>
          <w:sz w:val="24"/>
          <w:szCs w:val="24"/>
          <w:lang w:eastAsia="ar-SA"/>
        </w:rPr>
      </w:pPr>
    </w:p>
    <w:p w:rsidR="00D724BE" w:rsidRPr="005C7727" w:rsidRDefault="00D724BE" w:rsidP="000E4850">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r w:rsidRPr="005C7727">
        <w:rPr>
          <w:rFonts w:ascii="Times New Roman" w:hAnsi="Times New Roman"/>
          <w:sz w:val="24"/>
          <w:szCs w:val="24"/>
          <w:lang w:eastAsia="ru-RU"/>
        </w:rPr>
        <w:t xml:space="preserve">Изучение </w:t>
      </w:r>
      <w:r>
        <w:rPr>
          <w:rFonts w:ascii="Times New Roman" w:hAnsi="Times New Roman"/>
          <w:sz w:val="24"/>
          <w:szCs w:val="24"/>
          <w:lang w:eastAsia="ru-RU"/>
        </w:rPr>
        <w:t>модуля</w:t>
      </w:r>
      <w:r w:rsidRPr="005C7727">
        <w:rPr>
          <w:rFonts w:ascii="Times New Roman" w:hAnsi="Times New Roman"/>
          <w:sz w:val="24"/>
          <w:szCs w:val="24"/>
          <w:lang w:eastAsia="ru-RU"/>
        </w:rPr>
        <w:t xml:space="preserve"> сопровождается применением информационных справочных систем:</w:t>
      </w:r>
    </w:p>
    <w:p w:rsidR="00D724BE" w:rsidRPr="005C7727" w:rsidRDefault="00D724BE" w:rsidP="000E4850">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r w:rsidRPr="005C7727">
        <w:rPr>
          <w:rFonts w:ascii="Times New Roman" w:hAnsi="Times New Roman"/>
          <w:sz w:val="24"/>
          <w:szCs w:val="24"/>
          <w:lang w:eastAsia="ru-RU"/>
        </w:rPr>
        <w:t>1. Справочная информационно-правовая система «Гарант» (договор № 118/12/11).</w:t>
      </w:r>
    </w:p>
    <w:p w:rsidR="00C43035" w:rsidRDefault="00C43035" w:rsidP="00C43035">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 Справочная информационно-правовая система «</w:t>
      </w:r>
      <w:proofErr w:type="spellStart"/>
      <w:r>
        <w:rPr>
          <w:rFonts w:ascii="Times New Roman" w:hAnsi="Times New Roman"/>
          <w:sz w:val="24"/>
          <w:szCs w:val="24"/>
          <w:lang w:eastAsia="ru-RU"/>
        </w:rPr>
        <w:t>КонсультантПлюс</w:t>
      </w:r>
      <w:proofErr w:type="spellEnd"/>
      <w:r>
        <w:rPr>
          <w:rFonts w:ascii="Times New Roman" w:hAnsi="Times New Roman"/>
          <w:sz w:val="24"/>
          <w:szCs w:val="24"/>
          <w:lang w:eastAsia="ru-RU"/>
        </w:rPr>
        <w:t>» (договор № ИП20-92 от 01.03.2020).</w:t>
      </w:r>
    </w:p>
    <w:p w:rsidR="00D724BE" w:rsidRPr="005C7727" w:rsidRDefault="00D724BE" w:rsidP="000E4850">
      <w:pPr>
        <w:shd w:val="clear" w:color="auto" w:fill="FFFFFF"/>
        <w:tabs>
          <w:tab w:val="left" w:pos="1134"/>
        </w:tabs>
        <w:autoSpaceDE w:val="0"/>
        <w:autoSpaceDN w:val="0"/>
        <w:adjustRightInd w:val="0"/>
        <w:spacing w:before="100" w:beforeAutospacing="1" w:after="100" w:afterAutospacing="1" w:line="240" w:lineRule="auto"/>
        <w:jc w:val="center"/>
        <w:rPr>
          <w:rFonts w:ascii="Times New Roman" w:hAnsi="Times New Roman"/>
          <w:b/>
          <w:bCs/>
          <w:sz w:val="24"/>
          <w:szCs w:val="24"/>
          <w:shd w:val="clear" w:color="auto" w:fill="FFFFFF"/>
        </w:rPr>
      </w:pPr>
      <w:r>
        <w:rPr>
          <w:rFonts w:ascii="Times New Roman" w:hAnsi="Times New Roman"/>
          <w:b/>
          <w:bCs/>
          <w:sz w:val="24"/>
          <w:szCs w:val="24"/>
          <w:shd w:val="clear" w:color="auto" w:fill="FFFFFF"/>
        </w:rPr>
        <w:lastRenderedPageBreak/>
        <w:t>4.</w:t>
      </w:r>
      <w:r w:rsidR="00262117">
        <w:rPr>
          <w:rFonts w:ascii="Times New Roman" w:hAnsi="Times New Roman"/>
          <w:b/>
          <w:bCs/>
          <w:sz w:val="24"/>
          <w:szCs w:val="24"/>
          <w:shd w:val="clear" w:color="auto" w:fill="FFFFFF"/>
        </w:rPr>
        <w:t>2</w:t>
      </w:r>
      <w:r w:rsidRPr="005C7727">
        <w:rPr>
          <w:rFonts w:ascii="Times New Roman" w:hAnsi="Times New Roman"/>
          <w:b/>
          <w:bCs/>
          <w:sz w:val="24"/>
          <w:szCs w:val="24"/>
          <w:shd w:val="clear" w:color="auto" w:fill="FFFFFF"/>
        </w:rPr>
        <w:t xml:space="preserve"> </w:t>
      </w:r>
      <w:hyperlink r:id="rId13" w:anchor="bookmark16" w:tooltip="Current Document" w:history="1">
        <w:r w:rsidRPr="005C7727">
          <w:rPr>
            <w:rFonts w:ascii="Times New Roman" w:hAnsi="Times New Roman"/>
            <w:b/>
            <w:bCs/>
            <w:sz w:val="24"/>
            <w:szCs w:val="24"/>
            <w:shd w:val="clear" w:color="auto" w:fill="FFFFFF"/>
          </w:rPr>
          <w:t>Основная и дополнительная учебная литература и электронные образовательные ресурсы, необходимые для освоения дисциплины</w:t>
        </w:r>
      </w:hyperlink>
    </w:p>
    <w:p w:rsidR="00D724BE" w:rsidRPr="005C7727" w:rsidRDefault="00D724BE" w:rsidP="000E4850">
      <w:pPr>
        <w:shd w:val="clear" w:color="auto" w:fill="FFFFFF"/>
        <w:spacing w:before="100" w:beforeAutospacing="1" w:after="100" w:afterAutospacing="1" w:line="240" w:lineRule="auto"/>
        <w:ind w:firstLine="709"/>
        <w:jc w:val="both"/>
        <w:rPr>
          <w:rFonts w:ascii="Times New Roman" w:hAnsi="Times New Roman"/>
          <w:b/>
          <w:bCs/>
          <w:sz w:val="24"/>
          <w:szCs w:val="24"/>
          <w:lang w:eastAsia="ru-RU"/>
        </w:rPr>
      </w:pPr>
      <w:r w:rsidRPr="005C7727">
        <w:rPr>
          <w:rFonts w:ascii="Times New Roman" w:hAnsi="Times New Roman"/>
          <w:b/>
          <w:bCs/>
          <w:sz w:val="24"/>
          <w:szCs w:val="24"/>
          <w:lang w:eastAsia="ru-RU"/>
        </w:rPr>
        <w:t>Основная учебная литература</w:t>
      </w:r>
    </w:p>
    <w:p w:rsidR="0089384E" w:rsidRDefault="0089384E" w:rsidP="0043130E">
      <w:pPr>
        <w:pStyle w:val="aff5"/>
        <w:numPr>
          <w:ilvl w:val="0"/>
          <w:numId w:val="8"/>
        </w:numPr>
        <w:tabs>
          <w:tab w:val="left" w:pos="1134"/>
        </w:tabs>
        <w:ind w:left="0" w:firstLine="709"/>
        <w:jc w:val="both"/>
        <w:rPr>
          <w:sz w:val="24"/>
          <w:szCs w:val="24"/>
          <w:lang w:eastAsia="ru-RU"/>
        </w:rPr>
      </w:pPr>
      <w:r w:rsidRPr="00D21321">
        <w:rPr>
          <w:sz w:val="24"/>
          <w:szCs w:val="24"/>
          <w:lang w:eastAsia="ru-RU"/>
        </w:rPr>
        <w:t>Косарева, О. А. Товароведение продовольственных и непродовольственных товаров: учебник: [12+] / О. А. Косарева. – Москва: Университет Синергия, 2020. – 452 с. : схем</w:t>
      </w:r>
      <w:proofErr w:type="gramStart"/>
      <w:r w:rsidRPr="00D21321">
        <w:rPr>
          <w:sz w:val="24"/>
          <w:szCs w:val="24"/>
          <w:lang w:eastAsia="ru-RU"/>
        </w:rPr>
        <w:t xml:space="preserve">., </w:t>
      </w:r>
      <w:proofErr w:type="gramEnd"/>
      <w:r w:rsidRPr="00D21321">
        <w:rPr>
          <w:sz w:val="24"/>
          <w:szCs w:val="24"/>
          <w:lang w:eastAsia="ru-RU"/>
        </w:rPr>
        <w:t>табл., ил. – Режим доступа: по подписке. – URL: </w:t>
      </w:r>
      <w:hyperlink r:id="rId14" w:history="1">
        <w:r w:rsidRPr="00D21321">
          <w:rPr>
            <w:rStyle w:val="af"/>
            <w:rFonts w:ascii="Times New Roman" w:hAnsi="Times New Roman"/>
            <w:sz w:val="24"/>
            <w:szCs w:val="24"/>
            <w:lang w:eastAsia="ru-RU"/>
          </w:rPr>
          <w:t>https://biblioclub.ru/index.php?page=book&amp;id=617835</w:t>
        </w:r>
      </w:hyperlink>
      <w:r w:rsidRPr="00D21321">
        <w:rPr>
          <w:sz w:val="24"/>
          <w:szCs w:val="24"/>
          <w:lang w:eastAsia="ru-RU"/>
        </w:rPr>
        <w:t>. – ISBN 978-5-4257-0453-5. – Текст: электронный.</w:t>
      </w:r>
    </w:p>
    <w:p w:rsidR="0089384E" w:rsidRDefault="0089384E" w:rsidP="0043130E">
      <w:pPr>
        <w:pStyle w:val="aff5"/>
        <w:numPr>
          <w:ilvl w:val="0"/>
          <w:numId w:val="8"/>
        </w:numPr>
        <w:tabs>
          <w:tab w:val="left" w:pos="1134"/>
        </w:tabs>
        <w:ind w:left="0" w:firstLine="709"/>
        <w:jc w:val="both"/>
        <w:rPr>
          <w:sz w:val="24"/>
          <w:szCs w:val="24"/>
          <w:lang w:eastAsia="ru-RU"/>
        </w:rPr>
      </w:pPr>
      <w:proofErr w:type="spellStart"/>
      <w:r w:rsidRPr="00D21321">
        <w:rPr>
          <w:sz w:val="24"/>
          <w:szCs w:val="24"/>
          <w:lang w:eastAsia="ru-RU"/>
        </w:rPr>
        <w:t>Памбухчиянц</w:t>
      </w:r>
      <w:proofErr w:type="spellEnd"/>
      <w:r w:rsidRPr="00D21321">
        <w:rPr>
          <w:sz w:val="24"/>
          <w:szCs w:val="24"/>
          <w:lang w:eastAsia="ru-RU"/>
        </w:rPr>
        <w:t>, О. В. Организация торговли: учебник: [12+] / О. В. </w:t>
      </w:r>
      <w:proofErr w:type="spellStart"/>
      <w:r w:rsidRPr="00D21321">
        <w:rPr>
          <w:sz w:val="24"/>
          <w:szCs w:val="24"/>
          <w:lang w:eastAsia="ru-RU"/>
        </w:rPr>
        <w:t>Памбухчиянц</w:t>
      </w:r>
      <w:proofErr w:type="spellEnd"/>
      <w:r w:rsidRPr="00D21321">
        <w:rPr>
          <w:sz w:val="24"/>
          <w:szCs w:val="24"/>
          <w:lang w:eastAsia="ru-RU"/>
        </w:rPr>
        <w:t>. – Москва: Дашков и</w:t>
      </w:r>
      <w:proofErr w:type="gramStart"/>
      <w:r w:rsidRPr="00D21321">
        <w:rPr>
          <w:sz w:val="24"/>
          <w:szCs w:val="24"/>
          <w:lang w:eastAsia="ru-RU"/>
        </w:rPr>
        <w:t xml:space="preserve"> К</w:t>
      </w:r>
      <w:proofErr w:type="gramEnd"/>
      <w:r w:rsidRPr="00D21321">
        <w:rPr>
          <w:sz w:val="24"/>
          <w:szCs w:val="24"/>
          <w:lang w:eastAsia="ru-RU"/>
        </w:rPr>
        <w:t>°, 2018. – 294 с.: ил. – (Среднее профессиональное образование). – Режим доступа: по подписке. – URL: </w:t>
      </w:r>
      <w:hyperlink r:id="rId15" w:history="1">
        <w:r w:rsidRPr="00D21321">
          <w:rPr>
            <w:rStyle w:val="af"/>
            <w:rFonts w:ascii="Times New Roman" w:hAnsi="Times New Roman"/>
            <w:sz w:val="24"/>
            <w:szCs w:val="24"/>
            <w:lang w:eastAsia="ru-RU"/>
          </w:rPr>
          <w:t>https://biblioclub.ru/index.php?page=book&amp;id=496075</w:t>
        </w:r>
      </w:hyperlink>
      <w:r w:rsidRPr="00D21321">
        <w:rPr>
          <w:sz w:val="24"/>
          <w:szCs w:val="24"/>
          <w:lang w:eastAsia="ru-RU"/>
        </w:rPr>
        <w:t>. – ISBN 978-5-394-02189-3. – Текст: электронный.</w:t>
      </w:r>
    </w:p>
    <w:p w:rsidR="0089384E" w:rsidRPr="000E4850" w:rsidRDefault="0089384E" w:rsidP="0043130E">
      <w:pPr>
        <w:pStyle w:val="aff5"/>
        <w:numPr>
          <w:ilvl w:val="0"/>
          <w:numId w:val="8"/>
        </w:numPr>
        <w:tabs>
          <w:tab w:val="left" w:pos="1134"/>
        </w:tabs>
        <w:ind w:left="0" w:firstLine="709"/>
        <w:jc w:val="both"/>
        <w:rPr>
          <w:sz w:val="24"/>
          <w:szCs w:val="24"/>
          <w:lang w:eastAsia="ru-RU"/>
        </w:rPr>
      </w:pPr>
      <w:r w:rsidRPr="00D21321">
        <w:rPr>
          <w:sz w:val="24"/>
          <w:szCs w:val="24"/>
          <w:lang w:eastAsia="ru-RU"/>
        </w:rPr>
        <w:t>Чернухина, Г. Н. Техническое оснащение торговых организаций и охрана труда: учебник для студентов среднего профессионального образования, обучающихся по специальности «Коммерция (по отраслям)»: [12+] / Г. Н. Чернухина, Н. Ю. Курганова. – Москва: Московский финансово-промышленный университет «Синергия», 2020. – 316 с.: ил. – Режим доступа: по подписке. – URL: </w:t>
      </w:r>
      <w:hyperlink r:id="rId16" w:history="1">
        <w:r w:rsidRPr="00D21321">
          <w:rPr>
            <w:rStyle w:val="af"/>
            <w:rFonts w:ascii="Times New Roman" w:hAnsi="Times New Roman"/>
            <w:sz w:val="24"/>
            <w:szCs w:val="24"/>
            <w:lang w:eastAsia="ru-RU"/>
          </w:rPr>
          <w:t>https://biblioclub.ru/index.php?page=book&amp;id=602811</w:t>
        </w:r>
      </w:hyperlink>
      <w:r w:rsidRPr="00D21321">
        <w:rPr>
          <w:sz w:val="24"/>
          <w:szCs w:val="24"/>
          <w:lang w:eastAsia="ru-RU"/>
        </w:rPr>
        <w:t>. – ISBN 978-5-4257-0479-5. – DOI 10.37791/978-5- 4257-0479-5-2020-1-316. – Текст: электронный.</w:t>
      </w:r>
    </w:p>
    <w:p w:rsidR="00D724BE" w:rsidRPr="005C7727" w:rsidRDefault="00D724BE" w:rsidP="000E4850">
      <w:pPr>
        <w:shd w:val="clear" w:color="auto" w:fill="FFFFFF"/>
        <w:spacing w:before="100" w:beforeAutospacing="1" w:after="100" w:afterAutospacing="1" w:line="240" w:lineRule="auto"/>
        <w:ind w:firstLine="709"/>
        <w:jc w:val="both"/>
        <w:rPr>
          <w:rFonts w:ascii="Times New Roman" w:hAnsi="Times New Roman"/>
          <w:b/>
          <w:bCs/>
          <w:color w:val="000000"/>
          <w:sz w:val="24"/>
          <w:szCs w:val="24"/>
          <w:lang w:eastAsia="ru-RU"/>
        </w:rPr>
      </w:pPr>
      <w:r w:rsidRPr="005C7727">
        <w:rPr>
          <w:rFonts w:ascii="Times New Roman" w:hAnsi="Times New Roman"/>
          <w:b/>
          <w:bCs/>
          <w:color w:val="000000"/>
          <w:sz w:val="24"/>
          <w:szCs w:val="24"/>
          <w:lang w:eastAsia="ru-RU"/>
        </w:rPr>
        <w:t>Дополнительная учебная литература</w:t>
      </w:r>
    </w:p>
    <w:p w:rsidR="00D724BE" w:rsidRDefault="00D21321" w:rsidP="0043130E">
      <w:pPr>
        <w:pStyle w:val="aff5"/>
        <w:numPr>
          <w:ilvl w:val="0"/>
          <w:numId w:val="9"/>
        </w:numPr>
        <w:tabs>
          <w:tab w:val="left" w:pos="1134"/>
        </w:tabs>
        <w:ind w:left="0" w:firstLine="709"/>
        <w:jc w:val="both"/>
        <w:rPr>
          <w:sz w:val="24"/>
          <w:szCs w:val="24"/>
          <w:lang w:eastAsia="ru-RU"/>
        </w:rPr>
      </w:pPr>
      <w:r w:rsidRPr="00D21321">
        <w:rPr>
          <w:sz w:val="24"/>
          <w:szCs w:val="24"/>
          <w:lang w:eastAsia="ru-RU"/>
        </w:rPr>
        <w:t xml:space="preserve">Управление ассортиментом, оценка качества и обеспечение </w:t>
      </w:r>
      <w:proofErr w:type="spellStart"/>
      <w:r w:rsidRPr="00D21321">
        <w:rPr>
          <w:sz w:val="24"/>
          <w:szCs w:val="24"/>
          <w:lang w:eastAsia="ru-RU"/>
        </w:rPr>
        <w:t>сохраняемости</w:t>
      </w:r>
      <w:proofErr w:type="spellEnd"/>
      <w:r w:rsidRPr="00D21321">
        <w:rPr>
          <w:sz w:val="24"/>
          <w:szCs w:val="24"/>
          <w:lang w:eastAsia="ru-RU"/>
        </w:rPr>
        <w:t xml:space="preserve"> товаров: МДК 03.01 Теоретические основы товароведения: [16+] / сост. А. В. Курбатов</w:t>
      </w:r>
      <w:proofErr w:type="gramStart"/>
      <w:r w:rsidRPr="00D21321">
        <w:rPr>
          <w:sz w:val="24"/>
          <w:szCs w:val="24"/>
          <w:lang w:eastAsia="ru-RU"/>
        </w:rPr>
        <w:t xml:space="preserve"> ;</w:t>
      </w:r>
      <w:proofErr w:type="gramEnd"/>
      <w:r w:rsidRPr="00D21321">
        <w:rPr>
          <w:sz w:val="24"/>
          <w:szCs w:val="24"/>
          <w:lang w:eastAsia="ru-RU"/>
        </w:rPr>
        <w:t xml:space="preserve"> Кемеровский государственный университет. – Кемерово: Кемеровский государственный университет, 2018. – 81 с. : ил</w:t>
      </w:r>
      <w:proofErr w:type="gramStart"/>
      <w:r w:rsidRPr="00D21321">
        <w:rPr>
          <w:sz w:val="24"/>
          <w:szCs w:val="24"/>
          <w:lang w:eastAsia="ru-RU"/>
        </w:rPr>
        <w:t xml:space="preserve">., </w:t>
      </w:r>
      <w:proofErr w:type="gramEnd"/>
      <w:r w:rsidRPr="00D21321">
        <w:rPr>
          <w:sz w:val="24"/>
          <w:szCs w:val="24"/>
          <w:lang w:eastAsia="ru-RU"/>
        </w:rPr>
        <w:t>табл. – Режим доступа: по подписке. – URL: </w:t>
      </w:r>
      <w:hyperlink r:id="rId17" w:history="1">
        <w:r w:rsidRPr="00D21321">
          <w:rPr>
            <w:rStyle w:val="af"/>
            <w:rFonts w:ascii="Times New Roman" w:hAnsi="Times New Roman"/>
            <w:sz w:val="24"/>
            <w:szCs w:val="24"/>
            <w:lang w:eastAsia="ru-RU"/>
          </w:rPr>
          <w:t>https://biblioclub.ru/index.php?page=book&amp;id=574228</w:t>
        </w:r>
      </w:hyperlink>
      <w:r w:rsidRPr="00D21321">
        <w:rPr>
          <w:sz w:val="24"/>
          <w:szCs w:val="24"/>
          <w:lang w:eastAsia="ru-RU"/>
        </w:rPr>
        <w:t>. – ISBN 978-5-8353-2414-9. – Текст: электронный.</w:t>
      </w:r>
    </w:p>
    <w:p w:rsidR="00D724BE" w:rsidRDefault="00D21321" w:rsidP="0043130E">
      <w:pPr>
        <w:pStyle w:val="aff5"/>
        <w:numPr>
          <w:ilvl w:val="0"/>
          <w:numId w:val="9"/>
        </w:numPr>
        <w:tabs>
          <w:tab w:val="left" w:pos="1134"/>
        </w:tabs>
        <w:ind w:left="0" w:firstLine="709"/>
        <w:jc w:val="both"/>
        <w:rPr>
          <w:sz w:val="24"/>
          <w:szCs w:val="24"/>
          <w:lang w:eastAsia="ru-RU"/>
        </w:rPr>
      </w:pPr>
      <w:r w:rsidRPr="00D21321">
        <w:rPr>
          <w:sz w:val="24"/>
          <w:szCs w:val="24"/>
          <w:lang w:eastAsia="ru-RU"/>
        </w:rPr>
        <w:t>Грибанова, И. В. Организация и технология торговли: учебное пособие: [12+] / И. В. Грибанова, Н. В. Смирнова. – 4-е изд., стер. – Минск: РИПО, 2016. – 204 с. : схем</w:t>
      </w:r>
      <w:proofErr w:type="gramStart"/>
      <w:r w:rsidRPr="00D21321">
        <w:rPr>
          <w:sz w:val="24"/>
          <w:szCs w:val="24"/>
          <w:lang w:eastAsia="ru-RU"/>
        </w:rPr>
        <w:t xml:space="preserve">., </w:t>
      </w:r>
      <w:proofErr w:type="gramEnd"/>
      <w:r w:rsidRPr="00D21321">
        <w:rPr>
          <w:sz w:val="24"/>
          <w:szCs w:val="24"/>
          <w:lang w:eastAsia="ru-RU"/>
        </w:rPr>
        <w:t>табл. – Режим доступа: по подписке. – URL: </w:t>
      </w:r>
      <w:hyperlink r:id="rId18" w:history="1">
        <w:r w:rsidRPr="00D21321">
          <w:rPr>
            <w:rStyle w:val="af"/>
            <w:rFonts w:ascii="Times New Roman" w:hAnsi="Times New Roman"/>
            <w:sz w:val="24"/>
            <w:szCs w:val="24"/>
            <w:lang w:eastAsia="ru-RU"/>
          </w:rPr>
          <w:t>https://biblioclub.ru/index.php?page=book&amp;id=463609</w:t>
        </w:r>
      </w:hyperlink>
      <w:r w:rsidRPr="00D21321">
        <w:rPr>
          <w:sz w:val="24"/>
          <w:szCs w:val="24"/>
          <w:lang w:eastAsia="ru-RU"/>
        </w:rPr>
        <w:t xml:space="preserve">. – </w:t>
      </w:r>
      <w:proofErr w:type="spellStart"/>
      <w:r w:rsidRPr="00D21321">
        <w:rPr>
          <w:sz w:val="24"/>
          <w:szCs w:val="24"/>
          <w:lang w:eastAsia="ru-RU"/>
        </w:rPr>
        <w:t>Библиогр</w:t>
      </w:r>
      <w:proofErr w:type="spellEnd"/>
      <w:r w:rsidRPr="00D21321">
        <w:rPr>
          <w:sz w:val="24"/>
          <w:szCs w:val="24"/>
          <w:lang w:eastAsia="ru-RU"/>
        </w:rPr>
        <w:t>. в кн. – ISBN 978-985-503-549-8. – Текст: электронный.</w:t>
      </w:r>
    </w:p>
    <w:p w:rsidR="00D724BE" w:rsidRDefault="00D21321" w:rsidP="0043130E">
      <w:pPr>
        <w:pStyle w:val="aff5"/>
        <w:numPr>
          <w:ilvl w:val="0"/>
          <w:numId w:val="9"/>
        </w:numPr>
        <w:tabs>
          <w:tab w:val="left" w:pos="1134"/>
        </w:tabs>
        <w:ind w:left="0" w:firstLine="709"/>
        <w:jc w:val="both"/>
        <w:rPr>
          <w:sz w:val="24"/>
          <w:szCs w:val="24"/>
          <w:lang w:eastAsia="ru-RU"/>
        </w:rPr>
      </w:pPr>
      <w:r w:rsidRPr="00D21321">
        <w:rPr>
          <w:sz w:val="24"/>
          <w:szCs w:val="24"/>
          <w:lang w:eastAsia="ru-RU"/>
        </w:rPr>
        <w:t xml:space="preserve">Сушкова, Т. А. Бизнес-планирование на предприятиях сферы обслуживания: учебное пособие: [12+] / Т. А. Сушкова; науч. ред. Е. В. </w:t>
      </w:r>
      <w:proofErr w:type="spellStart"/>
      <w:r w:rsidRPr="00D21321">
        <w:rPr>
          <w:sz w:val="24"/>
          <w:szCs w:val="24"/>
          <w:lang w:eastAsia="ru-RU"/>
        </w:rPr>
        <w:t>Асмолова</w:t>
      </w:r>
      <w:proofErr w:type="spellEnd"/>
      <w:r w:rsidRPr="00D21321">
        <w:rPr>
          <w:sz w:val="24"/>
          <w:szCs w:val="24"/>
          <w:lang w:eastAsia="ru-RU"/>
        </w:rPr>
        <w:t>. – Воронеж: Воронежский государственный университет инженерных технологий, 2018. – 187 с. – Режим доступа: по подписке. – URL: </w:t>
      </w:r>
      <w:hyperlink r:id="rId19" w:history="1">
        <w:r w:rsidRPr="00D21321">
          <w:rPr>
            <w:rStyle w:val="af"/>
            <w:rFonts w:ascii="Times New Roman" w:hAnsi="Times New Roman"/>
            <w:sz w:val="24"/>
            <w:szCs w:val="24"/>
            <w:lang w:eastAsia="ru-RU"/>
          </w:rPr>
          <w:t>https://biblioclub.ru/index.php?page=book&amp;id=601610</w:t>
        </w:r>
      </w:hyperlink>
      <w:r w:rsidRPr="00D21321">
        <w:rPr>
          <w:sz w:val="24"/>
          <w:szCs w:val="24"/>
          <w:lang w:eastAsia="ru-RU"/>
        </w:rPr>
        <w:t xml:space="preserve">. – </w:t>
      </w:r>
      <w:proofErr w:type="spellStart"/>
      <w:r w:rsidRPr="00D21321">
        <w:rPr>
          <w:sz w:val="24"/>
          <w:szCs w:val="24"/>
          <w:lang w:eastAsia="ru-RU"/>
        </w:rPr>
        <w:t>Библиогр</w:t>
      </w:r>
      <w:proofErr w:type="spellEnd"/>
      <w:r w:rsidRPr="00D21321">
        <w:rPr>
          <w:sz w:val="24"/>
          <w:szCs w:val="24"/>
          <w:lang w:eastAsia="ru-RU"/>
        </w:rPr>
        <w:t>.: с. 185. – ISBN 978-5-00032-393-9. – Текст: электронный.</w:t>
      </w:r>
    </w:p>
    <w:p w:rsidR="00D724BE" w:rsidRDefault="00D21321" w:rsidP="0043130E">
      <w:pPr>
        <w:pStyle w:val="aff5"/>
        <w:numPr>
          <w:ilvl w:val="0"/>
          <w:numId w:val="9"/>
        </w:numPr>
        <w:tabs>
          <w:tab w:val="left" w:pos="1134"/>
        </w:tabs>
        <w:ind w:left="0" w:firstLine="709"/>
        <w:jc w:val="both"/>
        <w:rPr>
          <w:sz w:val="24"/>
          <w:szCs w:val="24"/>
          <w:lang w:eastAsia="ru-RU"/>
        </w:rPr>
      </w:pPr>
      <w:proofErr w:type="spellStart"/>
      <w:r w:rsidRPr="00D21321">
        <w:rPr>
          <w:sz w:val="24"/>
          <w:szCs w:val="24"/>
          <w:lang w:eastAsia="ru-RU"/>
        </w:rPr>
        <w:t>Памбухчиянц</w:t>
      </w:r>
      <w:proofErr w:type="spellEnd"/>
      <w:r w:rsidRPr="00D21321">
        <w:rPr>
          <w:sz w:val="24"/>
          <w:szCs w:val="24"/>
          <w:lang w:eastAsia="ru-RU"/>
        </w:rPr>
        <w:t xml:space="preserve">, О. В. Организация коммерческой деятельности: учебник для образовательных учреждений </w:t>
      </w:r>
      <w:proofErr w:type="gramStart"/>
      <w:r w:rsidRPr="00D21321">
        <w:rPr>
          <w:sz w:val="24"/>
          <w:szCs w:val="24"/>
          <w:lang w:eastAsia="ru-RU"/>
        </w:rPr>
        <w:t>C</w:t>
      </w:r>
      <w:proofErr w:type="gramEnd"/>
      <w:r w:rsidRPr="00D21321">
        <w:rPr>
          <w:sz w:val="24"/>
          <w:szCs w:val="24"/>
          <w:lang w:eastAsia="ru-RU"/>
        </w:rPr>
        <w:t>ПО: [12+] / О. В. </w:t>
      </w:r>
      <w:proofErr w:type="spellStart"/>
      <w:r w:rsidRPr="00D21321">
        <w:rPr>
          <w:sz w:val="24"/>
          <w:szCs w:val="24"/>
          <w:lang w:eastAsia="ru-RU"/>
        </w:rPr>
        <w:t>Памбухчиянц</w:t>
      </w:r>
      <w:proofErr w:type="spellEnd"/>
      <w:r w:rsidRPr="00D21321">
        <w:rPr>
          <w:sz w:val="24"/>
          <w:szCs w:val="24"/>
          <w:lang w:eastAsia="ru-RU"/>
        </w:rPr>
        <w:t>. – Москва: Дашков и</w:t>
      </w:r>
      <w:proofErr w:type="gramStart"/>
      <w:r w:rsidRPr="00D21321">
        <w:rPr>
          <w:sz w:val="24"/>
          <w:szCs w:val="24"/>
          <w:lang w:eastAsia="ru-RU"/>
        </w:rPr>
        <w:t xml:space="preserve"> К</w:t>
      </w:r>
      <w:proofErr w:type="gramEnd"/>
      <w:r w:rsidRPr="00D21321">
        <w:rPr>
          <w:sz w:val="24"/>
          <w:szCs w:val="24"/>
          <w:lang w:eastAsia="ru-RU"/>
        </w:rPr>
        <w:t>°, 2018. – 272 с.: ил. – Режим доступа: по подписке. – URL: </w:t>
      </w:r>
      <w:hyperlink r:id="rId20" w:history="1">
        <w:r w:rsidRPr="00D21321">
          <w:rPr>
            <w:rStyle w:val="af"/>
            <w:rFonts w:ascii="Times New Roman" w:hAnsi="Times New Roman"/>
            <w:sz w:val="24"/>
            <w:szCs w:val="24"/>
            <w:lang w:eastAsia="ru-RU"/>
          </w:rPr>
          <w:t>https://biblioclub.ru/index.php?page=book&amp;id=495810</w:t>
        </w:r>
      </w:hyperlink>
      <w:r w:rsidRPr="00D21321">
        <w:rPr>
          <w:sz w:val="24"/>
          <w:szCs w:val="24"/>
          <w:lang w:eastAsia="ru-RU"/>
        </w:rPr>
        <w:t>. – ISBN 978-5-394-02186-2. – Текст: электронный.</w:t>
      </w:r>
    </w:p>
    <w:p w:rsidR="00D724BE" w:rsidRDefault="00D21321" w:rsidP="007E40DB">
      <w:pPr>
        <w:pStyle w:val="aff5"/>
        <w:numPr>
          <w:ilvl w:val="0"/>
          <w:numId w:val="9"/>
        </w:numPr>
        <w:tabs>
          <w:tab w:val="left" w:pos="1134"/>
        </w:tabs>
        <w:ind w:left="0" w:firstLine="709"/>
        <w:jc w:val="both"/>
        <w:rPr>
          <w:sz w:val="24"/>
          <w:szCs w:val="24"/>
          <w:lang w:eastAsia="ru-RU"/>
        </w:rPr>
      </w:pPr>
      <w:r w:rsidRPr="00D21321">
        <w:rPr>
          <w:sz w:val="24"/>
          <w:szCs w:val="24"/>
          <w:lang w:eastAsia="ru-RU"/>
        </w:rPr>
        <w:t>Косарева, О. А. Теоретические основы товароведения: учебник: [16+] / О. А. Косарева. – Москва: Университет Синергия, 2017. – 177 с.: ил</w:t>
      </w:r>
      <w:proofErr w:type="gramStart"/>
      <w:r w:rsidRPr="00D21321">
        <w:rPr>
          <w:sz w:val="24"/>
          <w:szCs w:val="24"/>
          <w:lang w:eastAsia="ru-RU"/>
        </w:rPr>
        <w:t xml:space="preserve">., </w:t>
      </w:r>
      <w:proofErr w:type="gramEnd"/>
      <w:r w:rsidRPr="00D21321">
        <w:rPr>
          <w:sz w:val="24"/>
          <w:szCs w:val="24"/>
          <w:lang w:eastAsia="ru-RU"/>
        </w:rPr>
        <w:t xml:space="preserve">табл. – (Легкий учебник). – Режим доступа: по подписке. – URL: https://biblioclub.ru/index.php?page=book&amp;id=455426. – </w:t>
      </w:r>
      <w:proofErr w:type="spellStart"/>
      <w:r w:rsidRPr="00D21321">
        <w:rPr>
          <w:sz w:val="24"/>
          <w:szCs w:val="24"/>
          <w:lang w:eastAsia="ru-RU"/>
        </w:rPr>
        <w:t>Библиогр</w:t>
      </w:r>
      <w:proofErr w:type="spellEnd"/>
      <w:r w:rsidRPr="00D21321">
        <w:rPr>
          <w:sz w:val="24"/>
          <w:szCs w:val="24"/>
          <w:lang w:eastAsia="ru-RU"/>
        </w:rPr>
        <w:t>. в кн. – ISBN 978-5-4257-0252-4. – Текст: электронный</w:t>
      </w:r>
      <w:r w:rsidR="00D724BE" w:rsidRPr="0043130E">
        <w:rPr>
          <w:sz w:val="24"/>
          <w:szCs w:val="24"/>
          <w:lang w:eastAsia="ru-RU"/>
        </w:rPr>
        <w:t>.</w:t>
      </w:r>
    </w:p>
    <w:p w:rsidR="00272A0F" w:rsidRDefault="00272A0F" w:rsidP="00272A0F">
      <w:pPr>
        <w:spacing w:after="0" w:line="240" w:lineRule="auto"/>
        <w:rPr>
          <w:rFonts w:ascii="Times New Roman" w:hAnsi="Times New Roman"/>
          <w:b/>
          <w:bCs/>
          <w:color w:val="000000"/>
          <w:sz w:val="24"/>
          <w:szCs w:val="24"/>
          <w:shd w:val="clear" w:color="auto" w:fill="FFFFFF"/>
        </w:rPr>
      </w:pPr>
    </w:p>
    <w:p w:rsidR="00272A0F" w:rsidRDefault="00272A0F" w:rsidP="007E40DB">
      <w:pPr>
        <w:spacing w:after="0" w:line="240" w:lineRule="auto"/>
        <w:ind w:firstLine="709"/>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Нормативно – правовые документы</w:t>
      </w:r>
    </w:p>
    <w:p w:rsidR="00272A0F" w:rsidRPr="00272A0F" w:rsidRDefault="00272A0F" w:rsidP="00272A0F">
      <w:pPr>
        <w:spacing w:after="0" w:line="240" w:lineRule="auto"/>
        <w:rPr>
          <w:rFonts w:ascii="Times New Roman" w:hAnsi="Times New Roman"/>
          <w:bCs/>
          <w:color w:val="000000"/>
          <w:sz w:val="24"/>
          <w:szCs w:val="24"/>
          <w:shd w:val="clear" w:color="auto" w:fill="FFFFFF"/>
        </w:rPr>
      </w:pPr>
    </w:p>
    <w:p w:rsidR="0089384E" w:rsidRDefault="0089384E" w:rsidP="007E40DB">
      <w:pPr>
        <w:numPr>
          <w:ilvl w:val="0"/>
          <w:numId w:val="27"/>
        </w:numPr>
        <w:tabs>
          <w:tab w:val="left" w:pos="1134"/>
        </w:tabs>
        <w:spacing w:after="0" w:line="240" w:lineRule="auto"/>
        <w:ind w:left="0" w:firstLine="709"/>
        <w:rPr>
          <w:rFonts w:ascii="Times New Roman" w:eastAsia="Times New Roman" w:hAnsi="Times New Roman"/>
          <w:sz w:val="23"/>
          <w:szCs w:val="23"/>
          <w:lang w:eastAsia="ru-RU"/>
        </w:rPr>
      </w:pPr>
      <w:r w:rsidRPr="0089384E">
        <w:rPr>
          <w:rFonts w:ascii="Times New Roman" w:eastAsia="Times New Roman" w:hAnsi="Times New Roman"/>
          <w:sz w:val="23"/>
          <w:szCs w:val="23"/>
          <w:lang w:eastAsia="ru-RU"/>
        </w:rPr>
        <w:t>Гражданский кодекс Российской Федерации часть 4 (ГК РФ ч.4)</w:t>
      </w:r>
      <w:r>
        <w:rPr>
          <w:rFonts w:ascii="Times New Roman" w:eastAsia="Times New Roman" w:hAnsi="Times New Roman"/>
          <w:sz w:val="23"/>
          <w:szCs w:val="23"/>
          <w:lang w:eastAsia="ru-RU"/>
        </w:rPr>
        <w:t xml:space="preserve"> от </w:t>
      </w:r>
      <w:r w:rsidRPr="0089384E">
        <w:rPr>
          <w:rFonts w:ascii="Times New Roman" w:eastAsia="Times New Roman" w:hAnsi="Times New Roman"/>
          <w:sz w:val="23"/>
          <w:szCs w:val="23"/>
          <w:lang w:eastAsia="ru-RU"/>
        </w:rPr>
        <w:t>18</w:t>
      </w:r>
      <w:r>
        <w:rPr>
          <w:rFonts w:ascii="Times New Roman" w:eastAsia="Times New Roman" w:hAnsi="Times New Roman"/>
          <w:sz w:val="23"/>
          <w:szCs w:val="23"/>
          <w:lang w:eastAsia="ru-RU"/>
        </w:rPr>
        <w:t>.12.</w:t>
      </w:r>
      <w:r w:rsidRPr="0089384E">
        <w:rPr>
          <w:rFonts w:ascii="Times New Roman" w:eastAsia="Times New Roman" w:hAnsi="Times New Roman"/>
          <w:sz w:val="23"/>
          <w:szCs w:val="23"/>
          <w:lang w:eastAsia="ru-RU"/>
        </w:rPr>
        <w:t>2006 года N 230-ФЗ</w:t>
      </w:r>
      <w:r w:rsidR="007E40DB">
        <w:rPr>
          <w:rFonts w:ascii="Times New Roman" w:eastAsia="Times New Roman" w:hAnsi="Times New Roman"/>
          <w:sz w:val="23"/>
          <w:szCs w:val="23"/>
          <w:lang w:eastAsia="ru-RU"/>
        </w:rPr>
        <w:t>.</w:t>
      </w:r>
    </w:p>
    <w:p w:rsidR="007E40DB" w:rsidRPr="007E40DB" w:rsidRDefault="007E40DB" w:rsidP="007E40DB">
      <w:pPr>
        <w:numPr>
          <w:ilvl w:val="0"/>
          <w:numId w:val="27"/>
        </w:numPr>
        <w:tabs>
          <w:tab w:val="left" w:pos="993"/>
          <w:tab w:val="left" w:pos="1134"/>
        </w:tabs>
        <w:spacing w:after="0" w:line="240" w:lineRule="auto"/>
        <w:ind w:left="0" w:firstLine="709"/>
        <w:jc w:val="both"/>
        <w:rPr>
          <w:rFonts w:ascii="Times New Roman" w:eastAsia="Times New Roman" w:hAnsi="Times New Roman"/>
          <w:sz w:val="23"/>
          <w:szCs w:val="23"/>
          <w:lang w:eastAsia="ru-RU"/>
        </w:rPr>
      </w:pPr>
      <w:r w:rsidRPr="007E40DB">
        <w:rPr>
          <w:rFonts w:ascii="Times New Roman" w:eastAsia="Times New Roman" w:hAnsi="Times New Roman"/>
          <w:sz w:val="23"/>
          <w:szCs w:val="23"/>
          <w:lang w:eastAsia="ru-RU"/>
        </w:rPr>
        <w:lastRenderedPageBreak/>
        <w:t xml:space="preserve">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Start"/>
      <w:r w:rsidRPr="007E40DB">
        <w:rPr>
          <w:rFonts w:ascii="Times New Roman" w:eastAsia="Times New Roman" w:hAnsi="Times New Roman"/>
          <w:sz w:val="23"/>
          <w:szCs w:val="23"/>
          <w:lang w:eastAsia="ru-RU"/>
        </w:rPr>
        <w:t>от</w:t>
      </w:r>
      <w:proofErr w:type="gramEnd"/>
      <w:r w:rsidRPr="007E40DB">
        <w:rPr>
          <w:rFonts w:ascii="Times New Roman" w:eastAsia="Times New Roman" w:hAnsi="Times New Roman"/>
          <w:sz w:val="23"/>
          <w:szCs w:val="23"/>
          <w:lang w:eastAsia="ru-RU"/>
        </w:rPr>
        <w:t xml:space="preserve"> </w:t>
      </w:r>
      <w:proofErr w:type="gramStart"/>
      <w:r w:rsidRPr="007E40DB">
        <w:rPr>
          <w:rFonts w:ascii="Times New Roman" w:eastAsia="Times New Roman" w:hAnsi="Times New Roman"/>
          <w:sz w:val="23"/>
          <w:szCs w:val="23"/>
          <w:lang w:eastAsia="ru-RU"/>
        </w:rPr>
        <w:t>Федеральный</w:t>
      </w:r>
      <w:proofErr w:type="gramEnd"/>
      <w:r w:rsidRPr="007E40DB">
        <w:rPr>
          <w:rFonts w:ascii="Times New Roman" w:eastAsia="Times New Roman" w:hAnsi="Times New Roman"/>
          <w:sz w:val="23"/>
          <w:szCs w:val="23"/>
          <w:lang w:eastAsia="ru-RU"/>
        </w:rPr>
        <w:t xml:space="preserve">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N 294-ФЗ.</w:t>
      </w:r>
    </w:p>
    <w:p w:rsidR="007E40DB" w:rsidRDefault="007E40DB" w:rsidP="007E40DB">
      <w:pPr>
        <w:numPr>
          <w:ilvl w:val="0"/>
          <w:numId w:val="27"/>
        </w:numPr>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Федеральный закон «</w:t>
      </w:r>
      <w:r w:rsidRPr="00272A0F">
        <w:rPr>
          <w:rFonts w:ascii="Times New Roman" w:eastAsia="Times New Roman" w:hAnsi="Times New Roman"/>
          <w:sz w:val="23"/>
          <w:szCs w:val="23"/>
          <w:lang w:eastAsia="ru-RU"/>
        </w:rPr>
        <w:t>О качестве и безопасности пищевых продуктов</w:t>
      </w:r>
      <w:r>
        <w:rPr>
          <w:rFonts w:ascii="Times New Roman" w:eastAsia="Times New Roman" w:hAnsi="Times New Roman"/>
          <w:sz w:val="23"/>
          <w:szCs w:val="23"/>
          <w:lang w:eastAsia="ru-RU"/>
        </w:rPr>
        <w:t>»</w:t>
      </w:r>
      <w:r w:rsidRPr="00272A0F">
        <w:rPr>
          <w:rFonts w:ascii="Times New Roman" w:eastAsia="Times New Roman" w:hAnsi="Times New Roman"/>
          <w:sz w:val="23"/>
          <w:szCs w:val="23"/>
          <w:lang w:eastAsia="ru-RU"/>
        </w:rPr>
        <w:t xml:space="preserve"> от 02.01.2000 N 29-ФЗ</w:t>
      </w:r>
      <w:r>
        <w:rPr>
          <w:rFonts w:ascii="Times New Roman" w:eastAsia="Times New Roman" w:hAnsi="Times New Roman"/>
          <w:sz w:val="23"/>
          <w:szCs w:val="23"/>
          <w:lang w:eastAsia="ru-RU"/>
        </w:rPr>
        <w:t>.</w:t>
      </w:r>
    </w:p>
    <w:p w:rsidR="007E40DB" w:rsidRDefault="007E40DB" w:rsidP="007E40DB">
      <w:pPr>
        <w:numPr>
          <w:ilvl w:val="0"/>
          <w:numId w:val="27"/>
        </w:numPr>
        <w:tabs>
          <w:tab w:val="left" w:pos="993"/>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Федеральный закон «</w:t>
      </w:r>
      <w:r w:rsidRPr="00272A0F">
        <w:rPr>
          <w:rFonts w:ascii="Times New Roman" w:eastAsia="Times New Roman" w:hAnsi="Times New Roman"/>
          <w:sz w:val="23"/>
          <w:szCs w:val="23"/>
          <w:lang w:eastAsia="ru-RU"/>
        </w:rPr>
        <w:t>О применении контрольно-кассовой техники при осуществлении расчетов в Российской Федерации</w:t>
      </w:r>
      <w:r>
        <w:rPr>
          <w:rFonts w:ascii="Times New Roman" w:eastAsia="Times New Roman" w:hAnsi="Times New Roman"/>
          <w:sz w:val="23"/>
          <w:szCs w:val="23"/>
          <w:lang w:eastAsia="ru-RU"/>
        </w:rPr>
        <w:t>»</w:t>
      </w:r>
      <w:r w:rsidRPr="00272A0F">
        <w:rPr>
          <w:rFonts w:ascii="Times New Roman" w:eastAsia="Times New Roman" w:hAnsi="Times New Roman"/>
          <w:sz w:val="23"/>
          <w:szCs w:val="23"/>
          <w:lang w:eastAsia="ru-RU"/>
        </w:rPr>
        <w:t xml:space="preserve"> от 22.05.2003 N 54-ФЗ</w:t>
      </w:r>
    </w:p>
    <w:p w:rsidR="007E40DB" w:rsidRDefault="007E40DB" w:rsidP="007E40DB">
      <w:pPr>
        <w:numPr>
          <w:ilvl w:val="0"/>
          <w:numId w:val="27"/>
        </w:numPr>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Федеральный закон «</w:t>
      </w:r>
      <w:r w:rsidRPr="00272A0F">
        <w:rPr>
          <w:rFonts w:ascii="Times New Roman" w:eastAsia="Times New Roman" w:hAnsi="Times New Roman"/>
          <w:sz w:val="23"/>
          <w:szCs w:val="23"/>
          <w:lang w:eastAsia="ru-RU"/>
        </w:rPr>
        <w:t>О рекламе</w:t>
      </w:r>
      <w:r>
        <w:rPr>
          <w:rFonts w:ascii="Times New Roman" w:eastAsia="Times New Roman" w:hAnsi="Times New Roman"/>
          <w:sz w:val="23"/>
          <w:szCs w:val="23"/>
          <w:lang w:eastAsia="ru-RU"/>
        </w:rPr>
        <w:t>»</w:t>
      </w:r>
      <w:r w:rsidRPr="00272A0F">
        <w:rPr>
          <w:rFonts w:ascii="Times New Roman" w:eastAsia="Times New Roman" w:hAnsi="Times New Roman"/>
          <w:sz w:val="23"/>
          <w:szCs w:val="23"/>
          <w:lang w:eastAsia="ru-RU"/>
        </w:rPr>
        <w:t xml:space="preserve"> от 13.03.2006 N 38-ФЗ</w:t>
      </w:r>
    </w:p>
    <w:p w:rsidR="007E40DB" w:rsidRDefault="007E40DB" w:rsidP="007E40DB">
      <w:pPr>
        <w:numPr>
          <w:ilvl w:val="0"/>
          <w:numId w:val="27"/>
        </w:numPr>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Федеральный закон «</w:t>
      </w:r>
      <w:r w:rsidRPr="00272A0F">
        <w:rPr>
          <w:rFonts w:ascii="Times New Roman" w:eastAsia="Times New Roman" w:hAnsi="Times New Roman"/>
          <w:sz w:val="23"/>
          <w:szCs w:val="23"/>
          <w:lang w:eastAsia="ru-RU"/>
        </w:rPr>
        <w:t>О санитарно-эпидемиологическом благополучии населения</w:t>
      </w:r>
      <w:r>
        <w:rPr>
          <w:rFonts w:ascii="Times New Roman" w:eastAsia="Times New Roman" w:hAnsi="Times New Roman"/>
          <w:sz w:val="23"/>
          <w:szCs w:val="23"/>
          <w:lang w:eastAsia="ru-RU"/>
        </w:rPr>
        <w:t>»</w:t>
      </w:r>
      <w:r w:rsidRPr="00272A0F">
        <w:rPr>
          <w:rFonts w:ascii="Times New Roman" w:eastAsia="Times New Roman" w:hAnsi="Times New Roman"/>
          <w:sz w:val="23"/>
          <w:szCs w:val="23"/>
          <w:lang w:eastAsia="ru-RU"/>
        </w:rPr>
        <w:t xml:space="preserve"> от 30.03.1999 N 52-ФЗ</w:t>
      </w:r>
      <w:r>
        <w:rPr>
          <w:rFonts w:ascii="Times New Roman" w:eastAsia="Times New Roman" w:hAnsi="Times New Roman"/>
          <w:sz w:val="23"/>
          <w:szCs w:val="23"/>
          <w:lang w:eastAsia="ru-RU"/>
        </w:rPr>
        <w:t>.</w:t>
      </w:r>
    </w:p>
    <w:p w:rsidR="007E40DB" w:rsidRDefault="007E40DB" w:rsidP="007E40DB">
      <w:pPr>
        <w:numPr>
          <w:ilvl w:val="0"/>
          <w:numId w:val="27"/>
        </w:numPr>
        <w:tabs>
          <w:tab w:val="left" w:pos="993"/>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Федеральный закон «</w:t>
      </w:r>
      <w:r w:rsidRPr="0089384E">
        <w:rPr>
          <w:rFonts w:ascii="Times New Roman" w:eastAsia="Times New Roman" w:hAnsi="Times New Roman"/>
          <w:sz w:val="23"/>
          <w:szCs w:val="23"/>
          <w:lang w:eastAsia="ru-RU"/>
        </w:rPr>
        <w:t>О стандартизации в Российской Федерации</w:t>
      </w:r>
      <w:r>
        <w:rPr>
          <w:rFonts w:ascii="Times New Roman" w:eastAsia="Times New Roman" w:hAnsi="Times New Roman"/>
          <w:sz w:val="23"/>
          <w:szCs w:val="23"/>
          <w:lang w:eastAsia="ru-RU"/>
        </w:rPr>
        <w:t>»</w:t>
      </w:r>
      <w:r w:rsidRPr="0089384E">
        <w:rPr>
          <w:rFonts w:ascii="Times New Roman" w:eastAsia="Times New Roman" w:hAnsi="Times New Roman"/>
          <w:sz w:val="23"/>
          <w:szCs w:val="23"/>
          <w:lang w:eastAsia="ru-RU"/>
        </w:rPr>
        <w:t xml:space="preserve"> от 29.06.2015 N 162-ФЗ</w:t>
      </w:r>
      <w:r>
        <w:rPr>
          <w:rFonts w:ascii="Times New Roman" w:eastAsia="Times New Roman" w:hAnsi="Times New Roman"/>
          <w:sz w:val="23"/>
          <w:szCs w:val="23"/>
          <w:lang w:eastAsia="ru-RU"/>
        </w:rPr>
        <w:t>.</w:t>
      </w:r>
    </w:p>
    <w:p w:rsidR="007E40DB" w:rsidRDefault="007E40DB" w:rsidP="007E40DB">
      <w:pPr>
        <w:numPr>
          <w:ilvl w:val="0"/>
          <w:numId w:val="27"/>
        </w:numPr>
        <w:tabs>
          <w:tab w:val="left" w:pos="1134"/>
        </w:tabs>
        <w:spacing w:after="0" w:line="240" w:lineRule="auto"/>
        <w:ind w:left="0" w:firstLine="709"/>
        <w:jc w:val="both"/>
        <w:rPr>
          <w:rFonts w:ascii="Times New Roman" w:eastAsia="Times New Roman" w:hAnsi="Times New Roman"/>
          <w:sz w:val="23"/>
          <w:szCs w:val="23"/>
          <w:lang w:eastAsia="ru-RU"/>
        </w:rPr>
      </w:pPr>
      <w:r w:rsidRPr="00272A0F">
        <w:rPr>
          <w:rFonts w:ascii="Times New Roman" w:eastAsia="Times New Roman" w:hAnsi="Times New Roman"/>
          <w:sz w:val="23"/>
          <w:szCs w:val="23"/>
          <w:lang w:eastAsia="ru-RU"/>
        </w:rPr>
        <w:t>Федеральный з</w:t>
      </w:r>
      <w:r>
        <w:rPr>
          <w:rFonts w:ascii="Times New Roman" w:eastAsia="Times New Roman" w:hAnsi="Times New Roman"/>
          <w:sz w:val="23"/>
          <w:szCs w:val="23"/>
          <w:lang w:eastAsia="ru-RU"/>
        </w:rPr>
        <w:t>акон «</w:t>
      </w:r>
      <w:r w:rsidRPr="00272A0F">
        <w:rPr>
          <w:rFonts w:ascii="Times New Roman" w:eastAsia="Times New Roman" w:hAnsi="Times New Roman"/>
          <w:sz w:val="23"/>
          <w:szCs w:val="23"/>
          <w:lang w:eastAsia="ru-RU"/>
        </w:rPr>
        <w:t>О техническом регулировании</w:t>
      </w:r>
      <w:r>
        <w:rPr>
          <w:rFonts w:ascii="Times New Roman" w:eastAsia="Times New Roman" w:hAnsi="Times New Roman"/>
          <w:sz w:val="23"/>
          <w:szCs w:val="23"/>
          <w:lang w:eastAsia="ru-RU"/>
        </w:rPr>
        <w:t>»</w:t>
      </w:r>
      <w:r w:rsidRPr="00272A0F">
        <w:rPr>
          <w:rFonts w:ascii="Times New Roman" w:eastAsia="Times New Roman" w:hAnsi="Times New Roman"/>
          <w:sz w:val="23"/>
          <w:szCs w:val="23"/>
          <w:lang w:eastAsia="ru-RU"/>
        </w:rPr>
        <w:t xml:space="preserve"> от 27.12.2002 N 184-ФЗ</w:t>
      </w:r>
    </w:p>
    <w:p w:rsidR="007E40DB" w:rsidRDefault="007E40DB" w:rsidP="007E40DB">
      <w:pPr>
        <w:numPr>
          <w:ilvl w:val="0"/>
          <w:numId w:val="27"/>
        </w:numPr>
        <w:tabs>
          <w:tab w:val="left" w:pos="993"/>
          <w:tab w:val="left" w:pos="1134"/>
        </w:tabs>
        <w:spacing w:after="0" w:line="240" w:lineRule="auto"/>
        <w:ind w:left="0" w:firstLine="709"/>
        <w:jc w:val="both"/>
        <w:rPr>
          <w:rFonts w:ascii="Times New Roman" w:eastAsia="Times New Roman" w:hAnsi="Times New Roman"/>
          <w:sz w:val="23"/>
          <w:szCs w:val="23"/>
          <w:lang w:eastAsia="ru-RU"/>
        </w:rPr>
      </w:pPr>
      <w:r w:rsidRPr="00272A0F">
        <w:rPr>
          <w:rFonts w:ascii="Times New Roman" w:eastAsia="Times New Roman" w:hAnsi="Times New Roman"/>
          <w:sz w:val="23"/>
          <w:szCs w:val="23"/>
          <w:lang w:eastAsia="ru-RU"/>
        </w:rPr>
        <w:t xml:space="preserve">Федеральный закон </w:t>
      </w:r>
      <w:r>
        <w:rPr>
          <w:rFonts w:ascii="Times New Roman" w:eastAsia="Times New Roman" w:hAnsi="Times New Roman"/>
          <w:sz w:val="23"/>
          <w:szCs w:val="23"/>
          <w:lang w:eastAsia="ru-RU"/>
        </w:rPr>
        <w:t>«</w:t>
      </w:r>
      <w:r w:rsidRPr="00272A0F">
        <w:rPr>
          <w:rFonts w:ascii="Times New Roman" w:eastAsia="Times New Roman" w:hAnsi="Times New Roman"/>
          <w:sz w:val="23"/>
          <w:szCs w:val="23"/>
          <w:lang w:eastAsia="ru-RU"/>
        </w:rPr>
        <w:t>Об акционерных обществах</w:t>
      </w:r>
      <w:r>
        <w:rPr>
          <w:rFonts w:ascii="Times New Roman" w:eastAsia="Times New Roman" w:hAnsi="Times New Roman"/>
          <w:sz w:val="23"/>
          <w:szCs w:val="23"/>
          <w:lang w:eastAsia="ru-RU"/>
        </w:rPr>
        <w:t>»</w:t>
      </w:r>
      <w:r w:rsidRPr="00272A0F">
        <w:rPr>
          <w:rFonts w:ascii="Times New Roman" w:eastAsia="Times New Roman" w:hAnsi="Times New Roman"/>
          <w:sz w:val="23"/>
          <w:szCs w:val="23"/>
          <w:lang w:eastAsia="ru-RU"/>
        </w:rPr>
        <w:t xml:space="preserve"> (с изм. и доп., вступ. в силу с 13.07.2021)</w:t>
      </w:r>
      <w:r>
        <w:rPr>
          <w:rFonts w:ascii="Times New Roman" w:eastAsia="Times New Roman" w:hAnsi="Times New Roman"/>
          <w:sz w:val="23"/>
          <w:szCs w:val="23"/>
          <w:lang w:eastAsia="ru-RU"/>
        </w:rPr>
        <w:t xml:space="preserve"> </w:t>
      </w:r>
      <w:r w:rsidRPr="00272A0F">
        <w:rPr>
          <w:rFonts w:ascii="Times New Roman" w:eastAsia="Times New Roman" w:hAnsi="Times New Roman"/>
          <w:sz w:val="23"/>
          <w:szCs w:val="23"/>
          <w:lang w:eastAsia="ru-RU"/>
        </w:rPr>
        <w:t>от 26.12.1995</w:t>
      </w:r>
      <w:r>
        <w:rPr>
          <w:rFonts w:ascii="Times New Roman" w:eastAsia="Times New Roman" w:hAnsi="Times New Roman"/>
          <w:sz w:val="23"/>
          <w:szCs w:val="23"/>
          <w:lang w:eastAsia="ru-RU"/>
        </w:rPr>
        <w:t xml:space="preserve"> N 208-ФЗ (ред. от 02.07.2021).</w:t>
      </w:r>
    </w:p>
    <w:p w:rsidR="007E40DB" w:rsidRPr="00D21321" w:rsidRDefault="007E40DB" w:rsidP="007E40DB">
      <w:pPr>
        <w:numPr>
          <w:ilvl w:val="0"/>
          <w:numId w:val="27"/>
        </w:numPr>
        <w:tabs>
          <w:tab w:val="left" w:pos="1134"/>
        </w:tabs>
        <w:spacing w:after="0" w:line="240" w:lineRule="auto"/>
        <w:ind w:left="0" w:firstLine="709"/>
        <w:jc w:val="both"/>
        <w:rPr>
          <w:rFonts w:ascii="Times New Roman" w:eastAsia="Times New Roman" w:hAnsi="Times New Roman"/>
          <w:sz w:val="23"/>
          <w:szCs w:val="23"/>
          <w:lang w:eastAsia="ru-RU"/>
        </w:rPr>
      </w:pPr>
      <w:r w:rsidRPr="00272A0F">
        <w:rPr>
          <w:rFonts w:ascii="Times New Roman" w:eastAsia="Times New Roman" w:hAnsi="Times New Roman"/>
          <w:sz w:val="23"/>
          <w:szCs w:val="23"/>
          <w:lang w:eastAsia="ru-RU"/>
        </w:rPr>
        <w:t xml:space="preserve">Федеральный закон </w:t>
      </w:r>
      <w:r>
        <w:rPr>
          <w:rFonts w:ascii="Times New Roman" w:eastAsia="Times New Roman" w:hAnsi="Times New Roman"/>
          <w:sz w:val="23"/>
          <w:szCs w:val="23"/>
          <w:lang w:eastAsia="ru-RU"/>
        </w:rPr>
        <w:t>«</w:t>
      </w:r>
      <w:r w:rsidRPr="00272A0F">
        <w:rPr>
          <w:rFonts w:ascii="Times New Roman" w:eastAsia="Times New Roman" w:hAnsi="Times New Roman"/>
          <w:sz w:val="23"/>
          <w:szCs w:val="23"/>
          <w:lang w:eastAsia="ru-RU"/>
        </w:rPr>
        <w:t>Об обществах с ограниченной ответственностью</w:t>
      </w:r>
      <w:r>
        <w:rPr>
          <w:rFonts w:ascii="Times New Roman" w:eastAsia="Times New Roman" w:hAnsi="Times New Roman"/>
          <w:sz w:val="23"/>
          <w:szCs w:val="23"/>
          <w:lang w:eastAsia="ru-RU"/>
        </w:rPr>
        <w:t>»</w:t>
      </w:r>
      <w:r w:rsidRPr="00D21321">
        <w:rPr>
          <w:rFonts w:ascii="Times New Roman" w:eastAsia="Times New Roman" w:hAnsi="Times New Roman"/>
          <w:sz w:val="23"/>
          <w:szCs w:val="23"/>
          <w:lang w:eastAsia="ru-RU"/>
        </w:rPr>
        <w:t xml:space="preserve"> </w:t>
      </w:r>
      <w:r w:rsidRPr="00272A0F">
        <w:rPr>
          <w:rFonts w:ascii="Times New Roman" w:eastAsia="Times New Roman" w:hAnsi="Times New Roman"/>
          <w:sz w:val="23"/>
          <w:szCs w:val="23"/>
          <w:lang w:eastAsia="ru-RU"/>
        </w:rPr>
        <w:t>от 08.02.199</w:t>
      </w:r>
      <w:r>
        <w:rPr>
          <w:rFonts w:ascii="Times New Roman" w:eastAsia="Times New Roman" w:hAnsi="Times New Roman"/>
          <w:sz w:val="23"/>
          <w:szCs w:val="23"/>
          <w:lang w:eastAsia="ru-RU"/>
        </w:rPr>
        <w:t>8 N 14-ФЗ (ред. от 02.07.2021)</w:t>
      </w:r>
    </w:p>
    <w:p w:rsidR="007E40DB" w:rsidRDefault="007E40DB" w:rsidP="007E40DB">
      <w:pPr>
        <w:numPr>
          <w:ilvl w:val="0"/>
          <w:numId w:val="27"/>
        </w:numPr>
        <w:tabs>
          <w:tab w:val="left" w:pos="993"/>
          <w:tab w:val="left" w:pos="1134"/>
        </w:tabs>
        <w:spacing w:after="0" w:line="240" w:lineRule="auto"/>
        <w:ind w:left="0" w:firstLine="709"/>
        <w:jc w:val="both"/>
        <w:rPr>
          <w:rFonts w:ascii="Times New Roman" w:eastAsia="Times New Roman" w:hAnsi="Times New Roman"/>
          <w:sz w:val="23"/>
          <w:szCs w:val="23"/>
          <w:lang w:eastAsia="ru-RU"/>
        </w:rPr>
      </w:pPr>
      <w:r w:rsidRPr="00272A0F">
        <w:rPr>
          <w:rFonts w:ascii="Times New Roman" w:eastAsia="Times New Roman" w:hAnsi="Times New Roman"/>
          <w:sz w:val="23"/>
          <w:szCs w:val="23"/>
          <w:lang w:eastAsia="ru-RU"/>
        </w:rPr>
        <w:t xml:space="preserve">Закон РФ </w:t>
      </w:r>
      <w:r>
        <w:rPr>
          <w:rFonts w:ascii="Times New Roman" w:eastAsia="Times New Roman" w:hAnsi="Times New Roman"/>
          <w:sz w:val="23"/>
          <w:szCs w:val="23"/>
          <w:lang w:eastAsia="ru-RU"/>
        </w:rPr>
        <w:t>«</w:t>
      </w:r>
      <w:r w:rsidRPr="00272A0F">
        <w:rPr>
          <w:rFonts w:ascii="Times New Roman" w:eastAsia="Times New Roman" w:hAnsi="Times New Roman"/>
          <w:sz w:val="23"/>
          <w:szCs w:val="23"/>
          <w:lang w:eastAsia="ru-RU"/>
        </w:rPr>
        <w:t>О защите прав потребителей</w:t>
      </w:r>
      <w:r>
        <w:rPr>
          <w:rFonts w:ascii="Times New Roman" w:eastAsia="Times New Roman" w:hAnsi="Times New Roman"/>
          <w:sz w:val="23"/>
          <w:szCs w:val="23"/>
          <w:lang w:eastAsia="ru-RU"/>
        </w:rPr>
        <w:t xml:space="preserve">» </w:t>
      </w:r>
      <w:r w:rsidRPr="00272A0F">
        <w:rPr>
          <w:rFonts w:ascii="Times New Roman" w:eastAsia="Times New Roman" w:hAnsi="Times New Roman"/>
          <w:sz w:val="23"/>
          <w:szCs w:val="23"/>
          <w:lang w:eastAsia="ru-RU"/>
        </w:rPr>
        <w:t>от 07.02.1992</w:t>
      </w:r>
      <w:r>
        <w:rPr>
          <w:rFonts w:ascii="Times New Roman" w:eastAsia="Times New Roman" w:hAnsi="Times New Roman"/>
          <w:sz w:val="23"/>
          <w:szCs w:val="23"/>
          <w:lang w:eastAsia="ru-RU"/>
        </w:rPr>
        <w:t xml:space="preserve"> N 2300-1 (ред. от 11.06.2021).</w:t>
      </w:r>
    </w:p>
    <w:p w:rsidR="007E40DB" w:rsidRDefault="007E40DB" w:rsidP="007E40DB">
      <w:pPr>
        <w:numPr>
          <w:ilvl w:val="0"/>
          <w:numId w:val="27"/>
        </w:numPr>
        <w:tabs>
          <w:tab w:val="left" w:pos="993"/>
          <w:tab w:val="left" w:pos="1134"/>
        </w:tabs>
        <w:spacing w:after="0" w:line="240" w:lineRule="auto"/>
        <w:ind w:left="0" w:firstLine="709"/>
        <w:jc w:val="both"/>
        <w:rPr>
          <w:rFonts w:ascii="Times New Roman" w:eastAsia="Times New Roman" w:hAnsi="Times New Roman"/>
          <w:sz w:val="23"/>
          <w:szCs w:val="23"/>
          <w:lang w:eastAsia="ru-RU"/>
        </w:rPr>
      </w:pPr>
      <w:r w:rsidRPr="00272A0F">
        <w:rPr>
          <w:rFonts w:ascii="Times New Roman" w:eastAsia="Times New Roman" w:hAnsi="Times New Roman"/>
          <w:sz w:val="23"/>
          <w:szCs w:val="23"/>
          <w:lang w:eastAsia="ru-RU"/>
        </w:rPr>
        <w:t>Закон</w:t>
      </w:r>
      <w:r>
        <w:rPr>
          <w:rFonts w:ascii="Times New Roman" w:eastAsia="Times New Roman" w:hAnsi="Times New Roman"/>
          <w:sz w:val="23"/>
          <w:szCs w:val="23"/>
          <w:lang w:eastAsia="ru-RU"/>
        </w:rPr>
        <w:t xml:space="preserve"> РФ «</w:t>
      </w:r>
      <w:r w:rsidRPr="00272A0F">
        <w:rPr>
          <w:rFonts w:ascii="Times New Roman" w:eastAsia="Times New Roman" w:hAnsi="Times New Roman"/>
          <w:sz w:val="23"/>
          <w:szCs w:val="23"/>
          <w:lang w:eastAsia="ru-RU"/>
        </w:rPr>
        <w:t>О государственной тайне</w:t>
      </w:r>
      <w:r>
        <w:rPr>
          <w:rFonts w:ascii="Times New Roman" w:eastAsia="Times New Roman" w:hAnsi="Times New Roman"/>
          <w:sz w:val="23"/>
          <w:szCs w:val="23"/>
          <w:lang w:eastAsia="ru-RU"/>
        </w:rPr>
        <w:t>»</w:t>
      </w:r>
      <w:r w:rsidRPr="00272A0F">
        <w:rPr>
          <w:rFonts w:ascii="Times New Roman" w:eastAsia="Times New Roman" w:hAnsi="Times New Roman"/>
          <w:sz w:val="23"/>
          <w:szCs w:val="23"/>
          <w:lang w:eastAsia="ru-RU"/>
        </w:rPr>
        <w:t xml:space="preserve"> от 21.07.1993 N 5485-1</w:t>
      </w:r>
    </w:p>
    <w:p w:rsidR="00272A0F" w:rsidRPr="00D21321" w:rsidRDefault="00272A0F" w:rsidP="007E40DB">
      <w:pPr>
        <w:numPr>
          <w:ilvl w:val="0"/>
          <w:numId w:val="27"/>
        </w:numPr>
        <w:tabs>
          <w:tab w:val="left" w:pos="993"/>
          <w:tab w:val="left" w:pos="1134"/>
        </w:tabs>
        <w:spacing w:after="0" w:line="240" w:lineRule="auto"/>
        <w:ind w:left="0" w:firstLine="709"/>
        <w:jc w:val="both"/>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ГОСТ 14192 – 96 «Маркировка грузов»</w:t>
      </w:r>
      <w:r w:rsidR="007E40DB">
        <w:rPr>
          <w:rFonts w:ascii="Times New Roman" w:eastAsia="Times New Roman" w:hAnsi="Times New Roman"/>
          <w:sz w:val="23"/>
          <w:szCs w:val="23"/>
          <w:lang w:eastAsia="ru-RU"/>
        </w:rPr>
        <w:t>.</w:t>
      </w:r>
    </w:p>
    <w:p w:rsidR="00272A0F" w:rsidRPr="00D21321" w:rsidRDefault="00272A0F" w:rsidP="007E40DB">
      <w:pPr>
        <w:numPr>
          <w:ilvl w:val="0"/>
          <w:numId w:val="27"/>
        </w:numPr>
        <w:tabs>
          <w:tab w:val="left" w:pos="993"/>
          <w:tab w:val="left" w:pos="1134"/>
        </w:tabs>
        <w:spacing w:after="0" w:line="240" w:lineRule="auto"/>
        <w:ind w:left="0" w:firstLine="709"/>
        <w:jc w:val="both"/>
        <w:rPr>
          <w:rFonts w:ascii="Times New Roman" w:eastAsia="Times New Roman" w:hAnsi="Times New Roman"/>
          <w:sz w:val="23"/>
          <w:szCs w:val="23"/>
          <w:lang w:eastAsia="ru-RU"/>
        </w:rPr>
      </w:pPr>
      <w:r w:rsidRPr="00D21321">
        <w:rPr>
          <w:rFonts w:ascii="Times New Roman" w:eastAsia="Times New Roman" w:hAnsi="Times New Roman"/>
          <w:sz w:val="23"/>
          <w:szCs w:val="23"/>
          <w:lang w:eastAsia="ru-RU"/>
        </w:rPr>
        <w:t xml:space="preserve">ГОСТ </w:t>
      </w:r>
      <w:proofErr w:type="gramStart"/>
      <w:r w:rsidRPr="00D21321">
        <w:rPr>
          <w:rFonts w:ascii="Times New Roman" w:eastAsia="Times New Roman" w:hAnsi="Times New Roman"/>
          <w:sz w:val="23"/>
          <w:szCs w:val="23"/>
          <w:lang w:eastAsia="ru-RU"/>
        </w:rPr>
        <w:t>Р</w:t>
      </w:r>
      <w:proofErr w:type="gramEnd"/>
      <w:r w:rsidRPr="00D21321">
        <w:rPr>
          <w:rFonts w:ascii="Times New Roman" w:eastAsia="Times New Roman" w:hAnsi="Times New Roman"/>
          <w:sz w:val="23"/>
          <w:szCs w:val="23"/>
          <w:lang w:eastAsia="ru-RU"/>
        </w:rPr>
        <w:t xml:space="preserve"> 51474 -99 «Упаковка. Маркировка, указывающая на способ обращения с грузами»</w:t>
      </w:r>
      <w:r w:rsidR="007E40DB">
        <w:rPr>
          <w:rFonts w:ascii="Times New Roman" w:eastAsia="Times New Roman" w:hAnsi="Times New Roman"/>
          <w:sz w:val="23"/>
          <w:szCs w:val="23"/>
          <w:lang w:eastAsia="ru-RU"/>
        </w:rPr>
        <w:t>.</w:t>
      </w:r>
    </w:p>
    <w:p w:rsidR="0089384E" w:rsidRDefault="0089384E" w:rsidP="00272A0F">
      <w:pPr>
        <w:spacing w:after="0" w:line="240" w:lineRule="auto"/>
        <w:rPr>
          <w:rFonts w:ascii="Times New Roman" w:eastAsia="Times New Roman" w:hAnsi="Times New Roman"/>
          <w:sz w:val="23"/>
          <w:szCs w:val="23"/>
          <w:lang w:eastAsia="ru-RU"/>
        </w:rPr>
      </w:pPr>
    </w:p>
    <w:p w:rsidR="00D724BE" w:rsidRDefault="00D724BE" w:rsidP="007E40DB">
      <w:pPr>
        <w:spacing w:after="0" w:line="240" w:lineRule="auto"/>
        <w:jc w:val="center"/>
        <w:rPr>
          <w:rFonts w:ascii="Times New Roman" w:hAnsi="Times New Roman"/>
          <w:b/>
          <w:bCs/>
          <w:sz w:val="24"/>
          <w:szCs w:val="24"/>
          <w:shd w:val="clear" w:color="auto" w:fill="FFFFFF"/>
        </w:rPr>
      </w:pPr>
      <w:r>
        <w:rPr>
          <w:rFonts w:ascii="Times New Roman" w:hAnsi="Times New Roman"/>
          <w:b/>
          <w:bCs/>
          <w:color w:val="000000"/>
          <w:sz w:val="24"/>
          <w:szCs w:val="24"/>
          <w:shd w:val="clear" w:color="auto" w:fill="FFFFFF"/>
        </w:rPr>
        <w:t>4.</w:t>
      </w:r>
      <w:r w:rsidR="00262117">
        <w:rPr>
          <w:rFonts w:ascii="Times New Roman" w:hAnsi="Times New Roman"/>
          <w:b/>
          <w:bCs/>
          <w:color w:val="000000"/>
          <w:sz w:val="24"/>
          <w:szCs w:val="24"/>
          <w:shd w:val="clear" w:color="auto" w:fill="FFFFFF"/>
        </w:rPr>
        <w:t>3</w:t>
      </w:r>
      <w:r w:rsidRPr="005C7727">
        <w:rPr>
          <w:rFonts w:ascii="Times New Roman" w:hAnsi="Times New Roman"/>
          <w:b/>
          <w:bCs/>
          <w:color w:val="000000"/>
          <w:sz w:val="24"/>
          <w:szCs w:val="24"/>
          <w:shd w:val="clear" w:color="auto" w:fill="FFFFFF"/>
        </w:rPr>
        <w:t xml:space="preserve"> </w:t>
      </w:r>
      <w:r w:rsidRPr="005C7727">
        <w:rPr>
          <w:rFonts w:ascii="Times New Roman" w:hAnsi="Times New Roman"/>
          <w:b/>
          <w:bCs/>
          <w:sz w:val="24"/>
          <w:szCs w:val="24"/>
          <w:shd w:val="clear" w:color="auto" w:fill="FFFFFF"/>
        </w:rPr>
        <w:t>Дополнительные ресурсы информационно-телекоммуникационной сети «Интернет», необходимых для освоения дисциплины</w:t>
      </w:r>
    </w:p>
    <w:p w:rsidR="007E40DB" w:rsidRPr="005C7727" w:rsidRDefault="007E40DB" w:rsidP="007E40DB">
      <w:pPr>
        <w:spacing w:after="0" w:line="240" w:lineRule="auto"/>
        <w:jc w:val="center"/>
        <w:rPr>
          <w:rFonts w:ascii="Times New Roman" w:hAnsi="Times New Roman"/>
          <w:b/>
          <w:bCs/>
          <w:color w:val="000000"/>
          <w:sz w:val="24"/>
          <w:szCs w:val="24"/>
          <w:shd w:val="clear" w:color="auto" w:fill="FFFFFF"/>
        </w:rPr>
      </w:pPr>
    </w:p>
    <w:p w:rsidR="00D724BE" w:rsidRPr="000E4850" w:rsidRDefault="00D724BE" w:rsidP="007E40DB">
      <w:pPr>
        <w:pStyle w:val="aff5"/>
        <w:numPr>
          <w:ilvl w:val="0"/>
          <w:numId w:val="10"/>
        </w:numPr>
        <w:tabs>
          <w:tab w:val="left" w:pos="1134"/>
        </w:tabs>
        <w:suppressAutoHyphens/>
        <w:ind w:left="0" w:firstLine="709"/>
        <w:jc w:val="both"/>
        <w:rPr>
          <w:sz w:val="24"/>
          <w:szCs w:val="24"/>
          <w:lang w:eastAsia="ar-SA"/>
        </w:rPr>
      </w:pPr>
      <w:r w:rsidRPr="000E4850">
        <w:rPr>
          <w:sz w:val="24"/>
          <w:szCs w:val="24"/>
          <w:lang w:eastAsia="ar-SA"/>
        </w:rPr>
        <w:t>Единое окно доступа к образовательным ресурсам: портал [Электронный ресурс]</w:t>
      </w:r>
      <w:proofErr w:type="gramStart"/>
      <w:r w:rsidRPr="000E4850">
        <w:rPr>
          <w:sz w:val="24"/>
          <w:szCs w:val="24"/>
          <w:lang w:eastAsia="ar-SA"/>
        </w:rPr>
        <w:t>.</w:t>
      </w:r>
      <w:proofErr w:type="gramEnd"/>
      <w:r w:rsidRPr="000E4850">
        <w:rPr>
          <w:sz w:val="24"/>
          <w:szCs w:val="24"/>
          <w:lang w:eastAsia="ar-SA"/>
        </w:rPr>
        <w:t xml:space="preserve"> – </w:t>
      </w:r>
      <w:proofErr w:type="gramStart"/>
      <w:r w:rsidRPr="000E4850">
        <w:rPr>
          <w:sz w:val="24"/>
          <w:szCs w:val="24"/>
          <w:lang w:eastAsia="ar-SA"/>
        </w:rPr>
        <w:t>р</w:t>
      </w:r>
      <w:proofErr w:type="gramEnd"/>
      <w:r w:rsidRPr="000E4850">
        <w:rPr>
          <w:sz w:val="24"/>
          <w:szCs w:val="24"/>
          <w:lang w:eastAsia="ar-SA"/>
        </w:rPr>
        <w:t xml:space="preserve">ежим доступа: </w:t>
      </w:r>
      <w:r w:rsidRPr="000E4850">
        <w:rPr>
          <w:sz w:val="24"/>
          <w:szCs w:val="24"/>
          <w:lang w:val="en-US" w:eastAsia="ar-SA"/>
        </w:rPr>
        <w:t>http</w:t>
      </w:r>
      <w:r w:rsidRPr="000E4850">
        <w:rPr>
          <w:sz w:val="24"/>
          <w:szCs w:val="24"/>
          <w:lang w:eastAsia="ar-SA"/>
        </w:rPr>
        <w:t xml:space="preserve">: </w:t>
      </w:r>
      <w:proofErr w:type="spellStart"/>
      <w:r w:rsidRPr="000E4850">
        <w:rPr>
          <w:sz w:val="24"/>
          <w:szCs w:val="24"/>
          <w:lang w:val="en-US" w:eastAsia="ar-SA"/>
        </w:rPr>
        <w:t>brn</w:t>
      </w:r>
      <w:proofErr w:type="spellEnd"/>
      <w:r w:rsidRPr="000E4850">
        <w:rPr>
          <w:sz w:val="24"/>
          <w:szCs w:val="24"/>
          <w:lang w:eastAsia="ar-SA"/>
        </w:rPr>
        <w:t>.</w:t>
      </w:r>
      <w:r w:rsidRPr="000E4850">
        <w:rPr>
          <w:sz w:val="24"/>
          <w:szCs w:val="24"/>
          <w:lang w:val="en-US" w:eastAsia="ar-SA"/>
        </w:rPr>
        <w:t>com</w:t>
      </w:r>
      <w:r w:rsidRPr="000E4850">
        <w:rPr>
          <w:sz w:val="24"/>
          <w:szCs w:val="24"/>
          <w:lang w:eastAsia="ar-SA"/>
        </w:rPr>
        <w:t>.</w:t>
      </w:r>
      <w:proofErr w:type="spellStart"/>
      <w:r w:rsidRPr="000E4850">
        <w:rPr>
          <w:sz w:val="24"/>
          <w:szCs w:val="24"/>
          <w:lang w:val="en-US" w:eastAsia="ar-SA"/>
        </w:rPr>
        <w:t>ru</w:t>
      </w:r>
      <w:proofErr w:type="spellEnd"/>
      <w:r w:rsidRPr="000E4850">
        <w:rPr>
          <w:sz w:val="24"/>
          <w:szCs w:val="24"/>
          <w:lang w:eastAsia="ar-SA"/>
        </w:rPr>
        <w:t>/</w:t>
      </w:r>
    </w:p>
    <w:p w:rsidR="00D724BE" w:rsidRDefault="00D724BE" w:rsidP="007E40DB">
      <w:pPr>
        <w:pStyle w:val="aff5"/>
        <w:numPr>
          <w:ilvl w:val="0"/>
          <w:numId w:val="10"/>
        </w:numPr>
        <w:tabs>
          <w:tab w:val="left" w:pos="1134"/>
        </w:tabs>
        <w:suppressAutoHyphens/>
        <w:ind w:left="0" w:firstLine="709"/>
        <w:jc w:val="both"/>
        <w:rPr>
          <w:sz w:val="24"/>
          <w:szCs w:val="24"/>
          <w:lang w:eastAsia="ar-SA"/>
        </w:rPr>
      </w:pPr>
      <w:r w:rsidRPr="000E4850">
        <w:rPr>
          <w:sz w:val="24"/>
          <w:szCs w:val="24"/>
          <w:lang w:eastAsia="ar-SA"/>
        </w:rPr>
        <w:t>Консультант плюс. Высшая школа: учебное пособие [Электронный ресурс]</w:t>
      </w:r>
      <w:proofErr w:type="gramStart"/>
      <w:r w:rsidRPr="000E4850">
        <w:rPr>
          <w:sz w:val="24"/>
          <w:szCs w:val="24"/>
          <w:lang w:eastAsia="ar-SA"/>
        </w:rPr>
        <w:t>.</w:t>
      </w:r>
      <w:proofErr w:type="gramEnd"/>
      <w:r w:rsidRPr="000E4850">
        <w:rPr>
          <w:sz w:val="24"/>
          <w:szCs w:val="24"/>
          <w:lang w:eastAsia="ar-SA"/>
        </w:rPr>
        <w:t xml:space="preserve"> – </w:t>
      </w:r>
      <w:proofErr w:type="gramStart"/>
      <w:r w:rsidRPr="000E4850">
        <w:rPr>
          <w:sz w:val="24"/>
          <w:szCs w:val="24"/>
          <w:lang w:eastAsia="ar-SA"/>
        </w:rPr>
        <w:t>р</w:t>
      </w:r>
      <w:proofErr w:type="gramEnd"/>
      <w:r w:rsidRPr="000E4850">
        <w:rPr>
          <w:sz w:val="24"/>
          <w:szCs w:val="24"/>
          <w:lang w:eastAsia="ar-SA"/>
        </w:rPr>
        <w:t xml:space="preserve">ежим доступа: </w:t>
      </w:r>
      <w:hyperlink r:id="rId21" w:history="1">
        <w:r w:rsidR="007E40DB" w:rsidRPr="00C7304E">
          <w:rPr>
            <w:rStyle w:val="af"/>
            <w:rFonts w:ascii="Times New Roman" w:hAnsi="Times New Roman"/>
            <w:sz w:val="24"/>
            <w:szCs w:val="24"/>
            <w:lang w:eastAsia="ar-SA"/>
          </w:rPr>
          <w:t>www.consultant.ru</w:t>
        </w:r>
      </w:hyperlink>
      <w:r w:rsidR="007E40DB">
        <w:rPr>
          <w:sz w:val="24"/>
          <w:szCs w:val="24"/>
          <w:lang w:eastAsia="ar-SA"/>
        </w:rPr>
        <w:t>.</w:t>
      </w:r>
    </w:p>
    <w:p w:rsidR="007E40DB" w:rsidRPr="000E4850" w:rsidRDefault="007E40DB" w:rsidP="007E40DB">
      <w:pPr>
        <w:pStyle w:val="aff5"/>
        <w:numPr>
          <w:ilvl w:val="0"/>
          <w:numId w:val="10"/>
        </w:numPr>
        <w:tabs>
          <w:tab w:val="left" w:pos="1134"/>
        </w:tabs>
        <w:suppressAutoHyphens/>
        <w:ind w:left="0" w:firstLine="709"/>
        <w:jc w:val="both"/>
        <w:rPr>
          <w:sz w:val="24"/>
          <w:szCs w:val="24"/>
          <w:lang w:eastAsia="ar-SA"/>
        </w:rPr>
      </w:pPr>
      <w:r>
        <w:rPr>
          <w:sz w:val="24"/>
          <w:szCs w:val="24"/>
          <w:lang w:eastAsia="ar-SA"/>
        </w:rPr>
        <w:t xml:space="preserve">Федеральное агентство по техническому регулированию и метрологии РОССТАНДАРТ </w:t>
      </w:r>
      <w:r w:rsidRPr="007E40DB">
        <w:rPr>
          <w:sz w:val="24"/>
          <w:szCs w:val="24"/>
          <w:lang w:eastAsia="ar-SA"/>
        </w:rPr>
        <w:t>https://www.gost.ru/</w:t>
      </w:r>
      <w:r>
        <w:rPr>
          <w:sz w:val="24"/>
          <w:szCs w:val="24"/>
          <w:lang w:eastAsia="ar-SA"/>
        </w:rPr>
        <w:t>.</w:t>
      </w:r>
    </w:p>
    <w:p w:rsidR="00D724BE" w:rsidRDefault="00D724BE" w:rsidP="000E4850">
      <w:pPr>
        <w:spacing w:after="0" w:line="240" w:lineRule="auto"/>
        <w:ind w:firstLine="709"/>
        <w:jc w:val="both"/>
        <w:rPr>
          <w:rFonts w:ascii="Times New Roman" w:hAnsi="Times New Roman"/>
          <w:b/>
          <w:bCs/>
          <w:sz w:val="24"/>
          <w:szCs w:val="24"/>
          <w:lang w:eastAsia="ru-RU"/>
        </w:rPr>
      </w:pPr>
    </w:p>
    <w:p w:rsidR="00D724BE" w:rsidRDefault="00D724BE" w:rsidP="000E4850">
      <w:pPr>
        <w:spacing w:after="0" w:line="240" w:lineRule="auto"/>
        <w:ind w:firstLine="709"/>
        <w:jc w:val="both"/>
        <w:rPr>
          <w:rFonts w:ascii="Times New Roman" w:hAnsi="Times New Roman"/>
          <w:b/>
          <w:bCs/>
          <w:sz w:val="24"/>
          <w:szCs w:val="24"/>
          <w:lang w:eastAsia="ru-RU"/>
        </w:rPr>
      </w:pPr>
      <w:r w:rsidRPr="005C7727">
        <w:rPr>
          <w:rFonts w:ascii="Times New Roman" w:hAnsi="Times New Roman"/>
          <w:b/>
          <w:bCs/>
          <w:sz w:val="24"/>
          <w:szCs w:val="24"/>
          <w:lang w:eastAsia="ru-RU"/>
        </w:rPr>
        <w:t>4.</w:t>
      </w:r>
      <w:r w:rsidR="007E40DB">
        <w:rPr>
          <w:rFonts w:ascii="Times New Roman" w:hAnsi="Times New Roman"/>
          <w:b/>
          <w:bCs/>
          <w:sz w:val="24"/>
          <w:szCs w:val="24"/>
          <w:lang w:eastAsia="ru-RU"/>
        </w:rPr>
        <w:t>4</w:t>
      </w:r>
      <w:r w:rsidRPr="005C7727">
        <w:rPr>
          <w:rFonts w:ascii="Times New Roman" w:hAnsi="Times New Roman"/>
          <w:b/>
          <w:bCs/>
          <w:sz w:val="24"/>
          <w:szCs w:val="24"/>
          <w:lang w:eastAsia="ru-RU"/>
        </w:rPr>
        <w:t xml:space="preserve"> Требования к минимальному материально-техническому обеспечению, необходимого для осуществления образовательного процесса по </w:t>
      </w:r>
      <w:r>
        <w:rPr>
          <w:rFonts w:ascii="Times New Roman" w:hAnsi="Times New Roman"/>
          <w:b/>
          <w:bCs/>
          <w:sz w:val="24"/>
          <w:szCs w:val="24"/>
          <w:lang w:eastAsia="ru-RU"/>
        </w:rPr>
        <w:t>модулю</w:t>
      </w:r>
    </w:p>
    <w:p w:rsidR="00D724BE" w:rsidRPr="005C7727" w:rsidRDefault="00D724BE" w:rsidP="000E4850">
      <w:pPr>
        <w:spacing w:after="0" w:line="240" w:lineRule="auto"/>
        <w:ind w:firstLine="709"/>
        <w:jc w:val="both"/>
        <w:rPr>
          <w:rFonts w:ascii="Times New Roman" w:hAnsi="Times New Roman"/>
          <w:sz w:val="24"/>
          <w:szCs w:val="24"/>
          <w:lang w:eastAsia="ru-RU"/>
        </w:rPr>
      </w:pPr>
    </w:p>
    <w:p w:rsidR="00D724BE" w:rsidRPr="005C7727" w:rsidRDefault="00D724BE" w:rsidP="000E4850">
      <w:pPr>
        <w:spacing w:after="0" w:line="240" w:lineRule="auto"/>
        <w:ind w:firstLine="709"/>
        <w:jc w:val="both"/>
        <w:rPr>
          <w:rFonts w:ascii="Times New Roman" w:hAnsi="Times New Roman"/>
          <w:sz w:val="24"/>
          <w:szCs w:val="24"/>
        </w:rPr>
      </w:pPr>
      <w:r w:rsidRPr="005C7727">
        <w:rPr>
          <w:rFonts w:ascii="Times New Roman" w:hAnsi="Times New Roman"/>
          <w:sz w:val="24"/>
          <w:szCs w:val="24"/>
          <w:lang w:eastAsia="ru-RU"/>
        </w:rPr>
        <w:t xml:space="preserve">Для изучения </w:t>
      </w:r>
      <w:r w:rsidR="007E40DB">
        <w:rPr>
          <w:rFonts w:ascii="Times New Roman" w:hAnsi="Times New Roman"/>
          <w:sz w:val="24"/>
          <w:szCs w:val="24"/>
          <w:lang w:eastAsia="ru-RU"/>
        </w:rPr>
        <w:t>профессионального модуля</w:t>
      </w:r>
      <w:r w:rsidRPr="005C7727">
        <w:rPr>
          <w:rFonts w:ascii="Times New Roman" w:hAnsi="Times New Roman"/>
          <w:sz w:val="24"/>
          <w:szCs w:val="24"/>
          <w:lang w:eastAsia="ru-RU"/>
        </w:rPr>
        <w:t xml:space="preserve"> используется любая м</w:t>
      </w:r>
      <w:r w:rsidRPr="005C7727">
        <w:rPr>
          <w:rFonts w:ascii="Times New Roman" w:hAnsi="Times New Roman"/>
          <w:sz w:val="24"/>
          <w:szCs w:val="24"/>
        </w:rPr>
        <w:t>ультимедийная аудитория. Мультимедийная аудитория оснащена современными средствами воспроизведения и визуализации любой вид</w:t>
      </w:r>
      <w:proofErr w:type="gramStart"/>
      <w:r w:rsidRPr="005C7727">
        <w:rPr>
          <w:rFonts w:ascii="Times New Roman" w:hAnsi="Times New Roman"/>
          <w:sz w:val="24"/>
          <w:szCs w:val="24"/>
        </w:rPr>
        <w:t>ео и ау</w:t>
      </w:r>
      <w:proofErr w:type="gramEnd"/>
      <w:r w:rsidRPr="005C7727">
        <w:rPr>
          <w:rFonts w:ascii="Times New Roman" w:hAnsi="Times New Roman"/>
          <w:sz w:val="24"/>
          <w:szCs w:val="24"/>
        </w:rPr>
        <w:t xml:space="preserve">дио информации, получения и передачи электронных документов. </w:t>
      </w:r>
    </w:p>
    <w:p w:rsidR="00D724BE" w:rsidRPr="005C7727" w:rsidRDefault="00D724BE" w:rsidP="000E4850">
      <w:pPr>
        <w:spacing w:after="0" w:line="240" w:lineRule="auto"/>
        <w:ind w:firstLine="709"/>
        <w:jc w:val="both"/>
        <w:rPr>
          <w:rFonts w:ascii="Times New Roman" w:hAnsi="Times New Roman"/>
          <w:sz w:val="24"/>
          <w:szCs w:val="24"/>
        </w:rPr>
      </w:pPr>
      <w:r w:rsidRPr="005C7727">
        <w:rPr>
          <w:rFonts w:ascii="Times New Roman" w:hAnsi="Times New Roman"/>
          <w:sz w:val="24"/>
          <w:szCs w:val="24"/>
        </w:rPr>
        <w:t xml:space="preserve">Типовая комплектация мультимедийной аудитории состоит </w:t>
      </w:r>
      <w:proofErr w:type="gramStart"/>
      <w:r w:rsidRPr="005C7727">
        <w:rPr>
          <w:rFonts w:ascii="Times New Roman" w:hAnsi="Times New Roman"/>
          <w:sz w:val="24"/>
          <w:szCs w:val="24"/>
        </w:rPr>
        <w:t>из</w:t>
      </w:r>
      <w:proofErr w:type="gramEnd"/>
      <w:r w:rsidRPr="005C7727">
        <w:rPr>
          <w:rFonts w:ascii="Times New Roman" w:hAnsi="Times New Roman"/>
          <w:sz w:val="24"/>
          <w:szCs w:val="24"/>
        </w:rPr>
        <w:t>:</w:t>
      </w:r>
    </w:p>
    <w:p w:rsidR="00D724BE" w:rsidRPr="005C7727" w:rsidRDefault="00D724BE" w:rsidP="000E4850">
      <w:pPr>
        <w:spacing w:after="0" w:line="240" w:lineRule="auto"/>
        <w:ind w:firstLine="709"/>
        <w:jc w:val="both"/>
        <w:rPr>
          <w:rFonts w:ascii="Times New Roman" w:hAnsi="Times New Roman"/>
          <w:sz w:val="24"/>
          <w:szCs w:val="24"/>
        </w:rPr>
      </w:pPr>
      <w:r w:rsidRPr="005C7727">
        <w:rPr>
          <w:rFonts w:ascii="Times New Roman" w:hAnsi="Times New Roman"/>
          <w:sz w:val="24"/>
          <w:szCs w:val="24"/>
        </w:rPr>
        <w:t>мультимедийного проектора,</w:t>
      </w:r>
    </w:p>
    <w:p w:rsidR="00D724BE" w:rsidRPr="005C7727" w:rsidRDefault="00D724BE" w:rsidP="000E4850">
      <w:pPr>
        <w:spacing w:after="0" w:line="240" w:lineRule="auto"/>
        <w:ind w:firstLine="709"/>
        <w:jc w:val="both"/>
        <w:rPr>
          <w:rFonts w:ascii="Times New Roman" w:hAnsi="Times New Roman"/>
          <w:sz w:val="24"/>
          <w:szCs w:val="24"/>
        </w:rPr>
      </w:pPr>
      <w:r w:rsidRPr="005C7727">
        <w:rPr>
          <w:rFonts w:ascii="Times New Roman" w:hAnsi="Times New Roman"/>
          <w:sz w:val="24"/>
          <w:szCs w:val="24"/>
        </w:rPr>
        <w:t>проекционного экрана,</w:t>
      </w:r>
    </w:p>
    <w:p w:rsidR="00D724BE" w:rsidRPr="005C7727" w:rsidRDefault="00D724BE" w:rsidP="000E4850">
      <w:pPr>
        <w:spacing w:after="0" w:line="240" w:lineRule="auto"/>
        <w:ind w:firstLine="709"/>
        <w:jc w:val="both"/>
        <w:rPr>
          <w:rFonts w:ascii="Times New Roman" w:hAnsi="Times New Roman"/>
          <w:sz w:val="24"/>
          <w:szCs w:val="24"/>
        </w:rPr>
      </w:pPr>
      <w:r w:rsidRPr="005C7727">
        <w:rPr>
          <w:rFonts w:ascii="Times New Roman" w:hAnsi="Times New Roman"/>
          <w:sz w:val="24"/>
          <w:szCs w:val="24"/>
        </w:rPr>
        <w:t>акустической системы,</w:t>
      </w:r>
    </w:p>
    <w:p w:rsidR="00D724BE" w:rsidRPr="005C7727" w:rsidRDefault="00D724BE" w:rsidP="000E4850">
      <w:pPr>
        <w:spacing w:after="0" w:line="240" w:lineRule="auto"/>
        <w:ind w:firstLine="709"/>
        <w:jc w:val="both"/>
        <w:rPr>
          <w:rFonts w:ascii="Times New Roman" w:hAnsi="Times New Roman"/>
          <w:color w:val="000000"/>
          <w:sz w:val="24"/>
          <w:szCs w:val="24"/>
        </w:rPr>
      </w:pPr>
      <w:proofErr w:type="gramStart"/>
      <w:r w:rsidRPr="005C7727">
        <w:rPr>
          <w:rFonts w:ascii="Times New Roman" w:hAnsi="Times New Roman"/>
          <w:sz w:val="24"/>
          <w:szCs w:val="24"/>
        </w:rPr>
        <w:t>персонального компьютера (с техническими характеристиками не ниже: п</w:t>
      </w:r>
      <w:r w:rsidRPr="005C7727">
        <w:rPr>
          <w:rFonts w:ascii="Times New Roman" w:hAnsi="Times New Roman"/>
          <w:sz w:val="24"/>
          <w:szCs w:val="24"/>
          <w:lang w:eastAsia="ru-RU"/>
        </w:rPr>
        <w:t>роцессор</w:t>
      </w:r>
      <w:r w:rsidRPr="005C7727">
        <w:rPr>
          <w:rFonts w:ascii="Times New Roman" w:hAnsi="Times New Roman"/>
          <w:sz w:val="24"/>
          <w:szCs w:val="24"/>
        </w:rPr>
        <w:t xml:space="preserve"> </w:t>
      </w:r>
      <w:r w:rsidRPr="005C7727">
        <w:rPr>
          <w:rFonts w:ascii="Times New Roman" w:hAnsi="Times New Roman"/>
          <w:color w:val="000000"/>
          <w:sz w:val="24"/>
          <w:szCs w:val="24"/>
        </w:rPr>
        <w:t>не ниже 1.6.</w:t>
      </w:r>
      <w:r w:rsidRPr="005C7727">
        <w:rPr>
          <w:rFonts w:ascii="Times New Roman" w:hAnsi="Times New Roman"/>
          <w:color w:val="000000"/>
          <w:sz w:val="24"/>
          <w:szCs w:val="24"/>
          <w:lang w:val="en-US"/>
        </w:rPr>
        <w:t>GHz</w:t>
      </w:r>
      <w:r w:rsidRPr="005C7727">
        <w:rPr>
          <w:rFonts w:ascii="Times New Roman" w:hAnsi="Times New Roman"/>
          <w:color w:val="000000"/>
          <w:sz w:val="24"/>
          <w:szCs w:val="24"/>
        </w:rPr>
        <w:t>, о</w:t>
      </w:r>
      <w:r w:rsidRPr="005C7727">
        <w:rPr>
          <w:rFonts w:ascii="Times New Roman" w:hAnsi="Times New Roman"/>
          <w:color w:val="000000"/>
          <w:sz w:val="24"/>
          <w:szCs w:val="24"/>
          <w:lang w:eastAsia="ru-RU"/>
        </w:rPr>
        <w:t>перативная память</w:t>
      </w:r>
      <w:r w:rsidRPr="005C7727">
        <w:rPr>
          <w:rFonts w:ascii="Times New Roman" w:hAnsi="Times New Roman"/>
          <w:color w:val="000000"/>
          <w:sz w:val="24"/>
          <w:szCs w:val="24"/>
        </w:rPr>
        <w:t xml:space="preserve"> –</w:t>
      </w:r>
      <w:r w:rsidRPr="005C7727">
        <w:rPr>
          <w:rFonts w:ascii="Times New Roman" w:hAnsi="Times New Roman"/>
          <w:color w:val="000000"/>
          <w:sz w:val="24"/>
          <w:szCs w:val="24"/>
          <w:lang w:eastAsia="ru-RU"/>
        </w:rPr>
        <w:t xml:space="preserve"> 1 </w:t>
      </w:r>
      <w:r w:rsidRPr="005C7727">
        <w:rPr>
          <w:rFonts w:ascii="Times New Roman" w:hAnsi="Times New Roman"/>
          <w:color w:val="000000"/>
          <w:sz w:val="24"/>
          <w:szCs w:val="24"/>
          <w:lang w:val="en-US" w:eastAsia="ru-RU"/>
        </w:rPr>
        <w:t>Gb</w:t>
      </w:r>
      <w:r w:rsidRPr="005C7727">
        <w:rPr>
          <w:rFonts w:ascii="Times New Roman" w:hAnsi="Times New Roman"/>
          <w:color w:val="000000"/>
          <w:sz w:val="24"/>
          <w:szCs w:val="24"/>
        </w:rPr>
        <w:t>, интерфейсы подключения:</w:t>
      </w:r>
      <w:proofErr w:type="gramEnd"/>
      <w:r w:rsidRPr="005C7727">
        <w:rPr>
          <w:rFonts w:ascii="Times New Roman" w:hAnsi="Times New Roman"/>
          <w:color w:val="000000"/>
          <w:sz w:val="24"/>
          <w:szCs w:val="24"/>
        </w:rPr>
        <w:t xml:space="preserve"> USB, </w:t>
      </w:r>
      <w:proofErr w:type="spellStart"/>
      <w:r w:rsidRPr="005C7727">
        <w:rPr>
          <w:rFonts w:ascii="Times New Roman" w:hAnsi="Times New Roman"/>
          <w:color w:val="000000"/>
          <w:sz w:val="24"/>
          <w:szCs w:val="24"/>
        </w:rPr>
        <w:t>audio</w:t>
      </w:r>
      <w:proofErr w:type="spellEnd"/>
      <w:r w:rsidRPr="005C7727">
        <w:rPr>
          <w:rFonts w:ascii="Times New Roman" w:hAnsi="Times New Roman"/>
          <w:color w:val="000000"/>
          <w:sz w:val="24"/>
          <w:szCs w:val="24"/>
        </w:rPr>
        <w:t>, VGA.</w:t>
      </w:r>
    </w:p>
    <w:p w:rsidR="00D724BE" w:rsidRPr="005C7727" w:rsidRDefault="00D724BE" w:rsidP="000E4850">
      <w:pPr>
        <w:spacing w:after="0" w:line="240" w:lineRule="auto"/>
        <w:ind w:firstLine="709"/>
        <w:jc w:val="both"/>
        <w:rPr>
          <w:rFonts w:ascii="Times New Roman" w:hAnsi="Times New Roman"/>
          <w:sz w:val="24"/>
          <w:szCs w:val="24"/>
        </w:rPr>
      </w:pPr>
      <w:r w:rsidRPr="005C7727">
        <w:rPr>
          <w:rFonts w:ascii="Times New Roman" w:hAnsi="Times New Roman"/>
          <w:sz w:val="24"/>
          <w:szCs w:val="24"/>
        </w:rPr>
        <w:t xml:space="preserve"> Преподаватель имеет возможность легко управлять всей системой, что позволяет проводить лекции, практические занятия, презентации, </w:t>
      </w:r>
      <w:proofErr w:type="spellStart"/>
      <w:r w:rsidRPr="005C7727">
        <w:rPr>
          <w:rFonts w:ascii="Times New Roman" w:hAnsi="Times New Roman"/>
          <w:sz w:val="24"/>
          <w:szCs w:val="24"/>
        </w:rPr>
        <w:t>вебинары</w:t>
      </w:r>
      <w:proofErr w:type="spellEnd"/>
      <w:r w:rsidRPr="005C7727">
        <w:rPr>
          <w:rFonts w:ascii="Times New Roman" w:hAnsi="Times New Roman"/>
          <w:sz w:val="24"/>
          <w:szCs w:val="24"/>
        </w:rPr>
        <w:t>,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 в том числе с использованием в процессе обучения всех корпоративных ресурсов. Мультимедийная аудитория также оснащена широкополосным доступом в сеть «Интернет».</w:t>
      </w:r>
    </w:p>
    <w:p w:rsidR="00D724BE" w:rsidRPr="005C7727" w:rsidRDefault="00D724BE" w:rsidP="000E4850">
      <w:pPr>
        <w:spacing w:after="0" w:line="240" w:lineRule="auto"/>
        <w:ind w:firstLine="709"/>
        <w:jc w:val="both"/>
        <w:rPr>
          <w:rFonts w:ascii="Times New Roman" w:hAnsi="Times New Roman"/>
          <w:sz w:val="24"/>
          <w:szCs w:val="24"/>
        </w:rPr>
      </w:pPr>
      <w:r w:rsidRPr="005C7727">
        <w:rPr>
          <w:rFonts w:ascii="Times New Roman" w:hAnsi="Times New Roman"/>
          <w:sz w:val="24"/>
          <w:szCs w:val="24"/>
        </w:rPr>
        <w:lastRenderedPageBreak/>
        <w:t>Компьютерное оборудованием имеет соответствующее лицензионное программное обеспечение.</w:t>
      </w:r>
    </w:p>
    <w:p w:rsidR="00D724BE" w:rsidRPr="005C7727" w:rsidRDefault="00D724BE" w:rsidP="000E4850">
      <w:pPr>
        <w:spacing w:after="0" w:line="240" w:lineRule="auto"/>
        <w:ind w:firstLine="709"/>
        <w:jc w:val="both"/>
        <w:rPr>
          <w:rFonts w:ascii="Times New Roman" w:hAnsi="Times New Roman"/>
          <w:sz w:val="24"/>
          <w:szCs w:val="24"/>
        </w:rPr>
      </w:pPr>
      <w:r w:rsidRPr="005C7727">
        <w:rPr>
          <w:rFonts w:ascii="Times New Roman" w:hAnsi="Times New Roman"/>
          <w:sz w:val="24"/>
          <w:szCs w:val="24"/>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рабочей учебной программе дисциплин.</w:t>
      </w:r>
    </w:p>
    <w:p w:rsidR="00D724BE" w:rsidRPr="005C7727" w:rsidRDefault="00D724BE" w:rsidP="000E4850">
      <w:pPr>
        <w:spacing w:after="0" w:line="240" w:lineRule="auto"/>
        <w:ind w:firstLine="709"/>
        <w:jc w:val="both"/>
        <w:rPr>
          <w:rFonts w:ascii="Times New Roman" w:hAnsi="Times New Roman"/>
          <w:sz w:val="24"/>
          <w:szCs w:val="24"/>
        </w:rPr>
      </w:pPr>
      <w:proofErr w:type="gramStart"/>
      <w:r w:rsidRPr="005C7727">
        <w:rPr>
          <w:rFonts w:ascii="Times New Roman" w:hAnsi="Times New Roman"/>
          <w:sz w:val="24"/>
          <w:szCs w:val="24"/>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Института.</w:t>
      </w:r>
      <w:proofErr w:type="gramEnd"/>
    </w:p>
    <w:p w:rsidR="00D724BE" w:rsidRPr="005C7727" w:rsidRDefault="00D724BE" w:rsidP="000E4850">
      <w:pPr>
        <w:spacing w:after="0" w:line="240" w:lineRule="auto"/>
        <w:ind w:firstLine="709"/>
        <w:jc w:val="both"/>
        <w:rPr>
          <w:rFonts w:ascii="Times New Roman" w:hAnsi="Times New Roman"/>
          <w:bCs/>
          <w:sz w:val="24"/>
          <w:szCs w:val="24"/>
          <w:lang w:eastAsia="ru-RU"/>
        </w:rPr>
      </w:pPr>
      <w:r w:rsidRPr="005C7727">
        <w:rPr>
          <w:rFonts w:ascii="Times New Roman" w:hAnsi="Times New Roman"/>
          <w:sz w:val="24"/>
          <w:szCs w:val="24"/>
        </w:rPr>
        <w:t xml:space="preserve">Учебно-методическая литература для данной дисциплины имеется в наличии в электронно-библиотечной системе «Университетская библиотека ONLINE», доступ к которой предоставлен </w:t>
      </w:r>
      <w:proofErr w:type="gramStart"/>
      <w:r w:rsidRPr="005C7727">
        <w:rPr>
          <w:rFonts w:ascii="Times New Roman" w:hAnsi="Times New Roman"/>
          <w:sz w:val="24"/>
          <w:szCs w:val="24"/>
        </w:rPr>
        <w:t>обучающимся</w:t>
      </w:r>
      <w:proofErr w:type="gramEnd"/>
      <w:r w:rsidRPr="005C7727">
        <w:rPr>
          <w:rFonts w:ascii="Times New Roman" w:hAnsi="Times New Roman"/>
          <w:sz w:val="24"/>
          <w:szCs w:val="24"/>
        </w:rPr>
        <w:t>. Электронно-библиотечная система «Университетская библиотека ONLINE» реализует легальное хранение, распространение и защиту цифрового контента учебно-методической литературы для вузов с условием обязательного соблюдения авторских и смежных прав. Электронно-библиотечная система «Университетская библиотека ONLINE»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w:t>
      </w:r>
    </w:p>
    <w:p w:rsidR="00D724BE" w:rsidRPr="005C7727" w:rsidRDefault="00D724BE" w:rsidP="005C7727">
      <w:pPr>
        <w:spacing w:after="0" w:line="240" w:lineRule="auto"/>
        <w:jc w:val="both"/>
        <w:rPr>
          <w:rFonts w:ascii="Times New Roman" w:hAnsi="Times New Roman"/>
          <w:sz w:val="24"/>
          <w:szCs w:val="24"/>
          <w:lang w:eastAsia="ru-RU"/>
        </w:rPr>
      </w:pPr>
    </w:p>
    <w:p w:rsidR="00D724BE" w:rsidRPr="005C7727" w:rsidRDefault="00D724BE" w:rsidP="005C7727">
      <w:pPr>
        <w:spacing w:after="0" w:line="240" w:lineRule="auto"/>
        <w:ind w:firstLine="709"/>
        <w:jc w:val="both"/>
        <w:rPr>
          <w:rFonts w:ascii="Times New Roman" w:hAnsi="Times New Roman"/>
          <w:sz w:val="24"/>
          <w:szCs w:val="24"/>
          <w:lang w:eastAsia="ru-RU"/>
        </w:rPr>
      </w:pPr>
      <w:r w:rsidRPr="005C7727">
        <w:rPr>
          <w:rFonts w:ascii="Times New Roman" w:hAnsi="Times New Roman"/>
          <w:b/>
          <w:bCs/>
          <w:sz w:val="24"/>
          <w:szCs w:val="24"/>
          <w:lang w:eastAsia="ru-RU"/>
        </w:rPr>
        <w:t xml:space="preserve">5. </w:t>
      </w:r>
      <w:r w:rsidRPr="005C7727">
        <w:rPr>
          <w:rFonts w:ascii="Times New Roman" w:hAnsi="Times New Roman"/>
          <w:b/>
          <w:bCs/>
          <w:caps/>
          <w:sz w:val="24"/>
          <w:szCs w:val="24"/>
          <w:lang w:eastAsia="ru-RU"/>
        </w:rPr>
        <w:t>Контроль и оценка результатов освоения профессионального модуля «</w:t>
      </w:r>
      <w:r w:rsidR="007E40DB" w:rsidRPr="00D21321">
        <w:rPr>
          <w:rFonts w:ascii="Times New Roman" w:hAnsi="Times New Roman"/>
          <w:b/>
          <w:sz w:val="24"/>
          <w:szCs w:val="24"/>
          <w:lang w:eastAsia="ru-RU"/>
        </w:rPr>
        <w:t>ОРГАНИЗАЦИЯ И УПРАВЛЕНИЕ ТОРГОВО – СБЫТОВОЙ ДЕЯТЕЛЬНОСТЬЮ</w:t>
      </w:r>
      <w:r>
        <w:rPr>
          <w:rFonts w:ascii="Times New Roman" w:hAnsi="Times New Roman"/>
          <w:b/>
          <w:bCs/>
          <w:caps/>
          <w:sz w:val="24"/>
          <w:szCs w:val="24"/>
          <w:lang w:eastAsia="ru-RU"/>
        </w:rPr>
        <w:t>»</w:t>
      </w:r>
    </w:p>
    <w:p w:rsidR="00262117" w:rsidRDefault="00D724BE" w:rsidP="00262117">
      <w:pPr>
        <w:spacing w:after="0" w:line="240" w:lineRule="auto"/>
        <w:ind w:firstLine="709"/>
        <w:jc w:val="both"/>
        <w:rPr>
          <w:rFonts w:ascii="Times New Roman" w:hAnsi="Times New Roman"/>
          <w:i/>
          <w:iCs/>
          <w:sz w:val="24"/>
          <w:szCs w:val="24"/>
          <w:lang w:eastAsia="ru-RU"/>
        </w:rPr>
      </w:pPr>
      <w:r w:rsidRPr="005C7727">
        <w:rPr>
          <w:rFonts w:ascii="Times New Roman" w:hAnsi="Times New Roman"/>
          <w:i/>
          <w:iCs/>
          <w:sz w:val="24"/>
          <w:szCs w:val="24"/>
          <w:lang w:eastAsia="ru-RU"/>
        </w:rPr>
        <w:t> </w:t>
      </w:r>
    </w:p>
    <w:p w:rsidR="00262117" w:rsidRPr="005C7727" w:rsidRDefault="00262117" w:rsidP="00262117">
      <w:pPr>
        <w:spacing w:after="0" w:line="240" w:lineRule="auto"/>
        <w:ind w:firstLine="709"/>
        <w:jc w:val="both"/>
        <w:rPr>
          <w:rFonts w:ascii="Times New Roman" w:hAnsi="Times New Roman"/>
          <w:b/>
          <w:bCs/>
          <w:sz w:val="24"/>
          <w:szCs w:val="24"/>
          <w:shd w:val="clear" w:color="auto" w:fill="FFFFFF"/>
        </w:rPr>
      </w:pPr>
      <w:r w:rsidRPr="00262117">
        <w:rPr>
          <w:rFonts w:ascii="Times New Roman" w:hAnsi="Times New Roman"/>
          <w:b/>
          <w:iCs/>
          <w:sz w:val="24"/>
          <w:szCs w:val="24"/>
          <w:lang w:eastAsia="ru-RU"/>
        </w:rPr>
        <w:t>5.1</w:t>
      </w:r>
      <w:r w:rsidRPr="00262117">
        <w:rPr>
          <w:rFonts w:ascii="Times New Roman" w:hAnsi="Times New Roman"/>
          <w:b/>
          <w:bCs/>
          <w:sz w:val="24"/>
          <w:szCs w:val="24"/>
          <w:shd w:val="clear" w:color="auto" w:fill="FFFFFF"/>
        </w:rPr>
        <w:t xml:space="preserve"> Оценочные средства и методические материалы по итогам освоения</w:t>
      </w:r>
      <w:r w:rsidRPr="005C7727">
        <w:rPr>
          <w:rFonts w:ascii="Times New Roman" w:hAnsi="Times New Roman"/>
          <w:b/>
          <w:bCs/>
          <w:sz w:val="24"/>
          <w:szCs w:val="24"/>
          <w:shd w:val="clear" w:color="auto" w:fill="FFFFFF"/>
        </w:rPr>
        <w:t xml:space="preserve"> дисциплины</w:t>
      </w:r>
    </w:p>
    <w:p w:rsidR="00262117" w:rsidRDefault="00262117" w:rsidP="00262117">
      <w:pPr>
        <w:spacing w:after="0" w:line="240" w:lineRule="auto"/>
        <w:ind w:firstLine="709"/>
        <w:jc w:val="both"/>
        <w:rPr>
          <w:rFonts w:ascii="Times New Roman" w:hAnsi="Times New Roman"/>
          <w:sz w:val="24"/>
          <w:szCs w:val="24"/>
          <w:lang w:eastAsia="ru-RU"/>
        </w:rPr>
      </w:pPr>
    </w:p>
    <w:p w:rsidR="00262117" w:rsidRPr="005C7727" w:rsidRDefault="00262117" w:rsidP="00262117">
      <w:pPr>
        <w:spacing w:after="0" w:line="240" w:lineRule="auto"/>
        <w:ind w:firstLine="709"/>
        <w:jc w:val="both"/>
        <w:rPr>
          <w:rFonts w:ascii="Times New Roman" w:hAnsi="Times New Roman"/>
          <w:sz w:val="24"/>
          <w:szCs w:val="24"/>
          <w:lang w:eastAsia="ru-RU"/>
        </w:rPr>
      </w:pPr>
      <w:r w:rsidRPr="005C7727">
        <w:rPr>
          <w:rFonts w:ascii="Times New Roman" w:hAnsi="Times New Roman"/>
          <w:sz w:val="24"/>
          <w:szCs w:val="24"/>
          <w:lang w:eastAsia="ru-RU"/>
        </w:rPr>
        <w:t xml:space="preserve">Типовые задания, база тестов и иные материалы, необходимые для оценки результатов освоения </w:t>
      </w:r>
      <w:proofErr w:type="spellStart"/>
      <w:r>
        <w:rPr>
          <w:rFonts w:ascii="Times New Roman" w:hAnsi="Times New Roman"/>
          <w:sz w:val="24"/>
          <w:szCs w:val="24"/>
          <w:lang w:eastAsia="ru-RU"/>
        </w:rPr>
        <w:t>модкля</w:t>
      </w:r>
      <w:proofErr w:type="spellEnd"/>
      <w:r w:rsidRPr="005C7727">
        <w:rPr>
          <w:rFonts w:ascii="Times New Roman" w:hAnsi="Times New Roman"/>
          <w:sz w:val="24"/>
          <w:szCs w:val="24"/>
          <w:lang w:eastAsia="ru-RU"/>
        </w:rPr>
        <w:t xml:space="preserve"> (в </w:t>
      </w:r>
      <w:proofErr w:type="spellStart"/>
      <w:r w:rsidRPr="005C7727">
        <w:rPr>
          <w:rFonts w:ascii="Times New Roman" w:hAnsi="Times New Roman"/>
          <w:sz w:val="24"/>
          <w:szCs w:val="24"/>
          <w:lang w:eastAsia="ru-RU"/>
        </w:rPr>
        <w:t>т.ч</w:t>
      </w:r>
      <w:proofErr w:type="spellEnd"/>
      <w:r w:rsidRPr="005C7727">
        <w:rPr>
          <w:rFonts w:ascii="Times New Roman" w:hAnsi="Times New Roman"/>
          <w:sz w:val="24"/>
          <w:szCs w:val="24"/>
          <w:lang w:eastAsia="ru-RU"/>
        </w:rPr>
        <w:t xml:space="preserve">. в процессе ее освоения), а также методические материалы, определяющие процедуры этой оценки приводятся в приложении 1 к рабочей программе </w:t>
      </w:r>
      <w:r>
        <w:rPr>
          <w:rFonts w:ascii="Times New Roman" w:hAnsi="Times New Roman"/>
          <w:sz w:val="24"/>
          <w:szCs w:val="24"/>
          <w:lang w:eastAsia="ru-RU"/>
        </w:rPr>
        <w:t>модуля</w:t>
      </w:r>
      <w:r w:rsidRPr="005C7727">
        <w:rPr>
          <w:rFonts w:ascii="Times New Roman" w:hAnsi="Times New Roman"/>
          <w:sz w:val="24"/>
          <w:szCs w:val="24"/>
          <w:lang w:eastAsia="ru-RU"/>
        </w:rPr>
        <w:t xml:space="preserve">. </w:t>
      </w:r>
    </w:p>
    <w:p w:rsidR="00262117" w:rsidRPr="005C7727" w:rsidRDefault="00262117" w:rsidP="0026211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Универсальная система оценивания результатов обучения выполняется в соответствии с Положением о формах, периодичности и порядке проведения текущего контроля успеваемости и промежуточной </w:t>
      </w:r>
      <w:proofErr w:type="gramStart"/>
      <w:r>
        <w:rPr>
          <w:rFonts w:ascii="Times New Roman" w:hAnsi="Times New Roman"/>
          <w:sz w:val="24"/>
          <w:szCs w:val="24"/>
          <w:lang w:eastAsia="ru-RU"/>
        </w:rPr>
        <w:t>аттестации</w:t>
      </w:r>
      <w:proofErr w:type="gramEnd"/>
      <w:r>
        <w:rPr>
          <w:rFonts w:ascii="Times New Roman" w:hAnsi="Times New Roman"/>
          <w:sz w:val="24"/>
          <w:szCs w:val="24"/>
          <w:lang w:eastAsia="ru-RU"/>
        </w:rPr>
        <w:t xml:space="preserve"> обучающихся в АНПОО «ККУ», утвержденным приказом директора от 03.02.2020 г. № 31 о/д и  включает в себя системы оценок:</w:t>
      </w:r>
    </w:p>
    <w:p w:rsidR="00262117" w:rsidRPr="005C7727" w:rsidRDefault="00262117" w:rsidP="00262117">
      <w:pPr>
        <w:spacing w:after="0" w:line="240" w:lineRule="auto"/>
        <w:ind w:firstLine="709"/>
        <w:jc w:val="both"/>
        <w:rPr>
          <w:rFonts w:ascii="Times New Roman" w:hAnsi="Times New Roman"/>
          <w:sz w:val="24"/>
          <w:szCs w:val="24"/>
          <w:lang w:eastAsia="ru-RU"/>
        </w:rPr>
      </w:pPr>
      <w:r w:rsidRPr="005C7727">
        <w:rPr>
          <w:rFonts w:ascii="Times New Roman" w:hAnsi="Times New Roman"/>
          <w:sz w:val="24"/>
          <w:szCs w:val="24"/>
          <w:lang w:eastAsia="ru-RU"/>
        </w:rPr>
        <w:t>1) «отлично», «хорошо», «удовлетворительно», «неудовлетворительно»;</w:t>
      </w:r>
    </w:p>
    <w:p w:rsidR="00262117" w:rsidRPr="005C7727" w:rsidRDefault="00262117" w:rsidP="00262117">
      <w:pPr>
        <w:spacing w:after="0" w:line="240" w:lineRule="auto"/>
        <w:ind w:firstLine="709"/>
        <w:jc w:val="both"/>
        <w:rPr>
          <w:rFonts w:ascii="Times New Roman" w:hAnsi="Times New Roman"/>
          <w:sz w:val="24"/>
          <w:szCs w:val="24"/>
          <w:lang w:eastAsia="ru-RU"/>
        </w:rPr>
      </w:pPr>
      <w:r w:rsidRPr="005C7727">
        <w:rPr>
          <w:rFonts w:ascii="Times New Roman" w:hAnsi="Times New Roman"/>
          <w:sz w:val="24"/>
          <w:szCs w:val="24"/>
          <w:lang w:eastAsia="ru-RU"/>
        </w:rPr>
        <w:t>2) «зачтено», «не зачтено».</w:t>
      </w:r>
    </w:p>
    <w:p w:rsidR="00D724BE" w:rsidRDefault="00D724BE" w:rsidP="005C7727">
      <w:pPr>
        <w:spacing w:after="0" w:line="240" w:lineRule="auto"/>
        <w:jc w:val="both"/>
        <w:rPr>
          <w:rFonts w:ascii="Times New Roman" w:hAnsi="Times New Roman"/>
          <w:sz w:val="24"/>
          <w:szCs w:val="24"/>
          <w:lang w:eastAsia="ru-RU"/>
        </w:rPr>
      </w:pPr>
    </w:p>
    <w:p w:rsidR="00262117" w:rsidRPr="00262117" w:rsidRDefault="00262117" w:rsidP="0026211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5.2 </w:t>
      </w:r>
      <w:r w:rsidRPr="00262117">
        <w:rPr>
          <w:rFonts w:ascii="Times New Roman" w:eastAsia="Times New Roman" w:hAnsi="Times New Roman"/>
          <w:b/>
          <w:bCs/>
          <w:sz w:val="24"/>
          <w:szCs w:val="24"/>
          <w:lang w:eastAsia="ru-RU"/>
        </w:rPr>
        <w:t>Критерии и методы оценки результатов освоения профессионального модуля</w:t>
      </w:r>
    </w:p>
    <w:p w:rsidR="00262117" w:rsidRPr="005C7727" w:rsidRDefault="00262117" w:rsidP="005C7727">
      <w:pPr>
        <w:spacing w:after="0" w:line="240" w:lineRule="auto"/>
        <w:jc w:val="both"/>
        <w:rPr>
          <w:rFonts w:ascii="Times New Roman" w:hAnsi="Times New Roman"/>
          <w:sz w:val="24"/>
          <w:szCs w:val="24"/>
          <w:lang w:eastAsia="ru-RU"/>
        </w:rPr>
      </w:pPr>
    </w:p>
    <w:tbl>
      <w:tblPr>
        <w:tblStyle w:val="14"/>
        <w:tblW w:w="9639" w:type="dxa"/>
        <w:tblLayout w:type="fixed"/>
        <w:tblLook w:val="01E0" w:firstRow="1" w:lastRow="1" w:firstColumn="1" w:lastColumn="1" w:noHBand="0" w:noVBand="0"/>
      </w:tblPr>
      <w:tblGrid>
        <w:gridCol w:w="3227"/>
        <w:gridCol w:w="3260"/>
        <w:gridCol w:w="3152"/>
      </w:tblGrid>
      <w:tr w:rsidR="00D724BE" w:rsidRPr="00471B7F" w:rsidTr="00471B7F">
        <w:trPr>
          <w:trHeight w:val="1098"/>
        </w:trPr>
        <w:tc>
          <w:tcPr>
            <w:tcW w:w="3227" w:type="dxa"/>
          </w:tcPr>
          <w:p w:rsidR="00D724BE" w:rsidRPr="00471B7F" w:rsidRDefault="00D724BE" w:rsidP="00864BCC">
            <w:pPr>
              <w:suppressAutoHyphens/>
              <w:spacing w:after="0" w:line="240" w:lineRule="auto"/>
              <w:jc w:val="center"/>
              <w:rPr>
                <w:rFonts w:ascii="Times New Roman" w:hAnsi="Times New Roman"/>
                <w:sz w:val="21"/>
                <w:szCs w:val="21"/>
                <w:lang w:eastAsia="ru-RU"/>
              </w:rPr>
            </w:pPr>
            <w:r w:rsidRPr="00471B7F">
              <w:rPr>
                <w:rFonts w:ascii="Times New Roman" w:hAnsi="Times New Roman"/>
                <w:sz w:val="21"/>
                <w:szCs w:val="21"/>
                <w:lang w:eastAsia="ru-RU"/>
              </w:rPr>
              <w:t>Код и наименование профессиональных и общих компетенций, формируемых в рамках модуля</w:t>
            </w:r>
          </w:p>
        </w:tc>
        <w:tc>
          <w:tcPr>
            <w:tcW w:w="3260" w:type="dxa"/>
          </w:tcPr>
          <w:p w:rsidR="00D724BE" w:rsidRPr="00471B7F" w:rsidRDefault="00D724BE" w:rsidP="00864BCC">
            <w:pPr>
              <w:suppressAutoHyphens/>
              <w:spacing w:after="0" w:line="240" w:lineRule="auto"/>
              <w:jc w:val="center"/>
              <w:rPr>
                <w:rFonts w:ascii="Times New Roman" w:hAnsi="Times New Roman"/>
                <w:sz w:val="21"/>
                <w:szCs w:val="21"/>
                <w:lang w:eastAsia="ru-RU"/>
              </w:rPr>
            </w:pPr>
            <w:r w:rsidRPr="00471B7F">
              <w:rPr>
                <w:rFonts w:ascii="Times New Roman" w:hAnsi="Times New Roman"/>
                <w:sz w:val="21"/>
                <w:szCs w:val="21"/>
                <w:lang w:eastAsia="ru-RU"/>
              </w:rPr>
              <w:t>Критерии оценки</w:t>
            </w:r>
          </w:p>
        </w:tc>
        <w:tc>
          <w:tcPr>
            <w:tcW w:w="3152" w:type="dxa"/>
          </w:tcPr>
          <w:p w:rsidR="00D724BE" w:rsidRPr="00471B7F" w:rsidRDefault="00D724BE" w:rsidP="00864BCC">
            <w:pPr>
              <w:suppressAutoHyphens/>
              <w:spacing w:after="0" w:line="240" w:lineRule="auto"/>
              <w:jc w:val="center"/>
              <w:rPr>
                <w:rFonts w:ascii="Times New Roman" w:hAnsi="Times New Roman"/>
                <w:sz w:val="21"/>
                <w:szCs w:val="21"/>
                <w:lang w:eastAsia="ru-RU"/>
              </w:rPr>
            </w:pPr>
            <w:r w:rsidRPr="00471B7F">
              <w:rPr>
                <w:rFonts w:ascii="Times New Roman" w:hAnsi="Times New Roman"/>
                <w:sz w:val="21"/>
                <w:szCs w:val="21"/>
                <w:lang w:eastAsia="ru-RU"/>
              </w:rPr>
              <w:t>Методы оценки</w:t>
            </w:r>
          </w:p>
        </w:tc>
      </w:tr>
      <w:tr w:rsidR="00864BCC" w:rsidRPr="00471B7F" w:rsidTr="00471B7F">
        <w:tc>
          <w:tcPr>
            <w:tcW w:w="3227" w:type="dxa"/>
            <w:vAlign w:val="center"/>
          </w:tcPr>
          <w:p w:rsidR="00864BCC" w:rsidRPr="00471B7F" w:rsidRDefault="00864BCC" w:rsidP="00471B7F">
            <w:pPr>
              <w:shd w:val="clear" w:color="auto" w:fill="FFFFFF"/>
              <w:spacing w:after="0" w:line="240" w:lineRule="auto"/>
              <w:rPr>
                <w:rFonts w:ascii="Times New Roman" w:hAnsi="Times New Roman"/>
                <w:bCs/>
                <w:color w:val="000000"/>
                <w:sz w:val="21"/>
                <w:szCs w:val="21"/>
              </w:rPr>
            </w:pPr>
            <w:r w:rsidRPr="00471B7F">
              <w:rPr>
                <w:rFonts w:ascii="Times New Roman" w:hAnsi="Times New Roman"/>
                <w:bCs/>
                <w:color w:val="000000"/>
                <w:sz w:val="21"/>
                <w:szCs w:val="21"/>
              </w:rPr>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p>
        </w:tc>
        <w:tc>
          <w:tcPr>
            <w:tcW w:w="3260" w:type="dxa"/>
            <w:vAlign w:val="center"/>
          </w:tcPr>
          <w:p w:rsidR="00864BCC" w:rsidRPr="00471B7F" w:rsidRDefault="00864BCC" w:rsidP="00471B7F">
            <w:pPr>
              <w:spacing w:after="0" w:line="240" w:lineRule="auto"/>
              <w:rPr>
                <w:rFonts w:ascii="Times New Roman" w:hAnsi="Times New Roman"/>
                <w:bCs/>
                <w:color w:val="000000"/>
                <w:sz w:val="21"/>
                <w:szCs w:val="21"/>
              </w:rPr>
            </w:pPr>
            <w:r w:rsidRPr="00471B7F">
              <w:rPr>
                <w:rFonts w:ascii="Times New Roman" w:hAnsi="Times New Roman"/>
                <w:color w:val="000000"/>
                <w:sz w:val="21"/>
                <w:szCs w:val="21"/>
              </w:rPr>
              <w:t xml:space="preserve">Заключение договоров с коммерческими партнерами и оформление документации в соответствии с ГОСТом </w:t>
            </w:r>
            <w:proofErr w:type="gramStart"/>
            <w:r w:rsidRPr="00471B7F">
              <w:rPr>
                <w:rFonts w:ascii="Times New Roman" w:hAnsi="Times New Roman"/>
                <w:color w:val="000000"/>
                <w:sz w:val="21"/>
                <w:szCs w:val="21"/>
              </w:rPr>
              <w:t>Р</w:t>
            </w:r>
            <w:proofErr w:type="gramEnd"/>
            <w:r w:rsidRPr="00471B7F">
              <w:rPr>
                <w:rFonts w:ascii="Times New Roman" w:hAnsi="Times New Roman"/>
                <w:color w:val="000000"/>
                <w:sz w:val="21"/>
                <w:szCs w:val="21"/>
              </w:rPr>
              <w:t xml:space="preserve"> 6.30-2003 г., с унифицированной формой первичной учетной документацией по учету торговых операций – от 25.12.98 г. № 132.</w:t>
            </w:r>
          </w:p>
        </w:tc>
        <w:tc>
          <w:tcPr>
            <w:tcW w:w="3152" w:type="dxa"/>
            <w:vAlign w:val="center"/>
          </w:tcPr>
          <w:p w:rsidR="00864BCC" w:rsidRPr="00471B7F" w:rsidRDefault="00864BCC" w:rsidP="00471B7F">
            <w:pPr>
              <w:spacing w:after="0" w:line="240" w:lineRule="auto"/>
              <w:rPr>
                <w:rFonts w:ascii="Times New Roman" w:hAnsi="Times New Roman"/>
                <w:bCs/>
                <w:color w:val="000000"/>
                <w:sz w:val="21"/>
                <w:szCs w:val="21"/>
              </w:rPr>
            </w:pPr>
            <w:r w:rsidRPr="00471B7F">
              <w:rPr>
                <w:rFonts w:ascii="Times New Roman" w:hAnsi="Times New Roman"/>
                <w:bCs/>
                <w:color w:val="000000"/>
                <w:sz w:val="21"/>
                <w:szCs w:val="21"/>
              </w:rPr>
              <w:t>Оценка результатов практических работ.</w:t>
            </w:r>
          </w:p>
        </w:tc>
      </w:tr>
      <w:tr w:rsidR="00864BCC" w:rsidRPr="00471B7F" w:rsidTr="00471B7F">
        <w:tc>
          <w:tcPr>
            <w:tcW w:w="3227" w:type="dxa"/>
            <w:vAlign w:val="center"/>
          </w:tcPr>
          <w:p w:rsidR="00864BCC" w:rsidRPr="00471B7F" w:rsidRDefault="00864BCC" w:rsidP="00471B7F">
            <w:pPr>
              <w:shd w:val="clear" w:color="auto" w:fill="FFFFFF"/>
              <w:spacing w:after="0" w:line="240" w:lineRule="auto"/>
              <w:rPr>
                <w:rFonts w:ascii="Times New Roman" w:hAnsi="Times New Roman"/>
                <w:color w:val="000000"/>
                <w:sz w:val="21"/>
                <w:szCs w:val="21"/>
              </w:rPr>
            </w:pPr>
            <w:r w:rsidRPr="00471B7F">
              <w:rPr>
                <w:rFonts w:ascii="Times New Roman" w:hAnsi="Times New Roman"/>
                <w:color w:val="000000"/>
                <w:spacing w:val="-2"/>
                <w:sz w:val="21"/>
                <w:szCs w:val="21"/>
              </w:rPr>
              <w:t xml:space="preserve">ПК 1.2. На своем участке работы управлять товарными запасами и </w:t>
            </w:r>
            <w:r w:rsidRPr="00471B7F">
              <w:rPr>
                <w:rFonts w:ascii="Times New Roman" w:hAnsi="Times New Roman"/>
                <w:color w:val="000000"/>
                <w:spacing w:val="-2"/>
                <w:sz w:val="21"/>
                <w:szCs w:val="21"/>
              </w:rPr>
              <w:lastRenderedPageBreak/>
              <w:t>потоками, организовывать работу на складе, размещать товарные запасы на хранение.</w:t>
            </w:r>
          </w:p>
          <w:p w:rsidR="00864BCC" w:rsidRPr="00471B7F" w:rsidRDefault="00864BCC" w:rsidP="00471B7F">
            <w:pPr>
              <w:rPr>
                <w:rFonts w:ascii="Times New Roman" w:hAnsi="Times New Roman"/>
                <w:color w:val="000000"/>
                <w:sz w:val="21"/>
                <w:szCs w:val="21"/>
              </w:rPr>
            </w:pPr>
          </w:p>
        </w:tc>
        <w:tc>
          <w:tcPr>
            <w:tcW w:w="3260" w:type="dxa"/>
            <w:vAlign w:val="center"/>
          </w:tcPr>
          <w:p w:rsidR="00864BCC" w:rsidRPr="00471B7F" w:rsidRDefault="00864BCC" w:rsidP="00471B7F">
            <w:pPr>
              <w:spacing w:after="0" w:line="240" w:lineRule="auto"/>
              <w:rPr>
                <w:rFonts w:ascii="Times New Roman" w:hAnsi="Times New Roman"/>
                <w:color w:val="000000"/>
                <w:sz w:val="21"/>
                <w:szCs w:val="21"/>
              </w:rPr>
            </w:pPr>
            <w:r w:rsidRPr="00471B7F">
              <w:rPr>
                <w:rFonts w:ascii="Times New Roman" w:hAnsi="Times New Roman"/>
                <w:color w:val="000000"/>
                <w:spacing w:val="-1"/>
                <w:sz w:val="21"/>
                <w:szCs w:val="21"/>
              </w:rPr>
              <w:lastRenderedPageBreak/>
              <w:t xml:space="preserve">Выполнение расчетов в потребности складской площади </w:t>
            </w:r>
            <w:r w:rsidRPr="00471B7F">
              <w:rPr>
                <w:rFonts w:ascii="Times New Roman" w:hAnsi="Times New Roman"/>
                <w:color w:val="000000"/>
                <w:spacing w:val="-1"/>
                <w:sz w:val="21"/>
                <w:szCs w:val="21"/>
              </w:rPr>
              <w:lastRenderedPageBreak/>
              <w:t xml:space="preserve">и планировки складских помещений  в соответствии </w:t>
            </w:r>
            <w:r w:rsidRPr="00471B7F">
              <w:rPr>
                <w:rStyle w:val="af0"/>
                <w:rFonts w:ascii="Times New Roman" w:hAnsi="Times New Roman"/>
                <w:b w:val="0"/>
                <w:color w:val="000000"/>
                <w:sz w:val="21"/>
                <w:szCs w:val="21"/>
                <w:shd w:val="clear" w:color="auto" w:fill="FFFFFF"/>
              </w:rPr>
              <w:t>Санитарно-эпидемиологическими правилами</w:t>
            </w:r>
            <w:r w:rsidRPr="00471B7F">
              <w:rPr>
                <w:rFonts w:ascii="Times New Roman" w:hAnsi="Times New Roman"/>
                <w:b/>
                <w:bCs/>
                <w:color w:val="000000"/>
                <w:sz w:val="21"/>
                <w:szCs w:val="21"/>
                <w:shd w:val="clear" w:color="auto" w:fill="FFFFFF"/>
              </w:rPr>
              <w:br/>
            </w:r>
            <w:r w:rsidRPr="00471B7F">
              <w:rPr>
                <w:rStyle w:val="af0"/>
                <w:rFonts w:ascii="Times New Roman" w:hAnsi="Times New Roman"/>
                <w:b w:val="0"/>
                <w:color w:val="000000"/>
                <w:sz w:val="21"/>
                <w:szCs w:val="21"/>
                <w:shd w:val="clear" w:color="auto" w:fill="FFFFFF"/>
              </w:rPr>
              <w:t>СП 2.3.6.1066-01</w:t>
            </w:r>
          </w:p>
        </w:tc>
        <w:tc>
          <w:tcPr>
            <w:tcW w:w="3152" w:type="dxa"/>
            <w:vAlign w:val="center"/>
          </w:tcPr>
          <w:p w:rsidR="00864BCC" w:rsidRPr="00471B7F" w:rsidRDefault="00864BCC" w:rsidP="00471B7F">
            <w:pPr>
              <w:spacing w:after="0" w:line="240" w:lineRule="auto"/>
              <w:rPr>
                <w:rFonts w:ascii="Times New Roman" w:hAnsi="Times New Roman"/>
                <w:bCs/>
                <w:color w:val="000000"/>
                <w:sz w:val="21"/>
                <w:szCs w:val="21"/>
              </w:rPr>
            </w:pPr>
            <w:r w:rsidRPr="00471B7F">
              <w:rPr>
                <w:rFonts w:ascii="Times New Roman" w:hAnsi="Times New Roman"/>
                <w:bCs/>
                <w:color w:val="000000"/>
                <w:sz w:val="21"/>
                <w:szCs w:val="21"/>
              </w:rPr>
              <w:lastRenderedPageBreak/>
              <w:t xml:space="preserve">Экспертная оценка деятельности при прохождении </w:t>
            </w:r>
            <w:r w:rsidRPr="00471B7F">
              <w:rPr>
                <w:rFonts w:ascii="Times New Roman" w:hAnsi="Times New Roman"/>
                <w:bCs/>
                <w:color w:val="000000"/>
                <w:sz w:val="21"/>
                <w:szCs w:val="21"/>
              </w:rPr>
              <w:lastRenderedPageBreak/>
              <w:t>производственной практики.</w:t>
            </w:r>
          </w:p>
        </w:tc>
      </w:tr>
      <w:tr w:rsidR="00864BCC" w:rsidRPr="00471B7F" w:rsidTr="00471B7F">
        <w:tc>
          <w:tcPr>
            <w:tcW w:w="3227" w:type="dxa"/>
            <w:vAlign w:val="center"/>
          </w:tcPr>
          <w:p w:rsidR="00864BCC" w:rsidRPr="00471B7F" w:rsidRDefault="00864BCC" w:rsidP="00471B7F">
            <w:pPr>
              <w:shd w:val="clear" w:color="auto" w:fill="FFFFFF"/>
              <w:spacing w:after="0" w:line="240" w:lineRule="auto"/>
              <w:rPr>
                <w:rFonts w:ascii="Times New Roman" w:hAnsi="Times New Roman"/>
                <w:color w:val="000000"/>
                <w:sz w:val="21"/>
                <w:szCs w:val="21"/>
              </w:rPr>
            </w:pPr>
            <w:r w:rsidRPr="00471B7F">
              <w:rPr>
                <w:rFonts w:ascii="Times New Roman" w:hAnsi="Times New Roman"/>
                <w:color w:val="000000"/>
                <w:sz w:val="21"/>
                <w:szCs w:val="21"/>
              </w:rPr>
              <w:lastRenderedPageBreak/>
              <w:t>ПК 1.3. Принимать товары по количеству и качеству.</w:t>
            </w:r>
          </w:p>
          <w:p w:rsidR="00864BCC" w:rsidRPr="00471B7F" w:rsidRDefault="00864BCC" w:rsidP="00471B7F">
            <w:pPr>
              <w:rPr>
                <w:rFonts w:ascii="Times New Roman" w:hAnsi="Times New Roman"/>
                <w:color w:val="000000"/>
                <w:sz w:val="21"/>
                <w:szCs w:val="21"/>
              </w:rPr>
            </w:pPr>
          </w:p>
        </w:tc>
        <w:tc>
          <w:tcPr>
            <w:tcW w:w="3260" w:type="dxa"/>
            <w:vAlign w:val="center"/>
          </w:tcPr>
          <w:p w:rsidR="00864BCC" w:rsidRPr="00471B7F" w:rsidRDefault="00864BCC" w:rsidP="00471B7F">
            <w:pPr>
              <w:shd w:val="clear" w:color="auto" w:fill="FFFFFF"/>
              <w:spacing w:after="0" w:line="240" w:lineRule="auto"/>
              <w:rPr>
                <w:rFonts w:ascii="Times New Roman" w:hAnsi="Times New Roman"/>
                <w:color w:val="000000"/>
                <w:sz w:val="21"/>
                <w:szCs w:val="21"/>
              </w:rPr>
            </w:pPr>
            <w:r w:rsidRPr="00471B7F">
              <w:rPr>
                <w:rFonts w:ascii="Times New Roman" w:hAnsi="Times New Roman"/>
                <w:sz w:val="21"/>
                <w:szCs w:val="21"/>
              </w:rPr>
              <w:t xml:space="preserve">Выполнение работ по приемке товаров  по количеству и качеству, комплектности в соответствии с инструкциями </w:t>
            </w:r>
            <w:proofErr w:type="gramStart"/>
            <w:r w:rsidRPr="00471B7F">
              <w:rPr>
                <w:rFonts w:ascii="Times New Roman" w:hAnsi="Times New Roman"/>
                <w:sz w:val="21"/>
                <w:szCs w:val="21"/>
              </w:rPr>
              <w:t>П</w:t>
            </w:r>
            <w:proofErr w:type="gramEnd"/>
            <w:r w:rsidRPr="00471B7F">
              <w:rPr>
                <w:rFonts w:ascii="Times New Roman" w:hAnsi="Times New Roman"/>
                <w:sz w:val="21"/>
                <w:szCs w:val="21"/>
              </w:rPr>
              <w:t xml:space="preserve"> 6, П 7.</w:t>
            </w:r>
          </w:p>
        </w:tc>
        <w:tc>
          <w:tcPr>
            <w:tcW w:w="3152" w:type="dxa"/>
            <w:vAlign w:val="center"/>
          </w:tcPr>
          <w:p w:rsidR="00864BCC" w:rsidRPr="00471B7F" w:rsidRDefault="00864BCC" w:rsidP="00471B7F">
            <w:pPr>
              <w:spacing w:after="0" w:line="240" w:lineRule="auto"/>
              <w:rPr>
                <w:rFonts w:ascii="Times New Roman" w:hAnsi="Times New Roman"/>
                <w:bCs/>
                <w:color w:val="000000"/>
                <w:sz w:val="21"/>
                <w:szCs w:val="21"/>
              </w:rPr>
            </w:pPr>
            <w:r w:rsidRPr="00471B7F">
              <w:rPr>
                <w:rFonts w:ascii="Times New Roman" w:hAnsi="Times New Roman"/>
                <w:bCs/>
                <w:color w:val="000000"/>
                <w:sz w:val="21"/>
                <w:szCs w:val="21"/>
              </w:rPr>
              <w:t>Оценка деятельности обучающихся и результатов выполнения практических работ, учебной и производственной практики.</w:t>
            </w:r>
          </w:p>
        </w:tc>
      </w:tr>
      <w:tr w:rsidR="00864BCC" w:rsidRPr="00471B7F" w:rsidTr="00471B7F">
        <w:tc>
          <w:tcPr>
            <w:tcW w:w="3227" w:type="dxa"/>
            <w:vAlign w:val="center"/>
          </w:tcPr>
          <w:p w:rsidR="00864BCC" w:rsidRPr="00471B7F" w:rsidRDefault="00864BCC" w:rsidP="00471B7F">
            <w:pPr>
              <w:shd w:val="clear" w:color="auto" w:fill="FFFFFF"/>
              <w:spacing w:after="0" w:line="240" w:lineRule="auto"/>
              <w:rPr>
                <w:rFonts w:ascii="Times New Roman" w:hAnsi="Times New Roman"/>
                <w:color w:val="000000"/>
                <w:sz w:val="21"/>
                <w:szCs w:val="21"/>
              </w:rPr>
            </w:pPr>
            <w:r w:rsidRPr="00471B7F">
              <w:rPr>
                <w:rFonts w:ascii="Times New Roman" w:hAnsi="Times New Roman"/>
                <w:color w:val="000000"/>
                <w:sz w:val="21"/>
                <w:szCs w:val="21"/>
              </w:rPr>
              <w:t>ПК 1.4. Идентифицировать вид, класс и тип организаций розничной и оптовой торговли.</w:t>
            </w:r>
          </w:p>
          <w:p w:rsidR="00864BCC" w:rsidRPr="00471B7F" w:rsidRDefault="00864BCC" w:rsidP="00471B7F">
            <w:pPr>
              <w:rPr>
                <w:rFonts w:ascii="Times New Roman" w:hAnsi="Times New Roman"/>
                <w:color w:val="000000"/>
                <w:sz w:val="21"/>
                <w:szCs w:val="21"/>
              </w:rPr>
            </w:pPr>
          </w:p>
        </w:tc>
        <w:tc>
          <w:tcPr>
            <w:tcW w:w="3260" w:type="dxa"/>
            <w:vAlign w:val="center"/>
          </w:tcPr>
          <w:p w:rsidR="00864BCC" w:rsidRPr="00471B7F" w:rsidRDefault="00864BCC" w:rsidP="00471B7F">
            <w:pPr>
              <w:shd w:val="clear" w:color="auto" w:fill="FFFFFF"/>
              <w:spacing w:after="0" w:line="240" w:lineRule="auto"/>
              <w:rPr>
                <w:rFonts w:ascii="Times New Roman" w:hAnsi="Times New Roman"/>
                <w:color w:val="000000"/>
                <w:sz w:val="21"/>
                <w:szCs w:val="21"/>
              </w:rPr>
            </w:pPr>
            <w:r w:rsidRPr="00471B7F">
              <w:rPr>
                <w:rFonts w:ascii="Times New Roman" w:hAnsi="Times New Roman"/>
                <w:color w:val="000000"/>
                <w:sz w:val="21"/>
                <w:szCs w:val="21"/>
              </w:rPr>
              <w:t xml:space="preserve">Проведение анализа инфраструктуры оптовой и розничной торговли, разработка проекта планировки предприятий розничной и оптовой торговли ГОСТ </w:t>
            </w:r>
            <w:proofErr w:type="gramStart"/>
            <w:r w:rsidRPr="00471B7F">
              <w:rPr>
                <w:rFonts w:ascii="Times New Roman" w:hAnsi="Times New Roman"/>
                <w:color w:val="000000"/>
                <w:sz w:val="21"/>
                <w:szCs w:val="21"/>
              </w:rPr>
              <w:t>Р</w:t>
            </w:r>
            <w:proofErr w:type="gramEnd"/>
            <w:r w:rsidRPr="00471B7F">
              <w:rPr>
                <w:rFonts w:ascii="Times New Roman" w:hAnsi="Times New Roman"/>
                <w:color w:val="000000"/>
                <w:sz w:val="21"/>
                <w:szCs w:val="21"/>
              </w:rPr>
              <w:t xml:space="preserve"> 51773-2001.</w:t>
            </w:r>
          </w:p>
        </w:tc>
        <w:tc>
          <w:tcPr>
            <w:tcW w:w="3152" w:type="dxa"/>
            <w:vAlign w:val="center"/>
          </w:tcPr>
          <w:p w:rsidR="00864BCC" w:rsidRPr="00471B7F" w:rsidRDefault="00864BCC" w:rsidP="00471B7F">
            <w:pPr>
              <w:spacing w:after="0" w:line="240" w:lineRule="auto"/>
              <w:rPr>
                <w:rFonts w:ascii="Times New Roman" w:hAnsi="Times New Roman"/>
                <w:bCs/>
                <w:sz w:val="21"/>
                <w:szCs w:val="21"/>
              </w:rPr>
            </w:pPr>
            <w:r w:rsidRPr="00471B7F">
              <w:rPr>
                <w:rFonts w:ascii="Times New Roman" w:hAnsi="Times New Roman"/>
                <w:bCs/>
                <w:sz w:val="21"/>
                <w:szCs w:val="21"/>
              </w:rPr>
              <w:t>Экспертная оценка  при выполнении практических работ.</w:t>
            </w:r>
          </w:p>
          <w:p w:rsidR="00864BCC" w:rsidRPr="00471B7F" w:rsidRDefault="00864BCC" w:rsidP="00471B7F">
            <w:pPr>
              <w:spacing w:after="0" w:line="240" w:lineRule="auto"/>
              <w:rPr>
                <w:rFonts w:ascii="Times New Roman" w:hAnsi="Times New Roman"/>
                <w:bCs/>
                <w:color w:val="000000"/>
                <w:sz w:val="21"/>
                <w:szCs w:val="21"/>
              </w:rPr>
            </w:pPr>
            <w:r w:rsidRPr="00471B7F">
              <w:rPr>
                <w:rFonts w:ascii="Times New Roman" w:hAnsi="Times New Roman"/>
                <w:bCs/>
                <w:color w:val="000000"/>
                <w:sz w:val="21"/>
                <w:szCs w:val="21"/>
              </w:rPr>
              <w:t>Экспертная оценка результата деятельности обучающихся при разработке проектов.</w:t>
            </w:r>
          </w:p>
          <w:p w:rsidR="00864BCC" w:rsidRPr="00471B7F" w:rsidRDefault="00864BCC" w:rsidP="00471B7F">
            <w:pPr>
              <w:spacing w:after="0" w:line="240" w:lineRule="auto"/>
              <w:rPr>
                <w:rFonts w:ascii="Times New Roman" w:hAnsi="Times New Roman"/>
                <w:bCs/>
                <w:color w:val="000000"/>
                <w:sz w:val="21"/>
                <w:szCs w:val="21"/>
              </w:rPr>
            </w:pPr>
            <w:r w:rsidRPr="00471B7F">
              <w:rPr>
                <w:rFonts w:ascii="Times New Roman" w:hAnsi="Times New Roman"/>
                <w:bCs/>
                <w:color w:val="000000"/>
                <w:sz w:val="21"/>
                <w:szCs w:val="21"/>
              </w:rPr>
              <w:t>Оценка защиты презентации проектов.</w:t>
            </w:r>
          </w:p>
        </w:tc>
      </w:tr>
      <w:tr w:rsidR="00864BCC" w:rsidRPr="00471B7F" w:rsidTr="00471B7F">
        <w:tc>
          <w:tcPr>
            <w:tcW w:w="3227" w:type="dxa"/>
            <w:vAlign w:val="center"/>
          </w:tcPr>
          <w:p w:rsidR="00864BCC" w:rsidRPr="00471B7F" w:rsidRDefault="00864BCC" w:rsidP="00471B7F">
            <w:pPr>
              <w:shd w:val="clear" w:color="auto" w:fill="FFFFFF"/>
              <w:spacing w:after="0" w:line="240" w:lineRule="auto"/>
              <w:rPr>
                <w:rFonts w:ascii="Times New Roman" w:hAnsi="Times New Roman"/>
                <w:color w:val="000000"/>
                <w:sz w:val="21"/>
                <w:szCs w:val="21"/>
              </w:rPr>
            </w:pPr>
            <w:r w:rsidRPr="00471B7F">
              <w:rPr>
                <w:rFonts w:ascii="Times New Roman" w:hAnsi="Times New Roman"/>
                <w:color w:val="000000"/>
                <w:sz w:val="21"/>
                <w:szCs w:val="21"/>
              </w:rPr>
              <w:t>ПК 1.5. Оказывать основные и дополнительные услуги оптовой и розничной торговли.</w:t>
            </w:r>
          </w:p>
          <w:p w:rsidR="00864BCC" w:rsidRPr="00471B7F" w:rsidRDefault="00864BCC" w:rsidP="00471B7F">
            <w:pPr>
              <w:rPr>
                <w:rFonts w:ascii="Times New Roman" w:hAnsi="Times New Roman"/>
                <w:color w:val="000000"/>
                <w:sz w:val="21"/>
                <w:szCs w:val="21"/>
              </w:rPr>
            </w:pPr>
          </w:p>
        </w:tc>
        <w:tc>
          <w:tcPr>
            <w:tcW w:w="3260" w:type="dxa"/>
            <w:vAlign w:val="center"/>
          </w:tcPr>
          <w:p w:rsidR="00864BCC" w:rsidRPr="00471B7F" w:rsidRDefault="00864BCC" w:rsidP="00471B7F">
            <w:pPr>
              <w:shd w:val="clear" w:color="auto" w:fill="FFFFFF"/>
              <w:spacing w:after="0" w:line="240" w:lineRule="auto"/>
              <w:rPr>
                <w:rFonts w:ascii="Times New Roman" w:hAnsi="Times New Roman"/>
                <w:color w:val="000000"/>
                <w:spacing w:val="-3"/>
                <w:sz w:val="21"/>
                <w:szCs w:val="21"/>
              </w:rPr>
            </w:pPr>
            <w:r w:rsidRPr="00471B7F">
              <w:rPr>
                <w:rFonts w:ascii="Times New Roman" w:hAnsi="Times New Roman"/>
                <w:color w:val="000000"/>
                <w:spacing w:val="-3"/>
                <w:sz w:val="21"/>
                <w:szCs w:val="21"/>
              </w:rPr>
              <w:t xml:space="preserve">Разработка мероприятий по улучшению работы предприятия оптовой и розничной торговли, внедрение услуг розничной и оптовой торговли в соответствии </w:t>
            </w:r>
            <w:r w:rsidRPr="00471B7F">
              <w:rPr>
                <w:rFonts w:ascii="Times New Roman" w:hAnsi="Times New Roman"/>
                <w:sz w:val="21"/>
                <w:szCs w:val="21"/>
              </w:rPr>
              <w:t xml:space="preserve">ГОСТ </w:t>
            </w:r>
            <w:proofErr w:type="gramStart"/>
            <w:r w:rsidRPr="00471B7F">
              <w:rPr>
                <w:rFonts w:ascii="Times New Roman" w:hAnsi="Times New Roman"/>
                <w:sz w:val="21"/>
                <w:szCs w:val="21"/>
              </w:rPr>
              <w:t>Р</w:t>
            </w:r>
            <w:proofErr w:type="gramEnd"/>
            <w:r w:rsidRPr="00471B7F">
              <w:rPr>
                <w:rFonts w:ascii="Times New Roman" w:hAnsi="Times New Roman"/>
                <w:sz w:val="21"/>
                <w:szCs w:val="21"/>
              </w:rPr>
              <w:t xml:space="preserve"> 51304-99.</w:t>
            </w:r>
          </w:p>
          <w:p w:rsidR="00864BCC" w:rsidRPr="00471B7F" w:rsidRDefault="00864BCC" w:rsidP="00471B7F">
            <w:pPr>
              <w:shd w:val="clear" w:color="auto" w:fill="FFFFFF"/>
              <w:spacing w:after="0" w:line="240" w:lineRule="auto"/>
              <w:rPr>
                <w:rFonts w:ascii="Times New Roman" w:hAnsi="Times New Roman"/>
                <w:color w:val="000000"/>
                <w:spacing w:val="-1"/>
                <w:sz w:val="21"/>
                <w:szCs w:val="21"/>
              </w:rPr>
            </w:pPr>
          </w:p>
          <w:p w:rsidR="00864BCC" w:rsidRPr="00471B7F" w:rsidRDefault="00864BCC" w:rsidP="00471B7F">
            <w:pPr>
              <w:spacing w:after="0" w:line="240" w:lineRule="auto"/>
              <w:rPr>
                <w:rFonts w:ascii="Times New Roman" w:hAnsi="Times New Roman"/>
                <w:color w:val="000000"/>
                <w:sz w:val="21"/>
                <w:szCs w:val="21"/>
              </w:rPr>
            </w:pPr>
          </w:p>
        </w:tc>
        <w:tc>
          <w:tcPr>
            <w:tcW w:w="3152" w:type="dxa"/>
            <w:vAlign w:val="center"/>
          </w:tcPr>
          <w:p w:rsidR="00864BCC" w:rsidRPr="00471B7F" w:rsidRDefault="00864BCC" w:rsidP="00471B7F">
            <w:pPr>
              <w:spacing w:after="0" w:line="240" w:lineRule="auto"/>
              <w:rPr>
                <w:rFonts w:ascii="Times New Roman" w:hAnsi="Times New Roman"/>
                <w:bCs/>
                <w:color w:val="000000"/>
                <w:sz w:val="21"/>
                <w:szCs w:val="21"/>
              </w:rPr>
            </w:pPr>
            <w:r w:rsidRPr="00471B7F">
              <w:rPr>
                <w:rFonts w:ascii="Times New Roman" w:hAnsi="Times New Roman"/>
                <w:bCs/>
                <w:color w:val="000000"/>
                <w:sz w:val="21"/>
                <w:szCs w:val="21"/>
              </w:rPr>
              <w:t>Оценка результата деятельности</w:t>
            </w:r>
          </w:p>
          <w:p w:rsidR="00864BCC" w:rsidRPr="00471B7F" w:rsidRDefault="00864BCC" w:rsidP="00471B7F">
            <w:pPr>
              <w:spacing w:after="0" w:line="240" w:lineRule="auto"/>
              <w:rPr>
                <w:rFonts w:ascii="Times New Roman" w:hAnsi="Times New Roman"/>
                <w:bCs/>
                <w:color w:val="000000"/>
                <w:sz w:val="21"/>
                <w:szCs w:val="21"/>
              </w:rPr>
            </w:pPr>
            <w:r w:rsidRPr="00471B7F">
              <w:rPr>
                <w:rFonts w:ascii="Times New Roman" w:hAnsi="Times New Roman"/>
                <w:bCs/>
                <w:color w:val="000000"/>
                <w:sz w:val="21"/>
                <w:szCs w:val="21"/>
              </w:rPr>
              <w:t>обучающихся во время выполнения практических работ.</w:t>
            </w:r>
          </w:p>
          <w:p w:rsidR="00864BCC" w:rsidRPr="00471B7F" w:rsidRDefault="00864BCC" w:rsidP="00471B7F">
            <w:pPr>
              <w:spacing w:after="0" w:line="240" w:lineRule="auto"/>
              <w:rPr>
                <w:rFonts w:ascii="Times New Roman" w:hAnsi="Times New Roman"/>
                <w:bCs/>
                <w:color w:val="000000"/>
                <w:sz w:val="21"/>
                <w:szCs w:val="21"/>
              </w:rPr>
            </w:pPr>
            <w:r w:rsidRPr="00471B7F">
              <w:rPr>
                <w:rFonts w:ascii="Times New Roman" w:hAnsi="Times New Roman"/>
                <w:bCs/>
                <w:color w:val="000000"/>
                <w:sz w:val="21"/>
                <w:szCs w:val="21"/>
              </w:rPr>
              <w:t>Экспертная оценка деятельности при прохождении производственной практики. Оценка защиты выполнения самостоятельной работы.</w:t>
            </w:r>
          </w:p>
        </w:tc>
      </w:tr>
      <w:tr w:rsidR="00864BCC" w:rsidRPr="00471B7F" w:rsidTr="00471B7F">
        <w:tc>
          <w:tcPr>
            <w:tcW w:w="3227" w:type="dxa"/>
            <w:vAlign w:val="center"/>
          </w:tcPr>
          <w:p w:rsidR="00864BCC" w:rsidRPr="00471B7F" w:rsidRDefault="00864BCC" w:rsidP="00471B7F">
            <w:pPr>
              <w:shd w:val="clear" w:color="auto" w:fill="FFFFFF"/>
              <w:spacing w:after="0" w:line="240" w:lineRule="auto"/>
              <w:rPr>
                <w:rFonts w:ascii="Times New Roman" w:hAnsi="Times New Roman"/>
                <w:color w:val="000000"/>
                <w:sz w:val="21"/>
                <w:szCs w:val="21"/>
              </w:rPr>
            </w:pPr>
            <w:r w:rsidRPr="00471B7F">
              <w:rPr>
                <w:rFonts w:ascii="Times New Roman" w:hAnsi="Times New Roman"/>
                <w:color w:val="000000"/>
                <w:sz w:val="21"/>
                <w:szCs w:val="21"/>
              </w:rPr>
              <w:t>ПК 1.6. Участвовать в работе по подготовке организации к добровольной сертификации услуг.</w:t>
            </w:r>
          </w:p>
        </w:tc>
        <w:tc>
          <w:tcPr>
            <w:tcW w:w="3260" w:type="dxa"/>
            <w:vAlign w:val="center"/>
          </w:tcPr>
          <w:p w:rsidR="00864BCC" w:rsidRPr="00471B7F" w:rsidRDefault="00864BCC" w:rsidP="00471B7F">
            <w:pPr>
              <w:shd w:val="clear" w:color="auto" w:fill="FFFFFF"/>
              <w:spacing w:after="0" w:line="240" w:lineRule="auto"/>
              <w:rPr>
                <w:rFonts w:ascii="Times New Roman" w:hAnsi="Times New Roman"/>
                <w:color w:val="000000"/>
                <w:sz w:val="21"/>
                <w:szCs w:val="21"/>
              </w:rPr>
            </w:pPr>
            <w:r w:rsidRPr="00471B7F">
              <w:rPr>
                <w:rFonts w:ascii="Times New Roman" w:hAnsi="Times New Roman"/>
                <w:color w:val="000000"/>
                <w:spacing w:val="-3"/>
                <w:sz w:val="21"/>
                <w:szCs w:val="21"/>
              </w:rPr>
              <w:t>Подготовка, оформление и проведение процедуры добровольной сертификации услуг в соответствии</w:t>
            </w:r>
            <w:r w:rsidRPr="00471B7F">
              <w:rPr>
                <w:rFonts w:ascii="Times New Roman" w:hAnsi="Times New Roman"/>
                <w:color w:val="333333"/>
                <w:sz w:val="21"/>
                <w:szCs w:val="21"/>
                <w:shd w:val="clear" w:color="auto" w:fill="FFFFFF"/>
              </w:rPr>
              <w:t xml:space="preserve"> ГОСТ </w:t>
            </w:r>
            <w:proofErr w:type="gramStart"/>
            <w:r w:rsidRPr="00471B7F">
              <w:rPr>
                <w:rFonts w:ascii="Times New Roman" w:hAnsi="Times New Roman"/>
                <w:color w:val="333333"/>
                <w:sz w:val="21"/>
                <w:szCs w:val="21"/>
                <w:shd w:val="clear" w:color="auto" w:fill="FFFFFF"/>
              </w:rPr>
              <w:t>Р</w:t>
            </w:r>
            <w:proofErr w:type="gramEnd"/>
            <w:r w:rsidRPr="00471B7F">
              <w:rPr>
                <w:rFonts w:ascii="Times New Roman" w:hAnsi="Times New Roman"/>
                <w:color w:val="333333"/>
                <w:sz w:val="21"/>
                <w:szCs w:val="21"/>
                <w:shd w:val="clear" w:color="auto" w:fill="FFFFFF"/>
              </w:rPr>
              <w:t xml:space="preserve"> 54659-2011</w:t>
            </w:r>
          </w:p>
        </w:tc>
        <w:tc>
          <w:tcPr>
            <w:tcW w:w="3152" w:type="dxa"/>
            <w:vAlign w:val="center"/>
          </w:tcPr>
          <w:p w:rsidR="00864BCC" w:rsidRPr="00471B7F" w:rsidRDefault="00864BCC" w:rsidP="00471B7F">
            <w:pPr>
              <w:spacing w:after="0" w:line="240" w:lineRule="auto"/>
              <w:rPr>
                <w:rFonts w:ascii="Times New Roman" w:hAnsi="Times New Roman"/>
                <w:bCs/>
                <w:color w:val="000000"/>
                <w:sz w:val="21"/>
                <w:szCs w:val="21"/>
              </w:rPr>
            </w:pPr>
            <w:r w:rsidRPr="00471B7F">
              <w:rPr>
                <w:rFonts w:ascii="Times New Roman" w:hAnsi="Times New Roman"/>
                <w:bCs/>
                <w:color w:val="000000"/>
                <w:sz w:val="21"/>
                <w:szCs w:val="21"/>
              </w:rPr>
              <w:t>Экспертное наблюдение и оценка деятельности обучающихся на   практических   занятиях при выполнении работ.</w:t>
            </w:r>
          </w:p>
          <w:p w:rsidR="00864BCC" w:rsidRPr="00471B7F" w:rsidRDefault="00864BCC" w:rsidP="00471B7F">
            <w:pPr>
              <w:spacing w:after="0" w:line="240" w:lineRule="auto"/>
              <w:rPr>
                <w:rFonts w:ascii="Times New Roman" w:hAnsi="Times New Roman"/>
                <w:bCs/>
                <w:color w:val="000000"/>
                <w:sz w:val="21"/>
                <w:szCs w:val="21"/>
              </w:rPr>
            </w:pPr>
            <w:r w:rsidRPr="00471B7F">
              <w:rPr>
                <w:rFonts w:ascii="Times New Roman" w:hAnsi="Times New Roman"/>
                <w:bCs/>
                <w:color w:val="000000"/>
                <w:sz w:val="21"/>
                <w:szCs w:val="21"/>
              </w:rPr>
              <w:t>Защита творческих работ обучающихся.</w:t>
            </w:r>
          </w:p>
        </w:tc>
      </w:tr>
      <w:tr w:rsidR="00864BCC" w:rsidRPr="00471B7F" w:rsidTr="00471B7F">
        <w:tc>
          <w:tcPr>
            <w:tcW w:w="3227" w:type="dxa"/>
            <w:vAlign w:val="center"/>
          </w:tcPr>
          <w:p w:rsidR="00864BCC" w:rsidRPr="00471B7F" w:rsidRDefault="00864BCC" w:rsidP="00471B7F">
            <w:pPr>
              <w:shd w:val="clear" w:color="auto" w:fill="FFFFFF"/>
              <w:spacing w:after="0" w:line="240" w:lineRule="auto"/>
              <w:rPr>
                <w:rFonts w:ascii="Times New Roman" w:hAnsi="Times New Roman"/>
                <w:color w:val="000000"/>
                <w:sz w:val="21"/>
                <w:szCs w:val="21"/>
              </w:rPr>
            </w:pPr>
            <w:r w:rsidRPr="00471B7F">
              <w:rPr>
                <w:rFonts w:ascii="Times New Roman" w:hAnsi="Times New Roman"/>
                <w:color w:val="000000"/>
                <w:sz w:val="21"/>
                <w:szCs w:val="21"/>
              </w:rPr>
              <w:t>ПК 1.7. Применять в коммерческой деятельности методы, средства и приемы менеджмента, делового и управленческого общения.</w:t>
            </w:r>
          </w:p>
        </w:tc>
        <w:tc>
          <w:tcPr>
            <w:tcW w:w="3260" w:type="dxa"/>
            <w:vAlign w:val="center"/>
          </w:tcPr>
          <w:p w:rsidR="00864BCC" w:rsidRPr="00471B7F" w:rsidRDefault="00864BCC" w:rsidP="00471B7F">
            <w:pPr>
              <w:spacing w:after="0" w:line="240" w:lineRule="auto"/>
              <w:rPr>
                <w:rFonts w:ascii="Times New Roman" w:hAnsi="Times New Roman"/>
                <w:color w:val="000000"/>
                <w:sz w:val="21"/>
                <w:szCs w:val="21"/>
              </w:rPr>
            </w:pPr>
            <w:r w:rsidRPr="00471B7F">
              <w:rPr>
                <w:rFonts w:ascii="Times New Roman" w:hAnsi="Times New Roman"/>
                <w:color w:val="000000"/>
                <w:sz w:val="21"/>
                <w:szCs w:val="21"/>
              </w:rPr>
              <w:t>Разработка алгоритма делового и управленческого общения, анализ деятельности управленческого общения в соответствии с должностными инструкциями менеджера.</w:t>
            </w:r>
          </w:p>
        </w:tc>
        <w:tc>
          <w:tcPr>
            <w:tcW w:w="3152" w:type="dxa"/>
            <w:vAlign w:val="center"/>
          </w:tcPr>
          <w:p w:rsidR="00864BCC" w:rsidRPr="00471B7F" w:rsidRDefault="00864BCC" w:rsidP="00471B7F">
            <w:pPr>
              <w:spacing w:after="0" w:line="240" w:lineRule="auto"/>
              <w:rPr>
                <w:rFonts w:ascii="Times New Roman" w:hAnsi="Times New Roman"/>
                <w:bCs/>
                <w:color w:val="000000"/>
                <w:sz w:val="21"/>
                <w:szCs w:val="21"/>
              </w:rPr>
            </w:pPr>
            <w:proofErr w:type="gramStart"/>
            <w:r w:rsidRPr="00471B7F">
              <w:rPr>
                <w:rFonts w:ascii="Times New Roman" w:hAnsi="Times New Roman"/>
                <w:bCs/>
                <w:color w:val="000000"/>
                <w:sz w:val="21"/>
                <w:szCs w:val="21"/>
              </w:rPr>
              <w:t>Экспертное наблюдение и оценка деятельности обучающихся на   практических   занятиях.</w:t>
            </w:r>
            <w:proofErr w:type="gramEnd"/>
          </w:p>
          <w:p w:rsidR="00864BCC" w:rsidRPr="00471B7F" w:rsidRDefault="00864BCC" w:rsidP="00471B7F">
            <w:pPr>
              <w:spacing w:after="0" w:line="240" w:lineRule="auto"/>
              <w:rPr>
                <w:rFonts w:ascii="Times New Roman" w:hAnsi="Times New Roman"/>
                <w:bCs/>
                <w:color w:val="000000"/>
                <w:sz w:val="21"/>
                <w:szCs w:val="21"/>
              </w:rPr>
            </w:pPr>
          </w:p>
        </w:tc>
      </w:tr>
      <w:tr w:rsidR="00864BCC" w:rsidRPr="00471B7F" w:rsidTr="00471B7F">
        <w:tc>
          <w:tcPr>
            <w:tcW w:w="3227" w:type="dxa"/>
            <w:vAlign w:val="center"/>
          </w:tcPr>
          <w:p w:rsidR="00864BCC" w:rsidRPr="00471B7F" w:rsidRDefault="00864BCC" w:rsidP="00471B7F">
            <w:pPr>
              <w:shd w:val="clear" w:color="auto" w:fill="FFFFFF"/>
              <w:spacing w:after="0" w:line="240" w:lineRule="auto"/>
              <w:rPr>
                <w:rFonts w:ascii="Times New Roman" w:hAnsi="Times New Roman"/>
                <w:color w:val="000000"/>
                <w:sz w:val="21"/>
                <w:szCs w:val="21"/>
              </w:rPr>
            </w:pPr>
            <w:r w:rsidRPr="00471B7F">
              <w:rPr>
                <w:rFonts w:ascii="Times New Roman" w:hAnsi="Times New Roman"/>
                <w:color w:val="000000"/>
                <w:sz w:val="21"/>
                <w:szCs w:val="21"/>
              </w:rPr>
              <w:t>ПК 1.8.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tc>
        <w:tc>
          <w:tcPr>
            <w:tcW w:w="3260" w:type="dxa"/>
            <w:vAlign w:val="center"/>
          </w:tcPr>
          <w:p w:rsidR="00864BCC" w:rsidRPr="00471B7F" w:rsidRDefault="00864BCC" w:rsidP="00471B7F">
            <w:pPr>
              <w:spacing w:after="0" w:line="240" w:lineRule="auto"/>
              <w:rPr>
                <w:rFonts w:ascii="Times New Roman" w:hAnsi="Times New Roman"/>
                <w:color w:val="000000"/>
                <w:sz w:val="21"/>
                <w:szCs w:val="21"/>
              </w:rPr>
            </w:pPr>
            <w:r w:rsidRPr="00471B7F">
              <w:rPr>
                <w:rFonts w:ascii="Times New Roman" w:hAnsi="Times New Roman"/>
                <w:color w:val="000000"/>
                <w:sz w:val="21"/>
                <w:szCs w:val="21"/>
              </w:rPr>
              <w:t>Расчет и применение методов статистики для решения практических задач в соответствии</w:t>
            </w:r>
          </w:p>
          <w:p w:rsidR="00864BCC" w:rsidRPr="00471B7F" w:rsidRDefault="00864BCC" w:rsidP="00471B7F">
            <w:pPr>
              <w:spacing w:after="0" w:line="240" w:lineRule="auto"/>
              <w:rPr>
                <w:rFonts w:ascii="Times New Roman" w:hAnsi="Times New Roman"/>
                <w:sz w:val="21"/>
                <w:szCs w:val="21"/>
              </w:rPr>
            </w:pPr>
            <w:r w:rsidRPr="00471B7F">
              <w:rPr>
                <w:rFonts w:ascii="Times New Roman" w:hAnsi="Times New Roman"/>
                <w:sz w:val="21"/>
                <w:szCs w:val="21"/>
              </w:rPr>
              <w:t>с правилами расчета показателей вариации и индексного метода.</w:t>
            </w:r>
          </w:p>
          <w:p w:rsidR="00864BCC" w:rsidRPr="00471B7F" w:rsidRDefault="00864BCC" w:rsidP="00471B7F">
            <w:pPr>
              <w:spacing w:after="0" w:line="240" w:lineRule="auto"/>
              <w:rPr>
                <w:rFonts w:ascii="Times New Roman" w:hAnsi="Times New Roman"/>
                <w:color w:val="000000"/>
                <w:sz w:val="21"/>
                <w:szCs w:val="21"/>
              </w:rPr>
            </w:pPr>
          </w:p>
        </w:tc>
        <w:tc>
          <w:tcPr>
            <w:tcW w:w="3152" w:type="dxa"/>
            <w:vAlign w:val="center"/>
          </w:tcPr>
          <w:p w:rsidR="00864BCC" w:rsidRPr="00471B7F" w:rsidRDefault="00864BCC" w:rsidP="00471B7F">
            <w:pPr>
              <w:spacing w:after="0" w:line="240" w:lineRule="auto"/>
              <w:rPr>
                <w:rFonts w:ascii="Times New Roman" w:hAnsi="Times New Roman"/>
                <w:bCs/>
                <w:color w:val="000000"/>
                <w:sz w:val="21"/>
                <w:szCs w:val="21"/>
              </w:rPr>
            </w:pPr>
            <w:proofErr w:type="gramStart"/>
            <w:r w:rsidRPr="00471B7F">
              <w:rPr>
                <w:rFonts w:ascii="Times New Roman" w:hAnsi="Times New Roman"/>
                <w:bCs/>
                <w:color w:val="000000"/>
                <w:sz w:val="21"/>
                <w:szCs w:val="21"/>
              </w:rPr>
              <w:t>Экспертная оценка деятельности обучающихся на   практических   занятиях.</w:t>
            </w:r>
            <w:proofErr w:type="gramEnd"/>
          </w:p>
        </w:tc>
      </w:tr>
      <w:tr w:rsidR="00864BCC" w:rsidRPr="00471B7F" w:rsidTr="00471B7F">
        <w:trPr>
          <w:trHeight w:val="1757"/>
        </w:trPr>
        <w:tc>
          <w:tcPr>
            <w:tcW w:w="3227" w:type="dxa"/>
            <w:vAlign w:val="center"/>
          </w:tcPr>
          <w:p w:rsidR="00864BCC" w:rsidRPr="00471B7F" w:rsidRDefault="00864BCC" w:rsidP="00471B7F">
            <w:pPr>
              <w:shd w:val="clear" w:color="auto" w:fill="FFFFFF"/>
              <w:spacing w:after="0" w:line="240" w:lineRule="auto"/>
              <w:rPr>
                <w:rFonts w:ascii="Times New Roman" w:hAnsi="Times New Roman"/>
                <w:color w:val="000000"/>
                <w:sz w:val="21"/>
                <w:szCs w:val="21"/>
              </w:rPr>
            </w:pPr>
            <w:r w:rsidRPr="00471B7F">
              <w:rPr>
                <w:rFonts w:ascii="Times New Roman" w:hAnsi="Times New Roman"/>
                <w:color w:val="000000"/>
                <w:sz w:val="21"/>
                <w:szCs w:val="21"/>
              </w:rPr>
              <w:t>ПК 1.9. 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tc>
        <w:tc>
          <w:tcPr>
            <w:tcW w:w="3260" w:type="dxa"/>
            <w:vAlign w:val="center"/>
          </w:tcPr>
          <w:p w:rsidR="00864BCC" w:rsidRPr="00471B7F" w:rsidRDefault="00864BCC" w:rsidP="00471B7F">
            <w:pPr>
              <w:spacing w:after="0" w:line="240" w:lineRule="auto"/>
              <w:rPr>
                <w:rFonts w:ascii="Times New Roman" w:hAnsi="Times New Roman"/>
                <w:color w:val="000000"/>
                <w:sz w:val="21"/>
                <w:szCs w:val="21"/>
              </w:rPr>
            </w:pPr>
            <w:r w:rsidRPr="00471B7F">
              <w:rPr>
                <w:rFonts w:ascii="Times New Roman" w:hAnsi="Times New Roman"/>
                <w:color w:val="000000"/>
                <w:sz w:val="21"/>
                <w:szCs w:val="21"/>
              </w:rPr>
              <w:t xml:space="preserve">Расчет и применение логистических систем и приемов закупочной и коммерческой логистики в соответствии </w:t>
            </w:r>
            <w:r w:rsidRPr="00471B7F">
              <w:rPr>
                <w:rFonts w:ascii="Times New Roman" w:hAnsi="Times New Roman"/>
                <w:sz w:val="21"/>
                <w:szCs w:val="21"/>
              </w:rPr>
              <w:t>с правилами расчета показателей Закупочной и коммерческой логистики.</w:t>
            </w:r>
          </w:p>
        </w:tc>
        <w:tc>
          <w:tcPr>
            <w:tcW w:w="3152" w:type="dxa"/>
            <w:vAlign w:val="center"/>
          </w:tcPr>
          <w:p w:rsidR="00864BCC" w:rsidRPr="00471B7F" w:rsidRDefault="00864BCC" w:rsidP="00471B7F">
            <w:pPr>
              <w:spacing w:after="0" w:line="240" w:lineRule="auto"/>
              <w:rPr>
                <w:rFonts w:ascii="Times New Roman" w:hAnsi="Times New Roman"/>
                <w:bCs/>
                <w:color w:val="000000"/>
                <w:sz w:val="21"/>
                <w:szCs w:val="21"/>
              </w:rPr>
            </w:pPr>
            <w:proofErr w:type="gramStart"/>
            <w:r w:rsidRPr="00471B7F">
              <w:rPr>
                <w:rFonts w:ascii="Times New Roman" w:hAnsi="Times New Roman"/>
                <w:bCs/>
                <w:color w:val="000000"/>
                <w:sz w:val="21"/>
                <w:szCs w:val="21"/>
              </w:rPr>
              <w:t>Экспертное наблюдение и оценка деятельности обучающихся на   практических   занятиях.</w:t>
            </w:r>
            <w:proofErr w:type="gramEnd"/>
          </w:p>
          <w:p w:rsidR="00864BCC" w:rsidRPr="00471B7F" w:rsidRDefault="00864BCC" w:rsidP="00471B7F">
            <w:pPr>
              <w:spacing w:after="0" w:line="240" w:lineRule="auto"/>
              <w:rPr>
                <w:rFonts w:ascii="Times New Roman" w:hAnsi="Times New Roman"/>
                <w:bCs/>
                <w:color w:val="000000"/>
                <w:sz w:val="21"/>
                <w:szCs w:val="21"/>
              </w:rPr>
            </w:pPr>
            <w:r w:rsidRPr="00471B7F">
              <w:rPr>
                <w:rFonts w:ascii="Times New Roman" w:hAnsi="Times New Roman"/>
                <w:bCs/>
                <w:color w:val="000000"/>
                <w:sz w:val="21"/>
                <w:szCs w:val="21"/>
              </w:rPr>
              <w:t>Экспертная оценка деятельности при прохождении производственной практики.</w:t>
            </w:r>
          </w:p>
        </w:tc>
      </w:tr>
      <w:tr w:rsidR="00864BCC" w:rsidRPr="00471B7F" w:rsidTr="00471B7F">
        <w:tc>
          <w:tcPr>
            <w:tcW w:w="3227" w:type="dxa"/>
            <w:vAlign w:val="center"/>
          </w:tcPr>
          <w:p w:rsidR="00864BCC" w:rsidRPr="00471B7F" w:rsidRDefault="00864BCC" w:rsidP="00471B7F">
            <w:pPr>
              <w:shd w:val="clear" w:color="auto" w:fill="FFFFFF"/>
              <w:spacing w:after="0" w:line="240" w:lineRule="auto"/>
              <w:rPr>
                <w:rFonts w:ascii="Times New Roman" w:hAnsi="Times New Roman"/>
                <w:color w:val="000000"/>
                <w:sz w:val="21"/>
                <w:szCs w:val="21"/>
              </w:rPr>
            </w:pPr>
            <w:r w:rsidRPr="00471B7F">
              <w:rPr>
                <w:rFonts w:ascii="Times New Roman" w:hAnsi="Times New Roman"/>
                <w:color w:val="000000"/>
                <w:sz w:val="21"/>
                <w:szCs w:val="21"/>
              </w:rPr>
              <w:t>ПК 1.10. Эксплуатировать торгово-технологическое оборудование.</w:t>
            </w:r>
          </w:p>
          <w:p w:rsidR="00864BCC" w:rsidRPr="00471B7F" w:rsidRDefault="00864BCC" w:rsidP="00471B7F">
            <w:pPr>
              <w:shd w:val="clear" w:color="auto" w:fill="FFFFFF"/>
              <w:spacing w:after="0" w:line="240" w:lineRule="auto"/>
              <w:rPr>
                <w:rFonts w:ascii="Times New Roman" w:hAnsi="Times New Roman"/>
                <w:color w:val="000000"/>
                <w:sz w:val="21"/>
                <w:szCs w:val="21"/>
              </w:rPr>
            </w:pPr>
          </w:p>
        </w:tc>
        <w:tc>
          <w:tcPr>
            <w:tcW w:w="3260" w:type="dxa"/>
            <w:vAlign w:val="center"/>
          </w:tcPr>
          <w:p w:rsidR="00864BCC" w:rsidRPr="00471B7F" w:rsidRDefault="00864BCC" w:rsidP="00471B7F">
            <w:pPr>
              <w:spacing w:after="0" w:line="240" w:lineRule="auto"/>
              <w:rPr>
                <w:rFonts w:ascii="Times New Roman" w:hAnsi="Times New Roman"/>
                <w:color w:val="000000"/>
                <w:sz w:val="21"/>
                <w:szCs w:val="21"/>
              </w:rPr>
            </w:pPr>
            <w:r w:rsidRPr="00471B7F">
              <w:rPr>
                <w:rFonts w:ascii="Times New Roman" w:hAnsi="Times New Roman"/>
                <w:color w:val="000000"/>
                <w:sz w:val="21"/>
                <w:szCs w:val="21"/>
              </w:rPr>
              <w:t xml:space="preserve">Использование торгово-технологического оборудования с  соблюдением правил техники безопасности и пожарной безопасности в соответствии с </w:t>
            </w:r>
            <w:r w:rsidRPr="00471B7F">
              <w:rPr>
                <w:rFonts w:ascii="Times New Roman" w:hAnsi="Times New Roman"/>
                <w:color w:val="000000"/>
                <w:sz w:val="21"/>
                <w:szCs w:val="21"/>
              </w:rPr>
              <w:lastRenderedPageBreak/>
              <w:t>о</w:t>
            </w:r>
            <w:r w:rsidRPr="00471B7F">
              <w:rPr>
                <w:rFonts w:ascii="Times New Roman" w:hAnsi="Times New Roman"/>
                <w:color w:val="000000"/>
                <w:sz w:val="21"/>
                <w:szCs w:val="21"/>
                <w:shd w:val="clear" w:color="auto" w:fill="FFFFFF"/>
              </w:rPr>
              <w:t xml:space="preserve">сновными требованиями к правилам техники безопасности в торговле  «Межотраслевые правила по охране труда в розничной торговле. ПОТ </w:t>
            </w:r>
            <w:proofErr w:type="gramStart"/>
            <w:r w:rsidRPr="00471B7F">
              <w:rPr>
                <w:rFonts w:ascii="Times New Roman" w:hAnsi="Times New Roman"/>
                <w:color w:val="000000"/>
                <w:sz w:val="21"/>
                <w:szCs w:val="21"/>
                <w:shd w:val="clear" w:color="auto" w:fill="FFFFFF"/>
              </w:rPr>
              <w:t>Р</w:t>
            </w:r>
            <w:proofErr w:type="gramEnd"/>
            <w:r w:rsidRPr="00471B7F">
              <w:rPr>
                <w:rFonts w:ascii="Times New Roman" w:hAnsi="Times New Roman"/>
                <w:color w:val="000000"/>
                <w:sz w:val="21"/>
                <w:szCs w:val="21"/>
                <w:shd w:val="clear" w:color="auto" w:fill="FFFFFF"/>
              </w:rPr>
              <w:t xml:space="preserve"> М 014-2000» (утв. Постановлением Минтруда РФ от 16.10.2000 N 74)</w:t>
            </w:r>
          </w:p>
        </w:tc>
        <w:tc>
          <w:tcPr>
            <w:tcW w:w="3152" w:type="dxa"/>
            <w:vAlign w:val="center"/>
          </w:tcPr>
          <w:p w:rsidR="00864BCC" w:rsidRPr="00471B7F" w:rsidRDefault="00864BCC" w:rsidP="00471B7F">
            <w:pPr>
              <w:spacing w:after="0" w:line="240" w:lineRule="auto"/>
              <w:rPr>
                <w:rFonts w:ascii="Times New Roman" w:hAnsi="Times New Roman"/>
                <w:bCs/>
                <w:color w:val="000000"/>
                <w:sz w:val="21"/>
                <w:szCs w:val="21"/>
              </w:rPr>
            </w:pPr>
            <w:proofErr w:type="gramStart"/>
            <w:r w:rsidRPr="00471B7F">
              <w:rPr>
                <w:rFonts w:ascii="Times New Roman" w:hAnsi="Times New Roman"/>
                <w:bCs/>
                <w:color w:val="000000"/>
                <w:sz w:val="21"/>
                <w:szCs w:val="21"/>
              </w:rPr>
              <w:lastRenderedPageBreak/>
              <w:t>Экспертное наблюдение и оценка деятельности обучающихся на   практических   занятиях.</w:t>
            </w:r>
            <w:proofErr w:type="gramEnd"/>
          </w:p>
          <w:p w:rsidR="00864BCC" w:rsidRPr="00471B7F" w:rsidRDefault="00864BCC" w:rsidP="00471B7F">
            <w:pPr>
              <w:spacing w:after="0" w:line="240" w:lineRule="auto"/>
              <w:rPr>
                <w:rFonts w:ascii="Times New Roman" w:hAnsi="Times New Roman"/>
                <w:bCs/>
                <w:color w:val="000000"/>
                <w:sz w:val="21"/>
                <w:szCs w:val="21"/>
              </w:rPr>
            </w:pPr>
            <w:r w:rsidRPr="00471B7F">
              <w:rPr>
                <w:rFonts w:ascii="Times New Roman" w:hAnsi="Times New Roman"/>
                <w:bCs/>
                <w:color w:val="000000"/>
                <w:sz w:val="21"/>
                <w:szCs w:val="21"/>
              </w:rPr>
              <w:t xml:space="preserve">Экспертная оценка </w:t>
            </w:r>
            <w:r w:rsidRPr="00471B7F">
              <w:rPr>
                <w:rFonts w:ascii="Times New Roman" w:hAnsi="Times New Roman"/>
                <w:bCs/>
                <w:color w:val="000000"/>
                <w:sz w:val="21"/>
                <w:szCs w:val="21"/>
              </w:rPr>
              <w:lastRenderedPageBreak/>
              <w:t>деятельности при прохождении учебной и производственной практики.</w:t>
            </w:r>
          </w:p>
        </w:tc>
      </w:tr>
    </w:tbl>
    <w:p w:rsidR="00D724BE" w:rsidRPr="005C7727" w:rsidRDefault="00D724BE" w:rsidP="005C7727">
      <w:pPr>
        <w:spacing w:after="0" w:line="240" w:lineRule="auto"/>
        <w:jc w:val="both"/>
        <w:rPr>
          <w:rFonts w:ascii="Times New Roman" w:hAnsi="Times New Roman"/>
          <w:sz w:val="24"/>
          <w:szCs w:val="24"/>
          <w:lang w:eastAsia="ru-RU"/>
        </w:rPr>
      </w:pPr>
    </w:p>
    <w:p w:rsidR="00471B7F" w:rsidRDefault="00471B7F" w:rsidP="00471B7F">
      <w:pPr>
        <w:spacing w:after="0" w:line="240" w:lineRule="auto"/>
        <w:ind w:firstLine="709"/>
        <w:jc w:val="both"/>
        <w:rPr>
          <w:rFonts w:ascii="Times New Roman" w:hAnsi="Times New Roman"/>
          <w:sz w:val="24"/>
          <w:szCs w:val="24"/>
        </w:rPr>
      </w:pPr>
      <w:r w:rsidRPr="004D1779">
        <w:rPr>
          <w:rFonts w:ascii="Times New Roman" w:hAnsi="Times New Roman"/>
          <w:sz w:val="24"/>
          <w:szCs w:val="24"/>
        </w:rPr>
        <w:t xml:space="preserve">Формы и методы контроля и оценки результатов обучения должны позволять проверять у обучающихся не только </w:t>
      </w:r>
      <w:proofErr w:type="spellStart"/>
      <w:r w:rsidRPr="004D1779">
        <w:rPr>
          <w:rFonts w:ascii="Times New Roman" w:hAnsi="Times New Roman"/>
          <w:sz w:val="24"/>
          <w:szCs w:val="24"/>
        </w:rPr>
        <w:t>сформированность</w:t>
      </w:r>
      <w:proofErr w:type="spellEnd"/>
      <w:r w:rsidRPr="004D1779">
        <w:rPr>
          <w:rFonts w:ascii="Times New Roman" w:hAnsi="Times New Roman"/>
          <w:sz w:val="24"/>
          <w:szCs w:val="24"/>
        </w:rPr>
        <w:t xml:space="preserve"> профессиональных компетенций, но и развитие общих компетенций и обеспечивающих их умений.</w:t>
      </w:r>
      <w:r>
        <w:rPr>
          <w:rFonts w:ascii="Times New Roman" w:hAnsi="Times New Roman"/>
          <w:sz w:val="24"/>
          <w:szCs w:val="24"/>
        </w:rPr>
        <w:t xml:space="preserve"> </w:t>
      </w:r>
    </w:p>
    <w:p w:rsidR="00471B7F" w:rsidRPr="004D1779" w:rsidRDefault="00471B7F" w:rsidP="00471B7F">
      <w:pPr>
        <w:spacing w:after="0" w:line="240" w:lineRule="auto"/>
        <w:ind w:firstLine="709"/>
        <w:jc w:val="both"/>
        <w:rPr>
          <w:rFonts w:ascii="Times New Roman" w:hAnsi="Times New Roman"/>
          <w:sz w:val="24"/>
          <w:szCs w:val="24"/>
        </w:rPr>
      </w:pPr>
    </w:p>
    <w:tbl>
      <w:tblPr>
        <w:tblW w:w="5000" w:type="pct"/>
        <w:tblLook w:val="0000" w:firstRow="0" w:lastRow="0" w:firstColumn="0" w:lastColumn="0" w:noHBand="0" w:noVBand="0"/>
      </w:tblPr>
      <w:tblGrid>
        <w:gridCol w:w="3949"/>
        <w:gridCol w:w="3985"/>
        <w:gridCol w:w="1920"/>
      </w:tblGrid>
      <w:tr w:rsidR="00471B7F" w:rsidRPr="00D040C0" w:rsidTr="00D5229F">
        <w:trPr>
          <w:trHeight w:val="567"/>
        </w:trPr>
        <w:tc>
          <w:tcPr>
            <w:tcW w:w="2004" w:type="pct"/>
            <w:tcBorders>
              <w:top w:val="single" w:sz="4" w:space="0" w:color="000000"/>
              <w:left w:val="single" w:sz="4" w:space="0" w:color="000000"/>
              <w:bottom w:val="single" w:sz="4" w:space="0" w:color="000000"/>
            </w:tcBorders>
            <w:shd w:val="clear" w:color="auto" w:fill="auto"/>
            <w:vAlign w:val="center"/>
          </w:tcPr>
          <w:p w:rsidR="00471B7F" w:rsidRPr="00D040C0" w:rsidRDefault="00471B7F" w:rsidP="00D5229F">
            <w:pPr>
              <w:suppressAutoHyphens/>
              <w:spacing w:after="0" w:line="240" w:lineRule="auto"/>
              <w:jc w:val="center"/>
              <w:rPr>
                <w:rFonts w:ascii="Times New Roman" w:hAnsi="Times New Roman"/>
                <w:lang w:eastAsia="ru-RU"/>
              </w:rPr>
            </w:pPr>
            <w:r w:rsidRPr="00D040C0">
              <w:rPr>
                <w:rFonts w:ascii="Times New Roman" w:hAnsi="Times New Roman"/>
                <w:lang w:eastAsia="ru-RU"/>
              </w:rPr>
              <w:t>Код и наименование общих компетенций, формируемых в рамках модуля</w:t>
            </w:r>
          </w:p>
        </w:tc>
        <w:tc>
          <w:tcPr>
            <w:tcW w:w="2022" w:type="pct"/>
            <w:tcBorders>
              <w:top w:val="single" w:sz="4" w:space="0" w:color="000000"/>
              <w:left w:val="single" w:sz="4" w:space="0" w:color="000000"/>
              <w:bottom w:val="single" w:sz="4" w:space="0" w:color="000000"/>
            </w:tcBorders>
            <w:shd w:val="clear" w:color="auto" w:fill="auto"/>
            <w:vAlign w:val="center"/>
          </w:tcPr>
          <w:p w:rsidR="00471B7F" w:rsidRPr="00D040C0" w:rsidRDefault="00471B7F" w:rsidP="00D5229F">
            <w:pPr>
              <w:suppressAutoHyphens/>
              <w:spacing w:after="0" w:line="240" w:lineRule="auto"/>
              <w:jc w:val="center"/>
              <w:rPr>
                <w:rFonts w:ascii="Times New Roman" w:hAnsi="Times New Roman"/>
                <w:lang w:eastAsia="ru-RU"/>
              </w:rPr>
            </w:pPr>
            <w:r w:rsidRPr="00D040C0">
              <w:rPr>
                <w:rFonts w:ascii="Times New Roman" w:hAnsi="Times New Roman"/>
                <w:lang w:eastAsia="ru-RU"/>
              </w:rPr>
              <w:t>Критерии оценки</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1B7F" w:rsidRPr="00D040C0" w:rsidRDefault="00471B7F" w:rsidP="00D5229F">
            <w:pPr>
              <w:suppressAutoHyphens/>
              <w:spacing w:after="0" w:line="240" w:lineRule="auto"/>
              <w:jc w:val="center"/>
              <w:rPr>
                <w:rFonts w:ascii="Times New Roman" w:hAnsi="Times New Roman"/>
                <w:lang w:eastAsia="ru-RU"/>
              </w:rPr>
            </w:pPr>
            <w:r w:rsidRPr="00D040C0">
              <w:rPr>
                <w:rFonts w:ascii="Times New Roman" w:hAnsi="Times New Roman"/>
                <w:lang w:eastAsia="ru-RU"/>
              </w:rPr>
              <w:t>Методы оценки</w:t>
            </w:r>
          </w:p>
        </w:tc>
      </w:tr>
      <w:tr w:rsidR="00471B7F" w:rsidRPr="00D040C0" w:rsidTr="00D5229F">
        <w:trPr>
          <w:trHeight w:val="850"/>
        </w:trPr>
        <w:tc>
          <w:tcPr>
            <w:tcW w:w="2004" w:type="pct"/>
            <w:tcBorders>
              <w:top w:val="single" w:sz="4" w:space="0" w:color="000000"/>
              <w:left w:val="single" w:sz="4" w:space="0" w:color="000000"/>
              <w:bottom w:val="single" w:sz="4" w:space="0" w:color="000000"/>
            </w:tcBorders>
            <w:shd w:val="clear" w:color="auto" w:fill="auto"/>
            <w:vAlign w:val="center"/>
          </w:tcPr>
          <w:p w:rsidR="00471B7F" w:rsidRPr="00D040C0" w:rsidRDefault="00471B7F" w:rsidP="00D5229F">
            <w:pPr>
              <w:spacing w:after="0" w:line="240" w:lineRule="auto"/>
              <w:rPr>
                <w:rFonts w:ascii="Times New Roman" w:hAnsi="Times New Roman"/>
              </w:rPr>
            </w:pPr>
            <w:proofErr w:type="gramStart"/>
            <w:r w:rsidRPr="00D040C0">
              <w:rPr>
                <w:rFonts w:ascii="Times New Roman" w:hAnsi="Times New Roman"/>
              </w:rPr>
              <w:t>ОК</w:t>
            </w:r>
            <w:proofErr w:type="gramEnd"/>
            <w:r w:rsidRPr="00D040C0">
              <w:rPr>
                <w:rFonts w:ascii="Times New Roman" w:hAnsi="Times New Roman"/>
              </w:rPr>
              <w:t xml:space="preserve"> 1.Понимать сущность и социальную значимость своей будущей профессии, проявлять к ней устойчивый интерес</w:t>
            </w:r>
          </w:p>
        </w:tc>
        <w:tc>
          <w:tcPr>
            <w:tcW w:w="2022" w:type="pct"/>
            <w:tcBorders>
              <w:top w:val="single" w:sz="4" w:space="0" w:color="000000"/>
              <w:left w:val="single" w:sz="4" w:space="0" w:color="000000"/>
              <w:bottom w:val="single" w:sz="4" w:space="0" w:color="000000"/>
            </w:tcBorders>
            <w:shd w:val="clear" w:color="auto" w:fill="auto"/>
            <w:vAlign w:val="center"/>
          </w:tcPr>
          <w:p w:rsidR="00471B7F" w:rsidRPr="00D040C0" w:rsidRDefault="00471B7F" w:rsidP="00D5229F">
            <w:pPr>
              <w:spacing w:after="0" w:line="240" w:lineRule="auto"/>
              <w:rPr>
                <w:rFonts w:ascii="Times New Roman" w:hAnsi="Times New Roman"/>
              </w:rPr>
            </w:pPr>
            <w:r w:rsidRPr="00D040C0">
              <w:rPr>
                <w:rFonts w:ascii="Times New Roman" w:hAnsi="Times New Roman"/>
              </w:rPr>
              <w:t>демонстрация интереса к будущей профессии</w:t>
            </w:r>
          </w:p>
        </w:tc>
        <w:tc>
          <w:tcPr>
            <w:tcW w:w="974" w:type="pct"/>
            <w:vMerge w:val="restart"/>
            <w:tcBorders>
              <w:top w:val="single" w:sz="4" w:space="0" w:color="000000"/>
              <w:left w:val="single" w:sz="4" w:space="0" w:color="000000"/>
              <w:right w:val="single" w:sz="4" w:space="0" w:color="000000"/>
            </w:tcBorders>
            <w:shd w:val="clear" w:color="auto" w:fill="auto"/>
          </w:tcPr>
          <w:p w:rsidR="00471B7F" w:rsidRPr="00D040C0" w:rsidRDefault="00471B7F" w:rsidP="00D5229F">
            <w:pPr>
              <w:spacing w:after="0" w:line="240" w:lineRule="auto"/>
              <w:rPr>
                <w:rFonts w:ascii="Times New Roman" w:hAnsi="Times New Roman"/>
                <w:bCs/>
                <w:iCs/>
              </w:rPr>
            </w:pPr>
            <w:r w:rsidRPr="00D040C0">
              <w:rPr>
                <w:rFonts w:ascii="Times New Roman" w:hAnsi="Times New Roman"/>
                <w:bCs/>
                <w:iCs/>
              </w:rPr>
              <w:t>Интерпретация результатов наблюдений за деятельностью обучающегося в процессе освоения образовательной программы</w:t>
            </w:r>
          </w:p>
        </w:tc>
      </w:tr>
      <w:tr w:rsidR="00471B7F" w:rsidRPr="00D040C0" w:rsidTr="00D5229F">
        <w:trPr>
          <w:trHeight w:val="1587"/>
        </w:trPr>
        <w:tc>
          <w:tcPr>
            <w:tcW w:w="2004" w:type="pct"/>
            <w:tcBorders>
              <w:top w:val="single" w:sz="4" w:space="0" w:color="000000"/>
              <w:left w:val="single" w:sz="4" w:space="0" w:color="000000"/>
              <w:bottom w:val="single" w:sz="4" w:space="0" w:color="000000"/>
            </w:tcBorders>
            <w:shd w:val="clear" w:color="auto" w:fill="auto"/>
            <w:vAlign w:val="center"/>
          </w:tcPr>
          <w:p w:rsidR="00471B7F" w:rsidRPr="00D040C0" w:rsidRDefault="00471B7F" w:rsidP="00D5229F">
            <w:pPr>
              <w:spacing w:after="0" w:line="240" w:lineRule="auto"/>
              <w:rPr>
                <w:rFonts w:ascii="Times New Roman" w:hAnsi="Times New Roman"/>
              </w:rPr>
            </w:pPr>
            <w:proofErr w:type="gramStart"/>
            <w:r w:rsidRPr="00D040C0">
              <w:rPr>
                <w:rFonts w:ascii="Times New Roman" w:hAnsi="Times New Roman"/>
              </w:rPr>
              <w:t>ОК</w:t>
            </w:r>
            <w:proofErr w:type="gramEnd"/>
            <w:r w:rsidRPr="00D040C0">
              <w:rPr>
                <w:rFonts w:ascii="Times New Roman" w:hAnsi="Times New Roman"/>
              </w:rPr>
              <w:t xml:space="preserve"> 2.Организовывать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2022" w:type="pct"/>
            <w:tcBorders>
              <w:top w:val="single" w:sz="4" w:space="0" w:color="000000"/>
              <w:left w:val="single" w:sz="4" w:space="0" w:color="000000"/>
              <w:bottom w:val="single" w:sz="4" w:space="0" w:color="000000"/>
            </w:tcBorders>
            <w:shd w:val="clear" w:color="auto" w:fill="auto"/>
            <w:vAlign w:val="center"/>
          </w:tcPr>
          <w:p w:rsidR="00471B7F" w:rsidRPr="00D040C0" w:rsidRDefault="00471B7F" w:rsidP="00D5229F">
            <w:pPr>
              <w:spacing w:after="0" w:line="240" w:lineRule="auto"/>
              <w:rPr>
                <w:rFonts w:ascii="Times New Roman" w:hAnsi="Times New Roman"/>
              </w:rPr>
            </w:pPr>
            <w:r w:rsidRPr="00D040C0">
              <w:rPr>
                <w:rFonts w:ascii="Times New Roman" w:hAnsi="Times New Roman"/>
              </w:rPr>
              <w:t>выбор и применение методов и способов решения профессиональных задач в области ведения налоговых и страховых расчетов;</w:t>
            </w:r>
          </w:p>
          <w:p w:rsidR="00471B7F" w:rsidRPr="00D040C0" w:rsidRDefault="00471B7F" w:rsidP="00D5229F">
            <w:pPr>
              <w:spacing w:after="0" w:line="240" w:lineRule="auto"/>
              <w:rPr>
                <w:rFonts w:ascii="Times New Roman" w:hAnsi="Times New Roman"/>
              </w:rPr>
            </w:pPr>
            <w:r w:rsidRPr="00D040C0">
              <w:rPr>
                <w:rFonts w:ascii="Times New Roman" w:hAnsi="Times New Roman"/>
              </w:rPr>
              <w:t>оценка эффективности и качества выполнения расчетов;</w:t>
            </w:r>
          </w:p>
        </w:tc>
        <w:tc>
          <w:tcPr>
            <w:tcW w:w="974" w:type="pct"/>
            <w:vMerge/>
            <w:tcBorders>
              <w:left w:val="single" w:sz="4" w:space="0" w:color="000000"/>
              <w:right w:val="single" w:sz="4" w:space="0" w:color="000000"/>
            </w:tcBorders>
            <w:shd w:val="clear" w:color="auto" w:fill="auto"/>
          </w:tcPr>
          <w:p w:rsidR="00471B7F" w:rsidRPr="00D040C0" w:rsidRDefault="00471B7F" w:rsidP="00D5229F">
            <w:pPr>
              <w:spacing w:after="0" w:line="240" w:lineRule="auto"/>
              <w:rPr>
                <w:rFonts w:ascii="Times New Roman" w:hAnsi="Times New Roman"/>
                <w:bCs/>
                <w:i/>
                <w:iCs/>
              </w:rPr>
            </w:pPr>
          </w:p>
        </w:tc>
      </w:tr>
      <w:tr w:rsidR="00471B7F" w:rsidRPr="00D040C0" w:rsidTr="00D5229F">
        <w:trPr>
          <w:trHeight w:val="1077"/>
        </w:trPr>
        <w:tc>
          <w:tcPr>
            <w:tcW w:w="2004" w:type="pct"/>
            <w:tcBorders>
              <w:top w:val="single" w:sz="4" w:space="0" w:color="000000"/>
              <w:left w:val="single" w:sz="4" w:space="0" w:color="000000"/>
              <w:bottom w:val="single" w:sz="4" w:space="0" w:color="000000"/>
            </w:tcBorders>
            <w:shd w:val="clear" w:color="auto" w:fill="auto"/>
            <w:vAlign w:val="center"/>
          </w:tcPr>
          <w:p w:rsidR="00471B7F" w:rsidRPr="00D040C0" w:rsidRDefault="00471B7F" w:rsidP="00D5229F">
            <w:pPr>
              <w:spacing w:after="0" w:line="240" w:lineRule="auto"/>
              <w:rPr>
                <w:rFonts w:ascii="Times New Roman" w:hAnsi="Times New Roman"/>
              </w:rPr>
            </w:pPr>
            <w:proofErr w:type="gramStart"/>
            <w:r w:rsidRPr="00D040C0">
              <w:rPr>
                <w:rFonts w:ascii="Times New Roman" w:hAnsi="Times New Roman"/>
              </w:rPr>
              <w:t>ОК</w:t>
            </w:r>
            <w:proofErr w:type="gramEnd"/>
            <w:r w:rsidRPr="00D040C0">
              <w:rPr>
                <w:rFonts w:ascii="Times New Roman" w:hAnsi="Times New Roman"/>
              </w:rPr>
              <w:t xml:space="preserve"> 3.Решать проблемы, оценивать риски и принимать решения в нестандартных ситуациях.</w:t>
            </w:r>
          </w:p>
        </w:tc>
        <w:tc>
          <w:tcPr>
            <w:tcW w:w="2022" w:type="pct"/>
            <w:tcBorders>
              <w:top w:val="single" w:sz="4" w:space="0" w:color="000000"/>
              <w:left w:val="single" w:sz="4" w:space="0" w:color="000000"/>
              <w:bottom w:val="single" w:sz="4" w:space="0" w:color="000000"/>
            </w:tcBorders>
            <w:shd w:val="clear" w:color="auto" w:fill="auto"/>
            <w:vAlign w:val="center"/>
          </w:tcPr>
          <w:p w:rsidR="00471B7F" w:rsidRPr="00D040C0" w:rsidRDefault="00471B7F" w:rsidP="00D5229F">
            <w:pPr>
              <w:spacing w:after="0" w:line="240" w:lineRule="auto"/>
              <w:rPr>
                <w:rFonts w:ascii="Times New Roman" w:hAnsi="Times New Roman"/>
              </w:rPr>
            </w:pPr>
            <w:r w:rsidRPr="00D040C0">
              <w:rPr>
                <w:rFonts w:ascii="Times New Roman" w:hAnsi="Times New Roman"/>
                <w:bCs/>
              </w:rPr>
              <w:t xml:space="preserve">решение стандартных и нестандартных </w:t>
            </w:r>
            <w:r w:rsidRPr="00D040C0">
              <w:rPr>
                <w:rFonts w:ascii="Times New Roman" w:hAnsi="Times New Roman"/>
              </w:rPr>
              <w:t>профессиональных задач в области  организации и проведения экономической и маркетинговой деятельности;</w:t>
            </w:r>
          </w:p>
        </w:tc>
        <w:tc>
          <w:tcPr>
            <w:tcW w:w="974" w:type="pct"/>
            <w:vMerge/>
            <w:tcBorders>
              <w:left w:val="single" w:sz="4" w:space="0" w:color="000000"/>
              <w:right w:val="single" w:sz="4" w:space="0" w:color="000000"/>
            </w:tcBorders>
            <w:shd w:val="clear" w:color="auto" w:fill="auto"/>
          </w:tcPr>
          <w:p w:rsidR="00471B7F" w:rsidRPr="00D040C0" w:rsidRDefault="00471B7F" w:rsidP="00D5229F">
            <w:pPr>
              <w:spacing w:after="0" w:line="240" w:lineRule="auto"/>
              <w:rPr>
                <w:rFonts w:ascii="Times New Roman" w:hAnsi="Times New Roman"/>
                <w:bCs/>
                <w:i/>
                <w:iCs/>
              </w:rPr>
            </w:pPr>
          </w:p>
        </w:tc>
      </w:tr>
      <w:tr w:rsidR="00471B7F" w:rsidRPr="00D040C0" w:rsidTr="00D5229F">
        <w:trPr>
          <w:trHeight w:val="351"/>
        </w:trPr>
        <w:tc>
          <w:tcPr>
            <w:tcW w:w="2004" w:type="pct"/>
            <w:tcBorders>
              <w:top w:val="single" w:sz="4" w:space="0" w:color="000000"/>
              <w:left w:val="single" w:sz="4" w:space="0" w:color="000000"/>
              <w:bottom w:val="single" w:sz="4" w:space="0" w:color="000000"/>
            </w:tcBorders>
            <w:shd w:val="clear" w:color="auto" w:fill="auto"/>
            <w:vAlign w:val="center"/>
          </w:tcPr>
          <w:p w:rsidR="00471B7F" w:rsidRPr="00D040C0" w:rsidRDefault="00471B7F" w:rsidP="00D5229F">
            <w:pPr>
              <w:spacing w:after="0" w:line="240" w:lineRule="auto"/>
              <w:rPr>
                <w:rFonts w:ascii="Times New Roman" w:hAnsi="Times New Roman"/>
              </w:rPr>
            </w:pPr>
            <w:proofErr w:type="gramStart"/>
            <w:r w:rsidRPr="00D040C0">
              <w:rPr>
                <w:rFonts w:ascii="Times New Roman" w:hAnsi="Times New Roman"/>
              </w:rPr>
              <w:t>ОК</w:t>
            </w:r>
            <w:proofErr w:type="gramEnd"/>
            <w:r w:rsidRPr="00D040C0">
              <w:rPr>
                <w:rFonts w:ascii="Times New Roman" w:hAnsi="Times New Roman"/>
              </w:rPr>
              <w:t xml:space="preserve"> 4.Осуществлять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2022" w:type="pct"/>
            <w:tcBorders>
              <w:top w:val="single" w:sz="4" w:space="0" w:color="000000"/>
              <w:left w:val="single" w:sz="4" w:space="0" w:color="000000"/>
              <w:bottom w:val="single" w:sz="4" w:space="0" w:color="000000"/>
            </w:tcBorders>
            <w:shd w:val="clear" w:color="auto" w:fill="auto"/>
            <w:vAlign w:val="center"/>
          </w:tcPr>
          <w:p w:rsidR="00471B7F" w:rsidRPr="00D040C0" w:rsidRDefault="00471B7F" w:rsidP="00D5229F">
            <w:pPr>
              <w:spacing w:after="0" w:line="240" w:lineRule="auto"/>
              <w:rPr>
                <w:rFonts w:ascii="Times New Roman" w:hAnsi="Times New Roman"/>
              </w:rPr>
            </w:pPr>
            <w:r w:rsidRPr="00D040C0">
              <w:rPr>
                <w:rFonts w:ascii="Times New Roman" w:hAnsi="Times New Roman"/>
                <w:bCs/>
              </w:rPr>
              <w:t xml:space="preserve">эффективный поиск </w:t>
            </w:r>
            <w:r w:rsidRPr="00D040C0">
              <w:rPr>
                <w:rFonts w:ascii="Times New Roman" w:hAnsi="Times New Roman"/>
              </w:rPr>
              <w:t>необходимой информации;</w:t>
            </w:r>
          </w:p>
          <w:p w:rsidR="00471B7F" w:rsidRPr="00D040C0" w:rsidRDefault="00471B7F" w:rsidP="00D5229F">
            <w:pPr>
              <w:spacing w:after="0" w:line="240" w:lineRule="auto"/>
              <w:rPr>
                <w:rFonts w:ascii="Times New Roman" w:hAnsi="Times New Roman"/>
                <w:bCs/>
              </w:rPr>
            </w:pPr>
            <w:r w:rsidRPr="00D040C0">
              <w:rPr>
                <w:rFonts w:ascii="Times New Roman" w:hAnsi="Times New Roman"/>
                <w:bCs/>
              </w:rPr>
              <w:t>использование различных источников информации, включая электронные;</w:t>
            </w:r>
          </w:p>
        </w:tc>
        <w:tc>
          <w:tcPr>
            <w:tcW w:w="974" w:type="pct"/>
            <w:vMerge/>
            <w:tcBorders>
              <w:left w:val="single" w:sz="4" w:space="0" w:color="000000"/>
              <w:right w:val="single" w:sz="4" w:space="0" w:color="000000"/>
            </w:tcBorders>
            <w:shd w:val="clear" w:color="auto" w:fill="auto"/>
          </w:tcPr>
          <w:p w:rsidR="00471B7F" w:rsidRPr="00D040C0" w:rsidRDefault="00471B7F" w:rsidP="00D5229F">
            <w:pPr>
              <w:spacing w:after="0" w:line="240" w:lineRule="auto"/>
              <w:rPr>
                <w:rFonts w:ascii="Times New Roman" w:hAnsi="Times New Roman"/>
                <w:bCs/>
                <w:i/>
                <w:iCs/>
              </w:rPr>
            </w:pPr>
          </w:p>
        </w:tc>
      </w:tr>
      <w:tr w:rsidR="00471B7F" w:rsidRPr="00D040C0" w:rsidTr="00D5229F">
        <w:trPr>
          <w:trHeight w:val="637"/>
        </w:trPr>
        <w:tc>
          <w:tcPr>
            <w:tcW w:w="2004" w:type="pct"/>
            <w:tcBorders>
              <w:top w:val="single" w:sz="4" w:space="0" w:color="000000"/>
              <w:left w:val="single" w:sz="4" w:space="0" w:color="000000"/>
              <w:bottom w:val="single" w:sz="4" w:space="0" w:color="000000"/>
            </w:tcBorders>
            <w:shd w:val="clear" w:color="auto" w:fill="auto"/>
            <w:vAlign w:val="center"/>
          </w:tcPr>
          <w:p w:rsidR="00471B7F" w:rsidRPr="00D040C0" w:rsidRDefault="00471B7F" w:rsidP="00D5229F">
            <w:pPr>
              <w:spacing w:after="0" w:line="240" w:lineRule="auto"/>
              <w:rPr>
                <w:rFonts w:ascii="Times New Roman" w:hAnsi="Times New Roman"/>
              </w:rPr>
            </w:pPr>
            <w:proofErr w:type="gramStart"/>
            <w:r w:rsidRPr="00D040C0">
              <w:rPr>
                <w:rFonts w:ascii="Times New Roman" w:hAnsi="Times New Roman"/>
              </w:rPr>
              <w:t>ОК</w:t>
            </w:r>
            <w:proofErr w:type="gramEnd"/>
            <w:r w:rsidRPr="00D040C0">
              <w:rPr>
                <w:rFonts w:ascii="Times New Roman" w:hAnsi="Times New Roman"/>
              </w:rPr>
              <w:t xml:space="preserve"> 6.Работать в коллективе и в команде, обеспечивать ее сплочение, эффективно общаться с коллегами, руководством, потребителями</w:t>
            </w:r>
          </w:p>
        </w:tc>
        <w:tc>
          <w:tcPr>
            <w:tcW w:w="2022" w:type="pct"/>
            <w:tcBorders>
              <w:top w:val="single" w:sz="4" w:space="0" w:color="000000"/>
              <w:left w:val="single" w:sz="4" w:space="0" w:color="000000"/>
              <w:bottom w:val="single" w:sz="4" w:space="0" w:color="000000"/>
            </w:tcBorders>
            <w:shd w:val="clear" w:color="auto" w:fill="auto"/>
            <w:vAlign w:val="center"/>
          </w:tcPr>
          <w:p w:rsidR="00471B7F" w:rsidRPr="00D040C0" w:rsidRDefault="00471B7F" w:rsidP="00D5229F">
            <w:pPr>
              <w:spacing w:after="0" w:line="240" w:lineRule="auto"/>
              <w:rPr>
                <w:rFonts w:ascii="Times New Roman" w:hAnsi="Times New Roman"/>
                <w:bCs/>
              </w:rPr>
            </w:pPr>
            <w:r w:rsidRPr="00D040C0">
              <w:rPr>
                <w:rFonts w:ascii="Times New Roman" w:hAnsi="Times New Roman"/>
                <w:bCs/>
              </w:rPr>
              <w:t>взаимодействие с обучающимися, преподавателями и работниками бухгалтерских служб;</w:t>
            </w:r>
          </w:p>
        </w:tc>
        <w:tc>
          <w:tcPr>
            <w:tcW w:w="974" w:type="pct"/>
            <w:vMerge/>
            <w:tcBorders>
              <w:left w:val="single" w:sz="4" w:space="0" w:color="000000"/>
              <w:bottom w:val="single" w:sz="4" w:space="0" w:color="000000"/>
              <w:right w:val="single" w:sz="4" w:space="0" w:color="000000"/>
            </w:tcBorders>
            <w:shd w:val="clear" w:color="auto" w:fill="auto"/>
          </w:tcPr>
          <w:p w:rsidR="00471B7F" w:rsidRPr="00D040C0" w:rsidRDefault="00471B7F" w:rsidP="00D5229F">
            <w:pPr>
              <w:spacing w:after="0" w:line="240" w:lineRule="auto"/>
              <w:rPr>
                <w:rFonts w:ascii="Times New Roman" w:hAnsi="Times New Roman"/>
                <w:bCs/>
                <w:i/>
                <w:iCs/>
              </w:rPr>
            </w:pPr>
          </w:p>
        </w:tc>
      </w:tr>
      <w:tr w:rsidR="00471B7F" w:rsidRPr="00D040C0" w:rsidTr="00D5229F">
        <w:trPr>
          <w:trHeight w:val="1077"/>
        </w:trPr>
        <w:tc>
          <w:tcPr>
            <w:tcW w:w="2004" w:type="pct"/>
            <w:tcBorders>
              <w:top w:val="single" w:sz="4" w:space="0" w:color="000000"/>
              <w:left w:val="single" w:sz="4" w:space="0" w:color="000000"/>
              <w:bottom w:val="single" w:sz="4" w:space="0" w:color="000000"/>
            </w:tcBorders>
            <w:shd w:val="clear" w:color="auto" w:fill="auto"/>
            <w:vAlign w:val="center"/>
          </w:tcPr>
          <w:p w:rsidR="00471B7F" w:rsidRPr="00D040C0" w:rsidRDefault="00471B7F" w:rsidP="00D5229F">
            <w:pPr>
              <w:spacing w:after="0" w:line="240" w:lineRule="auto"/>
              <w:rPr>
                <w:rFonts w:ascii="Times New Roman" w:hAnsi="Times New Roman"/>
              </w:rPr>
            </w:pPr>
            <w:proofErr w:type="gramStart"/>
            <w:r w:rsidRPr="00D040C0">
              <w:rPr>
                <w:rFonts w:ascii="Times New Roman" w:hAnsi="Times New Roman"/>
              </w:rPr>
              <w:t>ОК</w:t>
            </w:r>
            <w:proofErr w:type="gramEnd"/>
            <w:r w:rsidRPr="00D040C0">
              <w:rPr>
                <w:rFonts w:ascii="Times New Roman" w:hAnsi="Times New Roman"/>
              </w:rPr>
              <w:t xml:space="preserve"> 7.Самостоятельно определять задачи профессионального и личного развития, заниматься самообразованием, осознанно планировать повышение квалификации</w:t>
            </w:r>
          </w:p>
        </w:tc>
        <w:tc>
          <w:tcPr>
            <w:tcW w:w="2022" w:type="pct"/>
            <w:tcBorders>
              <w:top w:val="single" w:sz="4" w:space="0" w:color="000000"/>
              <w:left w:val="single" w:sz="4" w:space="0" w:color="000000"/>
              <w:bottom w:val="single" w:sz="4" w:space="0" w:color="auto"/>
            </w:tcBorders>
            <w:shd w:val="clear" w:color="auto" w:fill="auto"/>
            <w:vAlign w:val="center"/>
          </w:tcPr>
          <w:p w:rsidR="00471B7F" w:rsidRPr="00D040C0" w:rsidRDefault="00471B7F" w:rsidP="00D5229F">
            <w:pPr>
              <w:spacing w:after="0" w:line="240" w:lineRule="auto"/>
              <w:rPr>
                <w:rFonts w:ascii="Times New Roman" w:hAnsi="Times New Roman"/>
                <w:bCs/>
              </w:rPr>
            </w:pPr>
            <w:r w:rsidRPr="00D040C0">
              <w:rPr>
                <w:rFonts w:ascii="Times New Roman" w:hAnsi="Times New Roman"/>
                <w:bCs/>
              </w:rPr>
              <w:t xml:space="preserve">самоанализ и коррекция результатов собственной работы; </w:t>
            </w:r>
          </w:p>
        </w:tc>
        <w:tc>
          <w:tcPr>
            <w:tcW w:w="974" w:type="pct"/>
            <w:tcBorders>
              <w:top w:val="single" w:sz="4" w:space="0" w:color="000000"/>
              <w:left w:val="single" w:sz="4" w:space="0" w:color="000000"/>
              <w:bottom w:val="single" w:sz="4" w:space="0" w:color="auto"/>
              <w:right w:val="single" w:sz="4" w:space="0" w:color="000000"/>
            </w:tcBorders>
            <w:shd w:val="clear" w:color="auto" w:fill="auto"/>
          </w:tcPr>
          <w:p w:rsidR="00471B7F" w:rsidRPr="00D040C0" w:rsidRDefault="00471B7F" w:rsidP="00D5229F">
            <w:pPr>
              <w:spacing w:after="0" w:line="240" w:lineRule="auto"/>
              <w:rPr>
                <w:rFonts w:ascii="Times New Roman" w:hAnsi="Times New Roman"/>
                <w:bCs/>
                <w:i/>
                <w:iCs/>
              </w:rPr>
            </w:pPr>
          </w:p>
        </w:tc>
      </w:tr>
    </w:tbl>
    <w:p w:rsidR="00D724BE" w:rsidRPr="00BE0452" w:rsidRDefault="00D724BE" w:rsidP="00864BCC">
      <w:pPr>
        <w:rPr>
          <w:rFonts w:ascii="Times New Roman" w:hAnsi="Times New Roman"/>
          <w:sz w:val="24"/>
          <w:szCs w:val="24"/>
        </w:rPr>
      </w:pPr>
    </w:p>
    <w:p w:rsidR="00D724BE" w:rsidRPr="004926A8" w:rsidRDefault="00D724BE" w:rsidP="007F66CF">
      <w:pPr>
        <w:spacing w:after="0" w:line="240" w:lineRule="auto"/>
        <w:ind w:firstLine="709"/>
        <w:rPr>
          <w:rFonts w:ascii="Times New Roman" w:hAnsi="Times New Roman"/>
          <w:sz w:val="24"/>
          <w:szCs w:val="24"/>
        </w:rPr>
      </w:pPr>
    </w:p>
    <w:p w:rsidR="00D724BE" w:rsidRPr="004926A8" w:rsidRDefault="00D724BE" w:rsidP="004D5959">
      <w:pPr>
        <w:spacing w:after="0" w:line="240" w:lineRule="auto"/>
        <w:jc w:val="both"/>
        <w:rPr>
          <w:rFonts w:ascii="Times New Roman" w:hAnsi="Times New Roman"/>
          <w:b/>
          <w:sz w:val="24"/>
          <w:szCs w:val="24"/>
        </w:rPr>
      </w:pPr>
    </w:p>
    <w:sectPr w:rsidR="00D724BE" w:rsidRPr="004926A8" w:rsidSect="00864BCC">
      <w:footerReference w:type="default" r:id="rId22"/>
      <w:pgSz w:w="11906" w:h="16838" w:code="57"/>
      <w:pgMar w:top="851" w:right="567" w:bottom="851" w:left="1701" w:header="680" w:footer="794" w:gutter="0"/>
      <w:pgNumType w:start="23"/>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29F" w:rsidRDefault="00D5229F">
      <w:pPr>
        <w:spacing w:after="0" w:line="240" w:lineRule="auto"/>
      </w:pPr>
      <w:r>
        <w:separator/>
      </w:r>
    </w:p>
  </w:endnote>
  <w:endnote w:type="continuationSeparator" w:id="0">
    <w:p w:rsidR="00D5229F" w:rsidRDefault="00D52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29F" w:rsidRDefault="00D5229F" w:rsidP="005C7727">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5229F" w:rsidRDefault="00D5229F" w:rsidP="005C772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29F" w:rsidRDefault="00D5229F" w:rsidP="005C7727">
    <w:pPr>
      <w:pStyle w:val="a9"/>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29F" w:rsidRPr="00A25789" w:rsidRDefault="00D5229F" w:rsidP="00237AF1">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29F" w:rsidRDefault="00D5229F">
      <w:pPr>
        <w:spacing w:after="0" w:line="240" w:lineRule="auto"/>
      </w:pPr>
      <w:r>
        <w:separator/>
      </w:r>
    </w:p>
  </w:footnote>
  <w:footnote w:type="continuationSeparator" w:id="0">
    <w:p w:rsidR="00D5229F" w:rsidRDefault="00D522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29F" w:rsidRPr="00AD1648" w:rsidRDefault="00D5229F">
    <w:pPr>
      <w:pStyle w:val="af2"/>
      <w:jc w:val="center"/>
      <w:rPr>
        <w:sz w:val="24"/>
      </w:rPr>
    </w:pPr>
    <w:r w:rsidRPr="00AD1648">
      <w:rPr>
        <w:sz w:val="24"/>
      </w:rPr>
      <w:fldChar w:fldCharType="begin"/>
    </w:r>
    <w:r w:rsidRPr="00AD1648">
      <w:rPr>
        <w:sz w:val="24"/>
      </w:rPr>
      <w:instrText>PAGE   \* MERGEFORMAT</w:instrText>
    </w:r>
    <w:r w:rsidRPr="00AD1648">
      <w:rPr>
        <w:sz w:val="24"/>
      </w:rPr>
      <w:fldChar w:fldCharType="separate"/>
    </w:r>
    <w:r w:rsidR="000D35D7">
      <w:rPr>
        <w:noProof/>
        <w:sz w:val="24"/>
      </w:rPr>
      <w:t>2</w:t>
    </w:r>
    <w:r w:rsidRPr="00AD1648">
      <w:rPr>
        <w:noProof/>
        <w:sz w:val="24"/>
      </w:rPr>
      <w:fldChar w:fldCharType="end"/>
    </w:r>
  </w:p>
  <w:p w:rsidR="00D5229F" w:rsidRDefault="00D5229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5"/>
    <w:lvl w:ilvl="0">
      <w:start w:val="1"/>
      <w:numFmt w:val="decimal"/>
      <w:lvlText w:val="%1)"/>
      <w:lvlJc w:val="left"/>
      <w:pPr>
        <w:tabs>
          <w:tab w:val="num" w:pos="1211"/>
        </w:tabs>
        <w:ind w:left="1211" w:hanging="360"/>
      </w:pPr>
      <w:rPr>
        <w:rFonts w:cs="Times New Roman"/>
      </w:rPr>
    </w:lvl>
  </w:abstractNum>
  <w:abstractNum w:abstractNumId="1">
    <w:nsid w:val="021D3EF0"/>
    <w:multiLevelType w:val="hybridMultilevel"/>
    <w:tmpl w:val="9F5C0F08"/>
    <w:lvl w:ilvl="0" w:tplc="1AEEA23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565554"/>
    <w:multiLevelType w:val="hybridMultilevel"/>
    <w:tmpl w:val="9F9E00F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DBE63E0"/>
    <w:multiLevelType w:val="hybridMultilevel"/>
    <w:tmpl w:val="B5C4BE7C"/>
    <w:lvl w:ilvl="0" w:tplc="02BAF47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F821B6E"/>
    <w:multiLevelType w:val="hybridMultilevel"/>
    <w:tmpl w:val="E124CD5A"/>
    <w:lvl w:ilvl="0" w:tplc="02BAF47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0C6420B"/>
    <w:multiLevelType w:val="hybridMultilevel"/>
    <w:tmpl w:val="DF486CAE"/>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6">
    <w:nsid w:val="15F57E9D"/>
    <w:multiLevelType w:val="hybridMultilevel"/>
    <w:tmpl w:val="F792558A"/>
    <w:lvl w:ilvl="0" w:tplc="666463E8">
      <w:start w:val="1"/>
      <w:numFmt w:val="decimal"/>
      <w:lvlText w:val="%1."/>
      <w:lvlJc w:val="left"/>
      <w:pPr>
        <w:ind w:left="2138"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7B769C3"/>
    <w:multiLevelType w:val="hybridMultilevel"/>
    <w:tmpl w:val="5EB856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0BD33E2"/>
    <w:multiLevelType w:val="hybridMultilevel"/>
    <w:tmpl w:val="20863E28"/>
    <w:lvl w:ilvl="0" w:tplc="C3E4A5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9B3A5F"/>
    <w:multiLevelType w:val="hybridMultilevel"/>
    <w:tmpl w:val="3C1C7D22"/>
    <w:lvl w:ilvl="0" w:tplc="114603D2">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3037645F"/>
    <w:multiLevelType w:val="hybridMultilevel"/>
    <w:tmpl w:val="BED2FA7E"/>
    <w:lvl w:ilvl="0" w:tplc="651693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5F3FBD"/>
    <w:multiLevelType w:val="hybridMultilevel"/>
    <w:tmpl w:val="0A3015F8"/>
    <w:lvl w:ilvl="0" w:tplc="5650AC5E">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5A65E04"/>
    <w:multiLevelType w:val="hybridMultilevel"/>
    <w:tmpl w:val="0A827C96"/>
    <w:lvl w:ilvl="0" w:tplc="C0B687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8FB3058"/>
    <w:multiLevelType w:val="hybridMultilevel"/>
    <w:tmpl w:val="48927B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92507E1"/>
    <w:multiLevelType w:val="hybridMultilevel"/>
    <w:tmpl w:val="C140371A"/>
    <w:lvl w:ilvl="0" w:tplc="1AEEA23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3BA55D65"/>
    <w:multiLevelType w:val="hybridMultilevel"/>
    <w:tmpl w:val="4C1AF56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3CD91852"/>
    <w:multiLevelType w:val="hybridMultilevel"/>
    <w:tmpl w:val="FF60B420"/>
    <w:lvl w:ilvl="0" w:tplc="8A98570C">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F945EDE"/>
    <w:multiLevelType w:val="hybridMultilevel"/>
    <w:tmpl w:val="5F5A7E04"/>
    <w:lvl w:ilvl="0" w:tplc="B16879A8">
      <w:start w:val="1"/>
      <w:numFmt w:val="decimal"/>
      <w:lvlText w:val="%1."/>
      <w:lvlJc w:val="left"/>
      <w:pPr>
        <w:tabs>
          <w:tab w:val="num" w:pos="1800"/>
        </w:tabs>
        <w:ind w:left="1800" w:hanging="360"/>
      </w:pPr>
      <w:rPr>
        <w:rFonts w:cs="Times New Roman" w:hint="default"/>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18">
    <w:nsid w:val="43641C88"/>
    <w:multiLevelType w:val="hybridMultilevel"/>
    <w:tmpl w:val="4D2AB430"/>
    <w:lvl w:ilvl="0" w:tplc="114603D2">
      <w:start w:val="1"/>
      <w:numFmt w:val="decimal"/>
      <w:lvlText w:val="%1."/>
      <w:lvlJc w:val="left"/>
      <w:pPr>
        <w:ind w:left="2138"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5445160D"/>
    <w:multiLevelType w:val="hybridMultilevel"/>
    <w:tmpl w:val="4C5AB19E"/>
    <w:lvl w:ilvl="0" w:tplc="0419000F">
      <w:start w:val="1"/>
      <w:numFmt w:val="decimal"/>
      <w:lvlText w:val="%1."/>
      <w:lvlJc w:val="left"/>
      <w:pPr>
        <w:tabs>
          <w:tab w:val="num" w:pos="1789"/>
        </w:tabs>
        <w:ind w:left="1789" w:hanging="360"/>
      </w:pPr>
      <w:rPr>
        <w:rFonts w:cs="Times New Roman"/>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20">
    <w:nsid w:val="5981795A"/>
    <w:multiLevelType w:val="hybridMultilevel"/>
    <w:tmpl w:val="4B3A5C16"/>
    <w:lvl w:ilvl="0" w:tplc="7808552E">
      <w:start w:val="1"/>
      <w:numFmt w:val="decimal"/>
      <w:lvlText w:val="%1."/>
      <w:lvlJc w:val="left"/>
      <w:pPr>
        <w:ind w:left="1668" w:hanging="9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5F447A1A"/>
    <w:multiLevelType w:val="hybridMultilevel"/>
    <w:tmpl w:val="EFEE4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713A25"/>
    <w:multiLevelType w:val="hybridMultilevel"/>
    <w:tmpl w:val="C85CE672"/>
    <w:lvl w:ilvl="0" w:tplc="1AEEA23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F8D78B0"/>
    <w:multiLevelType w:val="hybridMultilevel"/>
    <w:tmpl w:val="922E97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2191D3B"/>
    <w:multiLevelType w:val="hybridMultilevel"/>
    <w:tmpl w:val="39444F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D813988"/>
    <w:multiLevelType w:val="hybridMultilevel"/>
    <w:tmpl w:val="C5664C66"/>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6">
    <w:nsid w:val="7A0E3D81"/>
    <w:multiLevelType w:val="hybridMultilevel"/>
    <w:tmpl w:val="11CC0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011B7E"/>
    <w:multiLevelType w:val="multilevel"/>
    <w:tmpl w:val="D7C2CD0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1146" w:hanging="720"/>
      </w:pPr>
      <w:rPr>
        <w:rFonts w:cs="Times New Roman" w:hint="default"/>
        <w:sz w:val="22"/>
        <w:szCs w:val="22"/>
        <w:vertAlign w:val="baseline"/>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7"/>
  </w:num>
  <w:num w:numId="2">
    <w:abstractNumId w:val="2"/>
  </w:num>
  <w:num w:numId="3">
    <w:abstractNumId w:val="8"/>
  </w:num>
  <w:num w:numId="4">
    <w:abstractNumId w:val="13"/>
  </w:num>
  <w:num w:numId="5">
    <w:abstractNumId w:val="15"/>
  </w:num>
  <w:num w:numId="6">
    <w:abstractNumId w:val="11"/>
  </w:num>
  <w:num w:numId="7">
    <w:abstractNumId w:val="9"/>
  </w:num>
  <w:num w:numId="8">
    <w:abstractNumId w:val="18"/>
  </w:num>
  <w:num w:numId="9">
    <w:abstractNumId w:val="6"/>
  </w:num>
  <w:num w:numId="10">
    <w:abstractNumId w:val="20"/>
  </w:num>
  <w:num w:numId="11">
    <w:abstractNumId w:val="12"/>
  </w:num>
  <w:num w:numId="12">
    <w:abstractNumId w:val="4"/>
  </w:num>
  <w:num w:numId="13">
    <w:abstractNumId w:val="23"/>
  </w:num>
  <w:num w:numId="14">
    <w:abstractNumId w:val="16"/>
  </w:num>
  <w:num w:numId="15">
    <w:abstractNumId w:val="24"/>
  </w:num>
  <w:num w:numId="16">
    <w:abstractNumId w:val="5"/>
  </w:num>
  <w:num w:numId="17">
    <w:abstractNumId w:val="22"/>
  </w:num>
  <w:num w:numId="18">
    <w:abstractNumId w:val="14"/>
  </w:num>
  <w:num w:numId="19">
    <w:abstractNumId w:val="1"/>
  </w:num>
  <w:num w:numId="20">
    <w:abstractNumId w:val="3"/>
  </w:num>
  <w:num w:numId="21">
    <w:abstractNumId w:val="7"/>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9"/>
  </w:num>
  <w:num w:numId="25">
    <w:abstractNumId w:val="26"/>
  </w:num>
  <w:num w:numId="26">
    <w:abstractNumId w:val="10"/>
  </w:num>
  <w:num w:numId="27">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727"/>
    <w:rsid w:val="00011425"/>
    <w:rsid w:val="00051746"/>
    <w:rsid w:val="000D35D7"/>
    <w:rsid w:val="000E4850"/>
    <w:rsid w:val="001527F2"/>
    <w:rsid w:val="00234ABA"/>
    <w:rsid w:val="00237AF1"/>
    <w:rsid w:val="00262117"/>
    <w:rsid w:val="00272A0F"/>
    <w:rsid w:val="00297AD7"/>
    <w:rsid w:val="002D008A"/>
    <w:rsid w:val="003037C8"/>
    <w:rsid w:val="003716B2"/>
    <w:rsid w:val="00381D97"/>
    <w:rsid w:val="003B7477"/>
    <w:rsid w:val="003E5264"/>
    <w:rsid w:val="0043130E"/>
    <w:rsid w:val="00463EC0"/>
    <w:rsid w:val="00471B7F"/>
    <w:rsid w:val="004926A8"/>
    <w:rsid w:val="004D5959"/>
    <w:rsid w:val="00530372"/>
    <w:rsid w:val="0055709E"/>
    <w:rsid w:val="005C2ED6"/>
    <w:rsid w:val="005C7727"/>
    <w:rsid w:val="005F4962"/>
    <w:rsid w:val="0062747A"/>
    <w:rsid w:val="00634095"/>
    <w:rsid w:val="006B36C4"/>
    <w:rsid w:val="006D2E39"/>
    <w:rsid w:val="006D79B9"/>
    <w:rsid w:val="00790821"/>
    <w:rsid w:val="007A646F"/>
    <w:rsid w:val="007E40DB"/>
    <w:rsid w:val="007F66CF"/>
    <w:rsid w:val="0084266D"/>
    <w:rsid w:val="00855674"/>
    <w:rsid w:val="00864BCC"/>
    <w:rsid w:val="0089384E"/>
    <w:rsid w:val="00915F08"/>
    <w:rsid w:val="00967F52"/>
    <w:rsid w:val="009A6D29"/>
    <w:rsid w:val="00A25789"/>
    <w:rsid w:val="00A94A24"/>
    <w:rsid w:val="00AD1648"/>
    <w:rsid w:val="00AF28C9"/>
    <w:rsid w:val="00B42E97"/>
    <w:rsid w:val="00B84612"/>
    <w:rsid w:val="00B87191"/>
    <w:rsid w:val="00BA2F9D"/>
    <w:rsid w:val="00BE0452"/>
    <w:rsid w:val="00C12D7B"/>
    <w:rsid w:val="00C43035"/>
    <w:rsid w:val="00C7254F"/>
    <w:rsid w:val="00C740B1"/>
    <w:rsid w:val="00C75E1E"/>
    <w:rsid w:val="00C96802"/>
    <w:rsid w:val="00CB775A"/>
    <w:rsid w:val="00CD5E20"/>
    <w:rsid w:val="00CE26F2"/>
    <w:rsid w:val="00CF2C85"/>
    <w:rsid w:val="00CF55C9"/>
    <w:rsid w:val="00D21321"/>
    <w:rsid w:val="00D258B7"/>
    <w:rsid w:val="00D5229F"/>
    <w:rsid w:val="00D724BE"/>
    <w:rsid w:val="00D75F4D"/>
    <w:rsid w:val="00DC4069"/>
    <w:rsid w:val="00E23686"/>
    <w:rsid w:val="00E45359"/>
    <w:rsid w:val="00E51AFB"/>
    <w:rsid w:val="00EA038A"/>
    <w:rsid w:val="00ED2647"/>
    <w:rsid w:val="00FD2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740B1"/>
    <w:pPr>
      <w:spacing w:after="200" w:line="276" w:lineRule="auto"/>
    </w:pPr>
    <w:rPr>
      <w:lang w:eastAsia="en-US"/>
    </w:rPr>
  </w:style>
  <w:style w:type="paragraph" w:styleId="1">
    <w:name w:val="heading 1"/>
    <w:basedOn w:val="a"/>
    <w:next w:val="a"/>
    <w:link w:val="10"/>
    <w:uiPriority w:val="99"/>
    <w:qFormat/>
    <w:rsid w:val="005C7727"/>
    <w:pPr>
      <w:keepNext/>
      <w:widowControl w:val="0"/>
      <w:autoSpaceDE w:val="0"/>
      <w:autoSpaceDN w:val="0"/>
      <w:adjustRightInd w:val="0"/>
      <w:spacing w:after="0" w:line="240" w:lineRule="auto"/>
      <w:ind w:firstLine="720"/>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9"/>
    <w:qFormat/>
    <w:rsid w:val="005C7727"/>
    <w:pPr>
      <w:keepNext/>
      <w:widowControl w:val="0"/>
      <w:autoSpaceDE w:val="0"/>
      <w:autoSpaceDN w:val="0"/>
      <w:adjustRightInd w:val="0"/>
      <w:spacing w:after="0" w:line="240" w:lineRule="auto"/>
      <w:ind w:firstLine="720"/>
      <w:jc w:val="center"/>
      <w:outlineLvl w:val="1"/>
    </w:pPr>
    <w:rPr>
      <w:rFonts w:ascii="Times New Roman" w:eastAsia="Times New Roman" w:hAnsi="Times New Roman"/>
      <w:i/>
      <w:sz w:val="28"/>
      <w:szCs w:val="20"/>
      <w:lang w:eastAsia="ru-RU"/>
    </w:rPr>
  </w:style>
  <w:style w:type="paragraph" w:styleId="3">
    <w:name w:val="heading 3"/>
    <w:basedOn w:val="a"/>
    <w:next w:val="a"/>
    <w:link w:val="30"/>
    <w:uiPriority w:val="99"/>
    <w:qFormat/>
    <w:rsid w:val="005C7727"/>
    <w:pPr>
      <w:keepNext/>
      <w:widowControl w:val="0"/>
      <w:autoSpaceDE w:val="0"/>
      <w:autoSpaceDN w:val="0"/>
      <w:adjustRightInd w:val="0"/>
      <w:spacing w:after="0" w:line="240" w:lineRule="auto"/>
      <w:ind w:firstLine="720"/>
      <w:outlineLvl w:val="2"/>
    </w:pPr>
    <w:rPr>
      <w:rFonts w:ascii="Times New Roman" w:eastAsia="Times New Roman" w:hAnsi="Times New Roman"/>
      <w:sz w:val="28"/>
      <w:szCs w:val="20"/>
      <w:lang w:eastAsia="ru-RU"/>
    </w:rPr>
  </w:style>
  <w:style w:type="paragraph" w:styleId="4">
    <w:name w:val="heading 4"/>
    <w:basedOn w:val="a"/>
    <w:next w:val="a"/>
    <w:link w:val="40"/>
    <w:uiPriority w:val="99"/>
    <w:qFormat/>
    <w:rsid w:val="005C7727"/>
    <w:pPr>
      <w:keepNext/>
      <w:widowControl w:val="0"/>
      <w:autoSpaceDE w:val="0"/>
      <w:autoSpaceDN w:val="0"/>
      <w:adjustRightInd w:val="0"/>
      <w:spacing w:after="0" w:line="240" w:lineRule="auto"/>
      <w:ind w:firstLine="720"/>
      <w:jc w:val="center"/>
      <w:outlineLvl w:val="3"/>
    </w:pPr>
    <w:rPr>
      <w:rFonts w:ascii="Times New Roman" w:eastAsia="Times New Roman" w:hAnsi="Times New Roman"/>
      <w:b/>
      <w:sz w:val="32"/>
      <w:szCs w:val="20"/>
      <w:lang w:eastAsia="ru-RU"/>
    </w:rPr>
  </w:style>
  <w:style w:type="paragraph" w:styleId="5">
    <w:name w:val="heading 5"/>
    <w:basedOn w:val="a"/>
    <w:next w:val="a"/>
    <w:link w:val="50"/>
    <w:uiPriority w:val="99"/>
    <w:qFormat/>
    <w:rsid w:val="005C7727"/>
    <w:pPr>
      <w:keepNext/>
      <w:widowControl w:val="0"/>
      <w:autoSpaceDE w:val="0"/>
      <w:autoSpaceDN w:val="0"/>
      <w:adjustRightInd w:val="0"/>
      <w:spacing w:after="0" w:line="240" w:lineRule="auto"/>
      <w:ind w:firstLine="720"/>
      <w:jc w:val="both"/>
      <w:outlineLvl w:val="4"/>
    </w:pPr>
    <w:rPr>
      <w:rFonts w:ascii="Times New Roman" w:eastAsia="Times New Roman" w:hAnsi="Times New Roman"/>
      <w:b/>
      <w:sz w:val="28"/>
      <w:szCs w:val="20"/>
      <w:lang w:val="en-US" w:eastAsia="ru-RU"/>
    </w:rPr>
  </w:style>
  <w:style w:type="paragraph" w:styleId="6">
    <w:name w:val="heading 6"/>
    <w:basedOn w:val="a"/>
    <w:next w:val="a"/>
    <w:link w:val="60"/>
    <w:uiPriority w:val="99"/>
    <w:qFormat/>
    <w:rsid w:val="005C7727"/>
    <w:pPr>
      <w:keepNext/>
      <w:widowControl w:val="0"/>
      <w:autoSpaceDE w:val="0"/>
      <w:autoSpaceDN w:val="0"/>
      <w:adjustRightInd w:val="0"/>
      <w:spacing w:after="0" w:line="240" w:lineRule="auto"/>
      <w:jc w:val="both"/>
      <w:outlineLvl w:val="5"/>
    </w:pPr>
    <w:rPr>
      <w:rFonts w:ascii="Times New Roman" w:eastAsia="Times New Roman" w:hAnsi="Times New Roman"/>
      <w:b/>
      <w:bCs/>
      <w:sz w:val="28"/>
      <w:szCs w:val="20"/>
      <w:lang w:eastAsia="ru-RU"/>
    </w:rPr>
  </w:style>
  <w:style w:type="paragraph" w:styleId="7">
    <w:name w:val="heading 7"/>
    <w:basedOn w:val="a"/>
    <w:next w:val="a"/>
    <w:link w:val="70"/>
    <w:uiPriority w:val="99"/>
    <w:qFormat/>
    <w:rsid w:val="005C7727"/>
    <w:pPr>
      <w:keepNext/>
      <w:widowControl w:val="0"/>
      <w:autoSpaceDE w:val="0"/>
      <w:autoSpaceDN w:val="0"/>
      <w:adjustRightInd w:val="0"/>
      <w:spacing w:after="0" w:line="240" w:lineRule="auto"/>
      <w:outlineLvl w:val="6"/>
    </w:pPr>
    <w:rPr>
      <w:rFonts w:ascii="Times New Roman" w:eastAsia="Times New Roman" w:hAnsi="Times New Roman"/>
      <w:sz w:val="28"/>
      <w:szCs w:val="20"/>
      <w:lang w:eastAsia="ru-RU"/>
    </w:rPr>
  </w:style>
  <w:style w:type="paragraph" w:styleId="8">
    <w:name w:val="heading 8"/>
    <w:basedOn w:val="a"/>
    <w:next w:val="a"/>
    <w:link w:val="80"/>
    <w:uiPriority w:val="99"/>
    <w:qFormat/>
    <w:rsid w:val="005C7727"/>
    <w:pPr>
      <w:keepNext/>
      <w:spacing w:after="0" w:line="240" w:lineRule="auto"/>
      <w:ind w:firstLine="709"/>
      <w:jc w:val="both"/>
      <w:outlineLvl w:val="7"/>
    </w:pPr>
    <w:rPr>
      <w:rFonts w:ascii="Times New Roman" w:eastAsia="Times New Roman" w:hAnsi="Times New Roman"/>
      <w:b/>
      <w:bCs/>
      <w:sz w:val="28"/>
      <w:szCs w:val="20"/>
      <w:lang w:eastAsia="ru-RU"/>
    </w:rPr>
  </w:style>
  <w:style w:type="paragraph" w:styleId="9">
    <w:name w:val="heading 9"/>
    <w:basedOn w:val="a"/>
    <w:next w:val="a"/>
    <w:link w:val="90"/>
    <w:uiPriority w:val="99"/>
    <w:qFormat/>
    <w:rsid w:val="005C7727"/>
    <w:pPr>
      <w:keepNext/>
      <w:spacing w:after="0" w:line="240" w:lineRule="auto"/>
      <w:jc w:val="center"/>
      <w:outlineLvl w:val="8"/>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C7727"/>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5C7727"/>
    <w:rPr>
      <w:rFonts w:ascii="Times New Roman" w:hAnsi="Times New Roman" w:cs="Times New Roman"/>
      <w:i/>
      <w:sz w:val="20"/>
      <w:szCs w:val="20"/>
      <w:lang w:eastAsia="ru-RU"/>
    </w:rPr>
  </w:style>
  <w:style w:type="character" w:customStyle="1" w:styleId="30">
    <w:name w:val="Заголовок 3 Знак"/>
    <w:basedOn w:val="a0"/>
    <w:link w:val="3"/>
    <w:uiPriority w:val="99"/>
    <w:locked/>
    <w:rsid w:val="005C7727"/>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5C7727"/>
    <w:rPr>
      <w:rFonts w:ascii="Times New Roman" w:hAnsi="Times New Roman" w:cs="Times New Roman"/>
      <w:b/>
      <w:sz w:val="20"/>
      <w:szCs w:val="20"/>
      <w:lang w:eastAsia="ru-RU"/>
    </w:rPr>
  </w:style>
  <w:style w:type="character" w:customStyle="1" w:styleId="50">
    <w:name w:val="Заголовок 5 Знак"/>
    <w:basedOn w:val="a0"/>
    <w:link w:val="5"/>
    <w:uiPriority w:val="99"/>
    <w:locked/>
    <w:rsid w:val="005C7727"/>
    <w:rPr>
      <w:rFonts w:ascii="Times New Roman" w:hAnsi="Times New Roman" w:cs="Times New Roman"/>
      <w:b/>
      <w:sz w:val="20"/>
      <w:szCs w:val="20"/>
      <w:lang w:val="en-US" w:eastAsia="ru-RU"/>
    </w:rPr>
  </w:style>
  <w:style w:type="character" w:customStyle="1" w:styleId="60">
    <w:name w:val="Заголовок 6 Знак"/>
    <w:basedOn w:val="a0"/>
    <w:link w:val="6"/>
    <w:uiPriority w:val="99"/>
    <w:locked/>
    <w:rsid w:val="005C7727"/>
    <w:rPr>
      <w:rFonts w:ascii="Times New Roman" w:hAnsi="Times New Roman" w:cs="Times New Roman"/>
      <w:b/>
      <w:bCs/>
      <w:sz w:val="20"/>
      <w:szCs w:val="20"/>
      <w:lang w:eastAsia="ru-RU"/>
    </w:rPr>
  </w:style>
  <w:style w:type="character" w:customStyle="1" w:styleId="70">
    <w:name w:val="Заголовок 7 Знак"/>
    <w:basedOn w:val="a0"/>
    <w:link w:val="7"/>
    <w:uiPriority w:val="99"/>
    <w:locked/>
    <w:rsid w:val="005C7727"/>
    <w:rPr>
      <w:rFonts w:ascii="Times New Roman" w:hAnsi="Times New Roman" w:cs="Times New Roman"/>
      <w:sz w:val="20"/>
      <w:szCs w:val="20"/>
      <w:lang w:eastAsia="ru-RU"/>
    </w:rPr>
  </w:style>
  <w:style w:type="character" w:customStyle="1" w:styleId="80">
    <w:name w:val="Заголовок 8 Знак"/>
    <w:basedOn w:val="a0"/>
    <w:link w:val="8"/>
    <w:uiPriority w:val="99"/>
    <w:locked/>
    <w:rsid w:val="005C7727"/>
    <w:rPr>
      <w:rFonts w:ascii="Times New Roman" w:hAnsi="Times New Roman" w:cs="Times New Roman"/>
      <w:b/>
      <w:bCs/>
      <w:sz w:val="20"/>
      <w:szCs w:val="20"/>
      <w:lang w:eastAsia="ru-RU"/>
    </w:rPr>
  </w:style>
  <w:style w:type="character" w:customStyle="1" w:styleId="90">
    <w:name w:val="Заголовок 9 Знак"/>
    <w:basedOn w:val="a0"/>
    <w:link w:val="9"/>
    <w:uiPriority w:val="99"/>
    <w:locked/>
    <w:rsid w:val="005C7727"/>
    <w:rPr>
      <w:rFonts w:ascii="Times New Roman" w:hAnsi="Times New Roman" w:cs="Times New Roman"/>
      <w:sz w:val="20"/>
      <w:szCs w:val="20"/>
      <w:lang w:eastAsia="ru-RU"/>
    </w:rPr>
  </w:style>
  <w:style w:type="paragraph" w:styleId="a3">
    <w:name w:val="Title"/>
    <w:basedOn w:val="a"/>
    <w:next w:val="a"/>
    <w:link w:val="a4"/>
    <w:uiPriority w:val="99"/>
    <w:qFormat/>
    <w:rsid w:val="005C7727"/>
    <w:pPr>
      <w:spacing w:before="120" w:after="120" w:line="240" w:lineRule="auto"/>
    </w:pPr>
    <w:rPr>
      <w:rFonts w:ascii="Times New Roman" w:eastAsia="Times New Roman" w:hAnsi="Times New Roman"/>
      <w:b/>
      <w:sz w:val="20"/>
      <w:szCs w:val="20"/>
      <w:lang w:eastAsia="ru-RU"/>
    </w:rPr>
  </w:style>
  <w:style w:type="character" w:customStyle="1" w:styleId="a4">
    <w:name w:val="Название Знак"/>
    <w:basedOn w:val="a0"/>
    <w:link w:val="a3"/>
    <w:uiPriority w:val="99"/>
    <w:locked/>
    <w:rsid w:val="005C7727"/>
    <w:rPr>
      <w:rFonts w:ascii="Times New Roman" w:hAnsi="Times New Roman" w:cs="Times New Roman"/>
      <w:b/>
      <w:sz w:val="20"/>
      <w:szCs w:val="20"/>
    </w:rPr>
  </w:style>
  <w:style w:type="paragraph" w:styleId="a5">
    <w:name w:val="Body Text"/>
    <w:basedOn w:val="a"/>
    <w:link w:val="a6"/>
    <w:uiPriority w:val="99"/>
    <w:rsid w:val="005C7727"/>
    <w:pPr>
      <w:framePr w:w="4202" w:h="3768" w:hRule="exact" w:hSpace="180" w:wrap="auto" w:vAnchor="text" w:hAnchor="page" w:x="1013" w:y="155"/>
      <w:spacing w:after="0" w:line="240" w:lineRule="auto"/>
      <w:jc w:val="center"/>
    </w:pPr>
    <w:rPr>
      <w:rFonts w:ascii="Times New Roman" w:eastAsia="Times New Roman" w:hAnsi="Times New Roman"/>
      <w:sz w:val="24"/>
      <w:szCs w:val="20"/>
      <w:lang w:eastAsia="ru-RU"/>
    </w:rPr>
  </w:style>
  <w:style w:type="character" w:customStyle="1" w:styleId="a6">
    <w:name w:val="Основной текст Знак"/>
    <w:basedOn w:val="a0"/>
    <w:link w:val="a5"/>
    <w:uiPriority w:val="99"/>
    <w:locked/>
    <w:rsid w:val="005C7727"/>
    <w:rPr>
      <w:rFonts w:ascii="Times New Roman" w:hAnsi="Times New Roman" w:cs="Times New Roman"/>
      <w:sz w:val="20"/>
      <w:szCs w:val="20"/>
    </w:rPr>
  </w:style>
  <w:style w:type="paragraph" w:styleId="a7">
    <w:name w:val="Body Text Indent"/>
    <w:aliases w:val="текст,Основной текст 1,Основной текст 1 Знак Знак Знак"/>
    <w:basedOn w:val="a"/>
    <w:link w:val="a8"/>
    <w:rsid w:val="005C7727"/>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aliases w:val="текст Знак,Основной текст 1 Знак,Основной текст 1 Знак Знак Знак Знак"/>
    <w:basedOn w:val="a0"/>
    <w:link w:val="a7"/>
    <w:locked/>
    <w:rsid w:val="005C7727"/>
    <w:rPr>
      <w:rFonts w:ascii="Times New Roman" w:hAnsi="Times New Roman" w:cs="Times New Roman"/>
      <w:sz w:val="20"/>
      <w:szCs w:val="20"/>
    </w:rPr>
  </w:style>
  <w:style w:type="paragraph" w:styleId="21">
    <w:name w:val="Body Text Indent 2"/>
    <w:basedOn w:val="a"/>
    <w:link w:val="22"/>
    <w:uiPriority w:val="99"/>
    <w:rsid w:val="005C7727"/>
    <w:pPr>
      <w:spacing w:after="120" w:line="480" w:lineRule="auto"/>
      <w:ind w:left="283"/>
    </w:pPr>
    <w:rPr>
      <w:rFonts w:ascii="Times New Roman" w:eastAsia="Times New Roman" w:hAnsi="Times New Roman"/>
      <w:sz w:val="20"/>
      <w:szCs w:val="20"/>
      <w:lang w:eastAsia="ru-RU"/>
    </w:rPr>
  </w:style>
  <w:style w:type="character" w:customStyle="1" w:styleId="22">
    <w:name w:val="Основной текст с отступом 2 Знак"/>
    <w:basedOn w:val="a0"/>
    <w:link w:val="21"/>
    <w:uiPriority w:val="99"/>
    <w:locked/>
    <w:rsid w:val="005C7727"/>
    <w:rPr>
      <w:rFonts w:ascii="Times New Roman" w:hAnsi="Times New Roman" w:cs="Times New Roman"/>
      <w:sz w:val="20"/>
      <w:szCs w:val="20"/>
    </w:rPr>
  </w:style>
  <w:style w:type="paragraph" w:styleId="a9">
    <w:name w:val="footer"/>
    <w:basedOn w:val="a"/>
    <w:link w:val="aa"/>
    <w:uiPriority w:val="99"/>
    <w:rsid w:val="005C7727"/>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a">
    <w:name w:val="Нижний колонтитул Знак"/>
    <w:basedOn w:val="a0"/>
    <w:link w:val="a9"/>
    <w:uiPriority w:val="99"/>
    <w:locked/>
    <w:rsid w:val="005C7727"/>
    <w:rPr>
      <w:rFonts w:ascii="Times New Roman" w:hAnsi="Times New Roman" w:cs="Times New Roman"/>
      <w:sz w:val="20"/>
      <w:szCs w:val="20"/>
      <w:lang w:eastAsia="ru-RU"/>
    </w:rPr>
  </w:style>
  <w:style w:type="character" w:styleId="ab">
    <w:name w:val="page number"/>
    <w:basedOn w:val="a0"/>
    <w:uiPriority w:val="99"/>
    <w:rsid w:val="005C7727"/>
    <w:rPr>
      <w:rFonts w:cs="Times New Roman"/>
    </w:rPr>
  </w:style>
  <w:style w:type="paragraph" w:styleId="23">
    <w:name w:val="Body Text 2"/>
    <w:basedOn w:val="a"/>
    <w:link w:val="24"/>
    <w:uiPriority w:val="99"/>
    <w:rsid w:val="005C7727"/>
    <w:pPr>
      <w:spacing w:after="0" w:line="240" w:lineRule="auto"/>
      <w:jc w:val="center"/>
    </w:pPr>
    <w:rPr>
      <w:rFonts w:ascii="Times New Roman" w:eastAsia="Times New Roman" w:hAnsi="Times New Roman"/>
      <w:sz w:val="28"/>
      <w:szCs w:val="20"/>
      <w:lang w:eastAsia="ru-RU"/>
    </w:rPr>
  </w:style>
  <w:style w:type="character" w:customStyle="1" w:styleId="24">
    <w:name w:val="Основной текст 2 Знак"/>
    <w:basedOn w:val="a0"/>
    <w:link w:val="23"/>
    <w:uiPriority w:val="99"/>
    <w:locked/>
    <w:rsid w:val="005C7727"/>
    <w:rPr>
      <w:rFonts w:ascii="Times New Roman" w:hAnsi="Times New Roman" w:cs="Times New Roman"/>
      <w:sz w:val="20"/>
      <w:szCs w:val="20"/>
      <w:lang w:eastAsia="ru-RU"/>
    </w:rPr>
  </w:style>
  <w:style w:type="paragraph" w:styleId="31">
    <w:name w:val="Body Text 3"/>
    <w:basedOn w:val="a"/>
    <w:link w:val="32"/>
    <w:uiPriority w:val="99"/>
    <w:rsid w:val="005C7727"/>
    <w:pPr>
      <w:spacing w:after="0" w:line="240" w:lineRule="auto"/>
      <w:jc w:val="center"/>
    </w:pPr>
    <w:rPr>
      <w:rFonts w:ascii="Times New Roman" w:eastAsia="Times New Roman" w:hAnsi="Times New Roman"/>
      <w:spacing w:val="-8"/>
      <w:sz w:val="25"/>
      <w:szCs w:val="20"/>
      <w:lang w:eastAsia="ru-RU"/>
    </w:rPr>
  </w:style>
  <w:style w:type="character" w:customStyle="1" w:styleId="32">
    <w:name w:val="Основной текст 3 Знак"/>
    <w:basedOn w:val="a0"/>
    <w:link w:val="31"/>
    <w:uiPriority w:val="99"/>
    <w:locked/>
    <w:rsid w:val="005C7727"/>
    <w:rPr>
      <w:rFonts w:ascii="Times New Roman" w:hAnsi="Times New Roman" w:cs="Times New Roman"/>
      <w:spacing w:val="-8"/>
      <w:sz w:val="20"/>
      <w:szCs w:val="20"/>
      <w:lang w:eastAsia="ru-RU"/>
    </w:rPr>
  </w:style>
  <w:style w:type="paragraph" w:styleId="ac">
    <w:name w:val="Normal (Web)"/>
    <w:basedOn w:val="a"/>
    <w:uiPriority w:val="99"/>
    <w:rsid w:val="005C7727"/>
    <w:pPr>
      <w:spacing w:before="260" w:after="60" w:line="240" w:lineRule="auto"/>
      <w:ind w:left="200" w:right="200"/>
    </w:pPr>
    <w:rPr>
      <w:rFonts w:ascii="MS Sans Serif" w:eastAsia="Times New Roman" w:hAnsi="MS Sans Serif"/>
      <w:color w:val="000000"/>
      <w:sz w:val="20"/>
      <w:szCs w:val="20"/>
      <w:lang w:eastAsia="ru-RU"/>
    </w:rPr>
  </w:style>
  <w:style w:type="paragraph" w:styleId="33">
    <w:name w:val="Body Text Indent 3"/>
    <w:basedOn w:val="a"/>
    <w:link w:val="34"/>
    <w:uiPriority w:val="99"/>
    <w:rsid w:val="005C7727"/>
    <w:pPr>
      <w:spacing w:after="0" w:line="240" w:lineRule="auto"/>
      <w:ind w:firstLine="720"/>
      <w:jc w:val="both"/>
    </w:pPr>
    <w:rPr>
      <w:rFonts w:ascii="Times New Roman" w:eastAsia="Times New Roman" w:hAnsi="Times New Roman"/>
      <w:sz w:val="24"/>
      <w:szCs w:val="20"/>
      <w:lang w:eastAsia="ru-RU"/>
    </w:rPr>
  </w:style>
  <w:style w:type="character" w:customStyle="1" w:styleId="34">
    <w:name w:val="Основной текст с отступом 3 Знак"/>
    <w:basedOn w:val="a0"/>
    <w:link w:val="33"/>
    <w:uiPriority w:val="99"/>
    <w:locked/>
    <w:rsid w:val="005C7727"/>
    <w:rPr>
      <w:rFonts w:ascii="Times New Roman" w:hAnsi="Times New Roman" w:cs="Times New Roman"/>
      <w:sz w:val="20"/>
      <w:szCs w:val="20"/>
      <w:lang w:eastAsia="ru-RU"/>
    </w:rPr>
  </w:style>
  <w:style w:type="paragraph" w:styleId="HTML">
    <w:name w:val="HTML Preformatted"/>
    <w:basedOn w:val="a"/>
    <w:link w:val="HTML0"/>
    <w:uiPriority w:val="99"/>
    <w:rsid w:val="005C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locked/>
    <w:rsid w:val="005C7727"/>
    <w:rPr>
      <w:rFonts w:ascii="Courier New" w:hAnsi="Courier New" w:cs="Times New Roman"/>
      <w:sz w:val="20"/>
      <w:szCs w:val="20"/>
      <w:lang w:eastAsia="ru-RU"/>
    </w:rPr>
  </w:style>
  <w:style w:type="paragraph" w:styleId="ad">
    <w:name w:val="Plain Text"/>
    <w:basedOn w:val="a"/>
    <w:link w:val="ae"/>
    <w:uiPriority w:val="99"/>
    <w:rsid w:val="005C7727"/>
    <w:pPr>
      <w:spacing w:after="0" w:line="240" w:lineRule="auto"/>
    </w:pPr>
    <w:rPr>
      <w:rFonts w:ascii="Courier New" w:eastAsia="Times New Roman" w:hAnsi="Courier New"/>
      <w:sz w:val="20"/>
      <w:szCs w:val="20"/>
      <w:lang w:eastAsia="ru-RU"/>
    </w:rPr>
  </w:style>
  <w:style w:type="character" w:customStyle="1" w:styleId="ae">
    <w:name w:val="Текст Знак"/>
    <w:basedOn w:val="a0"/>
    <w:link w:val="ad"/>
    <w:uiPriority w:val="99"/>
    <w:locked/>
    <w:rsid w:val="005C7727"/>
    <w:rPr>
      <w:rFonts w:ascii="Courier New" w:hAnsi="Courier New" w:cs="Times New Roman"/>
      <w:sz w:val="20"/>
      <w:szCs w:val="20"/>
      <w:lang w:eastAsia="ru-RU"/>
    </w:rPr>
  </w:style>
  <w:style w:type="paragraph" w:customStyle="1" w:styleId="11">
    <w:name w:val="Обычный1"/>
    <w:uiPriority w:val="99"/>
    <w:rsid w:val="005C7727"/>
    <w:pPr>
      <w:widowControl w:val="0"/>
      <w:spacing w:before="20"/>
      <w:ind w:left="1280"/>
    </w:pPr>
    <w:rPr>
      <w:rFonts w:ascii="Times New Roman" w:eastAsia="Times New Roman" w:hAnsi="Times New Roman"/>
      <w:sz w:val="24"/>
      <w:szCs w:val="20"/>
    </w:rPr>
  </w:style>
  <w:style w:type="character" w:styleId="af">
    <w:name w:val="Hyperlink"/>
    <w:basedOn w:val="a0"/>
    <w:uiPriority w:val="99"/>
    <w:rsid w:val="005C7727"/>
    <w:rPr>
      <w:rFonts w:ascii="Arial" w:hAnsi="Arial" w:cs="Times New Roman"/>
      <w:color w:val="000000"/>
      <w:sz w:val="20"/>
      <w:u w:val="single"/>
    </w:rPr>
  </w:style>
  <w:style w:type="character" w:styleId="af0">
    <w:name w:val="Strong"/>
    <w:basedOn w:val="a0"/>
    <w:qFormat/>
    <w:rsid w:val="005C7727"/>
    <w:rPr>
      <w:rFonts w:cs="Times New Roman"/>
      <w:b/>
    </w:rPr>
  </w:style>
  <w:style w:type="character" w:styleId="af1">
    <w:name w:val="FollowedHyperlink"/>
    <w:basedOn w:val="a0"/>
    <w:uiPriority w:val="99"/>
    <w:rsid w:val="005C7727"/>
    <w:rPr>
      <w:rFonts w:cs="Times New Roman"/>
      <w:color w:val="800080"/>
      <w:u w:val="single"/>
    </w:rPr>
  </w:style>
  <w:style w:type="paragraph" w:styleId="af2">
    <w:name w:val="header"/>
    <w:basedOn w:val="a"/>
    <w:link w:val="af3"/>
    <w:uiPriority w:val="99"/>
    <w:rsid w:val="005C7727"/>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3">
    <w:name w:val="Верхний колонтитул Знак"/>
    <w:basedOn w:val="a0"/>
    <w:link w:val="af2"/>
    <w:uiPriority w:val="99"/>
    <w:locked/>
    <w:rsid w:val="005C7727"/>
    <w:rPr>
      <w:rFonts w:ascii="Times New Roman" w:hAnsi="Times New Roman" w:cs="Times New Roman"/>
      <w:sz w:val="20"/>
      <w:szCs w:val="20"/>
      <w:lang w:eastAsia="ru-RU"/>
    </w:rPr>
  </w:style>
  <w:style w:type="paragraph" w:customStyle="1" w:styleId="af4">
    <w:name w:val="Стиль стандарт"/>
    <w:uiPriority w:val="99"/>
    <w:rsid w:val="005C7727"/>
    <w:pPr>
      <w:suppressLineNumbers/>
      <w:ind w:firstLine="851"/>
      <w:jc w:val="both"/>
    </w:pPr>
    <w:rPr>
      <w:rFonts w:ascii="Times New Roman" w:eastAsia="Times New Roman" w:hAnsi="Times New Roman"/>
      <w:b/>
      <w:sz w:val="28"/>
      <w:szCs w:val="20"/>
    </w:rPr>
  </w:style>
  <w:style w:type="paragraph" w:styleId="af5">
    <w:name w:val="Subtitle"/>
    <w:basedOn w:val="a"/>
    <w:link w:val="af6"/>
    <w:uiPriority w:val="99"/>
    <w:qFormat/>
    <w:rsid w:val="005C7727"/>
    <w:pPr>
      <w:spacing w:after="0" w:line="240" w:lineRule="auto"/>
      <w:jc w:val="center"/>
    </w:pPr>
    <w:rPr>
      <w:rFonts w:ascii="Times New Roman" w:eastAsia="Times New Roman" w:hAnsi="Times New Roman"/>
      <w:sz w:val="28"/>
      <w:szCs w:val="24"/>
      <w:lang w:eastAsia="ru-RU"/>
    </w:rPr>
  </w:style>
  <w:style w:type="character" w:customStyle="1" w:styleId="af6">
    <w:name w:val="Подзаголовок Знак"/>
    <w:basedOn w:val="a0"/>
    <w:link w:val="af5"/>
    <w:uiPriority w:val="99"/>
    <w:locked/>
    <w:rsid w:val="005C7727"/>
    <w:rPr>
      <w:rFonts w:ascii="Times New Roman" w:hAnsi="Times New Roman" w:cs="Times New Roman"/>
      <w:sz w:val="24"/>
      <w:szCs w:val="24"/>
      <w:lang w:eastAsia="ru-RU"/>
    </w:rPr>
  </w:style>
  <w:style w:type="table" w:styleId="af7">
    <w:name w:val="Table Grid"/>
    <w:basedOn w:val="a1"/>
    <w:uiPriority w:val="99"/>
    <w:rsid w:val="005C772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 с отступом1"/>
    <w:basedOn w:val="a"/>
    <w:uiPriority w:val="99"/>
    <w:rsid w:val="005C7727"/>
    <w:pPr>
      <w:spacing w:after="0" w:line="240" w:lineRule="auto"/>
      <w:ind w:left="5664"/>
    </w:pPr>
    <w:rPr>
      <w:rFonts w:ascii="Times New Roman" w:eastAsia="Times New Roman" w:hAnsi="Times New Roman"/>
      <w:sz w:val="20"/>
      <w:szCs w:val="20"/>
      <w:lang w:eastAsia="ru-RU"/>
    </w:rPr>
  </w:style>
  <w:style w:type="paragraph" w:customStyle="1" w:styleId="af8">
    <w:name w:val="Знак Знак Знак"/>
    <w:basedOn w:val="a"/>
    <w:uiPriority w:val="99"/>
    <w:rsid w:val="005C7727"/>
    <w:pPr>
      <w:spacing w:after="160" w:line="240" w:lineRule="exact"/>
    </w:pPr>
    <w:rPr>
      <w:rFonts w:ascii="Verdana" w:eastAsia="Times New Roman" w:hAnsi="Verdana"/>
      <w:sz w:val="24"/>
      <w:szCs w:val="24"/>
      <w:lang w:val="en-US"/>
    </w:rPr>
  </w:style>
  <w:style w:type="paragraph" w:customStyle="1" w:styleId="af9">
    <w:name w:val="список с точками"/>
    <w:basedOn w:val="a"/>
    <w:uiPriority w:val="99"/>
    <w:rsid w:val="005C7727"/>
    <w:pPr>
      <w:tabs>
        <w:tab w:val="num" w:pos="720"/>
        <w:tab w:val="num" w:pos="756"/>
      </w:tabs>
      <w:spacing w:after="0" w:line="312" w:lineRule="auto"/>
      <w:ind w:left="756" w:hanging="360"/>
      <w:jc w:val="both"/>
    </w:pPr>
    <w:rPr>
      <w:rFonts w:ascii="Times New Roman" w:eastAsia="Times New Roman" w:hAnsi="Times New Roman"/>
      <w:sz w:val="24"/>
      <w:szCs w:val="24"/>
      <w:lang w:eastAsia="ru-RU"/>
    </w:rPr>
  </w:style>
  <w:style w:type="character" w:customStyle="1" w:styleId="FontStyle41">
    <w:name w:val="Font Style41"/>
    <w:uiPriority w:val="99"/>
    <w:rsid w:val="005C7727"/>
    <w:rPr>
      <w:rFonts w:ascii="Times New Roman" w:hAnsi="Times New Roman"/>
      <w:sz w:val="22"/>
    </w:rPr>
  </w:style>
  <w:style w:type="character" w:styleId="afa">
    <w:name w:val="Emphasis"/>
    <w:basedOn w:val="a0"/>
    <w:uiPriority w:val="99"/>
    <w:qFormat/>
    <w:rsid w:val="005C7727"/>
    <w:rPr>
      <w:rFonts w:cs="Times New Roman"/>
      <w:i/>
    </w:rPr>
  </w:style>
  <w:style w:type="paragraph" w:styleId="afb">
    <w:name w:val="footnote text"/>
    <w:basedOn w:val="a"/>
    <w:link w:val="afc"/>
    <w:uiPriority w:val="99"/>
    <w:semiHidden/>
    <w:rsid w:val="005C7727"/>
    <w:pPr>
      <w:spacing w:after="0" w:line="240" w:lineRule="auto"/>
    </w:pPr>
    <w:rPr>
      <w:rFonts w:ascii="Times New Roman" w:eastAsia="Times New Roman" w:hAnsi="Times New Roman"/>
      <w:sz w:val="20"/>
      <w:szCs w:val="20"/>
      <w:lang w:eastAsia="ru-RU"/>
    </w:rPr>
  </w:style>
  <w:style w:type="character" w:customStyle="1" w:styleId="afc">
    <w:name w:val="Текст сноски Знак"/>
    <w:basedOn w:val="a0"/>
    <w:link w:val="afb"/>
    <w:uiPriority w:val="99"/>
    <w:semiHidden/>
    <w:locked/>
    <w:rsid w:val="005C7727"/>
    <w:rPr>
      <w:rFonts w:ascii="Times New Roman" w:hAnsi="Times New Roman" w:cs="Times New Roman"/>
      <w:sz w:val="20"/>
      <w:szCs w:val="20"/>
      <w:lang w:eastAsia="ru-RU"/>
    </w:rPr>
  </w:style>
  <w:style w:type="character" w:styleId="afd">
    <w:name w:val="footnote reference"/>
    <w:basedOn w:val="a0"/>
    <w:uiPriority w:val="99"/>
    <w:semiHidden/>
    <w:rsid w:val="005C7727"/>
    <w:rPr>
      <w:rFonts w:cs="Times New Roman"/>
      <w:vertAlign w:val="superscript"/>
    </w:rPr>
  </w:style>
  <w:style w:type="character" w:styleId="afe">
    <w:name w:val="annotation reference"/>
    <w:basedOn w:val="a0"/>
    <w:uiPriority w:val="99"/>
    <w:semiHidden/>
    <w:rsid w:val="005C7727"/>
    <w:rPr>
      <w:rFonts w:cs="Times New Roman"/>
      <w:sz w:val="16"/>
    </w:rPr>
  </w:style>
  <w:style w:type="paragraph" w:styleId="aff">
    <w:name w:val="annotation text"/>
    <w:basedOn w:val="a"/>
    <w:link w:val="aff0"/>
    <w:uiPriority w:val="99"/>
    <w:semiHidden/>
    <w:rsid w:val="005C7727"/>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0"/>
    <w:link w:val="aff"/>
    <w:uiPriority w:val="99"/>
    <w:semiHidden/>
    <w:locked/>
    <w:rsid w:val="005C7727"/>
    <w:rPr>
      <w:rFonts w:ascii="Times New Roman" w:hAnsi="Times New Roman" w:cs="Times New Roman"/>
      <w:sz w:val="20"/>
      <w:szCs w:val="20"/>
    </w:rPr>
  </w:style>
  <w:style w:type="paragraph" w:styleId="aff1">
    <w:name w:val="annotation subject"/>
    <w:basedOn w:val="aff"/>
    <w:next w:val="aff"/>
    <w:link w:val="aff2"/>
    <w:uiPriority w:val="99"/>
    <w:semiHidden/>
    <w:rsid w:val="005C7727"/>
    <w:rPr>
      <w:b/>
      <w:bCs/>
    </w:rPr>
  </w:style>
  <w:style w:type="character" w:customStyle="1" w:styleId="aff2">
    <w:name w:val="Тема примечания Знак"/>
    <w:basedOn w:val="aff0"/>
    <w:link w:val="aff1"/>
    <w:uiPriority w:val="99"/>
    <w:semiHidden/>
    <w:locked/>
    <w:rsid w:val="005C7727"/>
    <w:rPr>
      <w:rFonts w:ascii="Times New Roman" w:hAnsi="Times New Roman" w:cs="Times New Roman"/>
      <w:b/>
      <w:bCs/>
      <w:sz w:val="20"/>
      <w:szCs w:val="20"/>
    </w:rPr>
  </w:style>
  <w:style w:type="paragraph" w:styleId="aff3">
    <w:name w:val="Balloon Text"/>
    <w:basedOn w:val="a"/>
    <w:link w:val="aff4"/>
    <w:uiPriority w:val="99"/>
    <w:semiHidden/>
    <w:rsid w:val="005C7727"/>
    <w:pPr>
      <w:spacing w:after="0" w:line="240" w:lineRule="auto"/>
    </w:pPr>
    <w:rPr>
      <w:rFonts w:ascii="Tahoma" w:eastAsia="Times New Roman" w:hAnsi="Tahoma"/>
      <w:sz w:val="16"/>
      <w:szCs w:val="16"/>
      <w:lang w:eastAsia="ru-RU"/>
    </w:rPr>
  </w:style>
  <w:style w:type="character" w:customStyle="1" w:styleId="aff4">
    <w:name w:val="Текст выноски Знак"/>
    <w:basedOn w:val="a0"/>
    <w:link w:val="aff3"/>
    <w:uiPriority w:val="99"/>
    <w:semiHidden/>
    <w:locked/>
    <w:rsid w:val="005C7727"/>
    <w:rPr>
      <w:rFonts w:ascii="Tahoma" w:hAnsi="Tahoma" w:cs="Times New Roman"/>
      <w:sz w:val="16"/>
      <w:szCs w:val="16"/>
    </w:rPr>
  </w:style>
  <w:style w:type="paragraph" w:customStyle="1" w:styleId="13">
    <w:name w:val="Знак Знак Знак1"/>
    <w:basedOn w:val="a"/>
    <w:uiPriority w:val="99"/>
    <w:rsid w:val="005C7727"/>
    <w:pPr>
      <w:spacing w:after="160" w:line="240" w:lineRule="exact"/>
    </w:pPr>
    <w:rPr>
      <w:rFonts w:ascii="Verdana" w:eastAsia="Times New Roman" w:hAnsi="Verdana"/>
      <w:sz w:val="24"/>
      <w:szCs w:val="24"/>
      <w:lang w:val="en-US"/>
    </w:rPr>
  </w:style>
  <w:style w:type="paragraph" w:styleId="aff5">
    <w:name w:val="List Paragraph"/>
    <w:basedOn w:val="a"/>
    <w:uiPriority w:val="99"/>
    <w:qFormat/>
    <w:rsid w:val="005C7727"/>
    <w:pPr>
      <w:spacing w:after="0" w:line="240" w:lineRule="auto"/>
      <w:ind w:left="720"/>
      <w:contextualSpacing/>
    </w:pPr>
    <w:rPr>
      <w:rFonts w:ascii="Times New Roman" w:eastAsia="Times New Roman" w:hAnsi="Times New Roman"/>
      <w:sz w:val="20"/>
      <w:szCs w:val="20"/>
    </w:rPr>
  </w:style>
  <w:style w:type="paragraph" w:customStyle="1" w:styleId="210">
    <w:name w:val="Основной текст с отступом 21"/>
    <w:basedOn w:val="a"/>
    <w:uiPriority w:val="99"/>
    <w:rsid w:val="005C7727"/>
    <w:pPr>
      <w:suppressAutoHyphens/>
      <w:spacing w:after="0" w:line="240" w:lineRule="auto"/>
      <w:ind w:firstLine="720"/>
      <w:jc w:val="both"/>
    </w:pPr>
    <w:rPr>
      <w:rFonts w:ascii="Times New Roman" w:eastAsia="Times New Roman" w:hAnsi="Times New Roman"/>
      <w:sz w:val="28"/>
      <w:szCs w:val="20"/>
    </w:rPr>
  </w:style>
  <w:style w:type="paragraph" w:styleId="aff6">
    <w:name w:val="No Spacing"/>
    <w:uiPriority w:val="99"/>
    <w:qFormat/>
    <w:rsid w:val="005C7727"/>
    <w:rPr>
      <w:rFonts w:ascii="Times New Roman" w:eastAsia="Times New Roman" w:hAnsi="Times New Roman"/>
      <w:sz w:val="20"/>
      <w:szCs w:val="20"/>
      <w:lang w:eastAsia="en-US"/>
    </w:rPr>
  </w:style>
  <w:style w:type="paragraph" w:styleId="aff7">
    <w:name w:val="Document Map"/>
    <w:basedOn w:val="a"/>
    <w:link w:val="aff8"/>
    <w:uiPriority w:val="99"/>
    <w:rsid w:val="005C7727"/>
    <w:pPr>
      <w:spacing w:after="0" w:line="240" w:lineRule="auto"/>
    </w:pPr>
    <w:rPr>
      <w:rFonts w:ascii="Tahoma" w:eastAsia="Times New Roman" w:hAnsi="Tahoma"/>
      <w:sz w:val="16"/>
      <w:szCs w:val="16"/>
      <w:lang w:eastAsia="ru-RU"/>
    </w:rPr>
  </w:style>
  <w:style w:type="character" w:customStyle="1" w:styleId="aff8">
    <w:name w:val="Схема документа Знак"/>
    <w:basedOn w:val="a0"/>
    <w:link w:val="aff7"/>
    <w:uiPriority w:val="99"/>
    <w:locked/>
    <w:rsid w:val="005C7727"/>
    <w:rPr>
      <w:rFonts w:ascii="Tahoma" w:hAnsi="Tahoma" w:cs="Times New Roman"/>
      <w:sz w:val="16"/>
      <w:szCs w:val="16"/>
    </w:rPr>
  </w:style>
  <w:style w:type="paragraph" w:customStyle="1" w:styleId="FR1">
    <w:name w:val="FR1"/>
    <w:uiPriority w:val="99"/>
    <w:rsid w:val="005C7727"/>
    <w:pPr>
      <w:widowControl w:val="0"/>
      <w:autoSpaceDE w:val="0"/>
      <w:autoSpaceDN w:val="0"/>
      <w:adjustRightInd w:val="0"/>
      <w:spacing w:before="1020"/>
      <w:jc w:val="right"/>
    </w:pPr>
    <w:rPr>
      <w:rFonts w:ascii="Arial" w:eastAsia="Times New Roman" w:hAnsi="Arial" w:cs="Arial"/>
      <w:b/>
      <w:bCs/>
      <w:sz w:val="18"/>
      <w:szCs w:val="18"/>
    </w:rPr>
  </w:style>
  <w:style w:type="character" w:customStyle="1" w:styleId="apple-style-span">
    <w:name w:val="apple-style-span"/>
    <w:basedOn w:val="a0"/>
    <w:uiPriority w:val="99"/>
    <w:rsid w:val="005C7727"/>
    <w:rPr>
      <w:rFonts w:cs="Times New Roman"/>
    </w:rPr>
  </w:style>
  <w:style w:type="character" w:customStyle="1" w:styleId="apple-converted-space">
    <w:name w:val="apple-converted-space"/>
    <w:basedOn w:val="a0"/>
    <w:uiPriority w:val="99"/>
    <w:rsid w:val="005C7727"/>
    <w:rPr>
      <w:rFonts w:cs="Times New Roman"/>
    </w:rPr>
  </w:style>
  <w:style w:type="character" w:customStyle="1" w:styleId="Bodytext">
    <w:name w:val="Body text_"/>
    <w:link w:val="Bodytext1"/>
    <w:uiPriority w:val="99"/>
    <w:locked/>
    <w:rsid w:val="005C7727"/>
    <w:rPr>
      <w:rFonts w:ascii="Times New Roman" w:hAnsi="Times New Roman"/>
      <w:sz w:val="26"/>
      <w:shd w:val="clear" w:color="auto" w:fill="FFFFFF"/>
    </w:rPr>
  </w:style>
  <w:style w:type="paragraph" w:customStyle="1" w:styleId="Bodytext1">
    <w:name w:val="Body text1"/>
    <w:basedOn w:val="a"/>
    <w:link w:val="Bodytext"/>
    <w:uiPriority w:val="99"/>
    <w:rsid w:val="005C7727"/>
    <w:pPr>
      <w:shd w:val="clear" w:color="auto" w:fill="FFFFFF"/>
      <w:spacing w:after="60" w:line="240" w:lineRule="atLeast"/>
      <w:jc w:val="center"/>
    </w:pPr>
    <w:rPr>
      <w:rFonts w:ascii="Times New Roman" w:hAnsi="Times New Roman"/>
      <w:sz w:val="26"/>
      <w:szCs w:val="20"/>
      <w:lang w:eastAsia="ru-RU"/>
    </w:rPr>
  </w:style>
  <w:style w:type="character" w:customStyle="1" w:styleId="WW8Num8z1">
    <w:name w:val="WW8Num8z1"/>
    <w:uiPriority w:val="99"/>
    <w:rsid w:val="005C7727"/>
    <w:rPr>
      <w:rFonts w:ascii="Courier New" w:hAnsi="Courier New"/>
    </w:rPr>
  </w:style>
  <w:style w:type="paragraph" w:customStyle="1" w:styleId="ConsPlusTitle">
    <w:name w:val="ConsPlusTitle"/>
    <w:uiPriority w:val="99"/>
    <w:rsid w:val="005C7727"/>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uiPriority w:val="99"/>
    <w:rsid w:val="005C7727"/>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5C7727"/>
    <w:pPr>
      <w:widowControl w:val="0"/>
      <w:autoSpaceDE w:val="0"/>
      <w:autoSpaceDN w:val="0"/>
      <w:adjustRightInd w:val="0"/>
    </w:pPr>
    <w:rPr>
      <w:rFonts w:ascii="Courier New" w:eastAsia="Times New Roman" w:hAnsi="Courier New" w:cs="Courier New"/>
      <w:sz w:val="20"/>
      <w:szCs w:val="20"/>
    </w:rPr>
  </w:style>
  <w:style w:type="paragraph" w:customStyle="1" w:styleId="aff9">
    <w:name w:val="Для таблиц"/>
    <w:basedOn w:val="a"/>
    <w:uiPriority w:val="99"/>
    <w:rsid w:val="005C7727"/>
    <w:pPr>
      <w:spacing w:after="0" w:line="240" w:lineRule="auto"/>
    </w:pPr>
    <w:rPr>
      <w:rFonts w:ascii="Times New Roman" w:eastAsia="Times New Roman" w:hAnsi="Times New Roman"/>
      <w:sz w:val="24"/>
      <w:szCs w:val="24"/>
      <w:lang w:eastAsia="ru-RU"/>
    </w:rPr>
  </w:style>
  <w:style w:type="paragraph" w:customStyle="1" w:styleId="FR2">
    <w:name w:val="FR2"/>
    <w:uiPriority w:val="99"/>
    <w:rsid w:val="005C7727"/>
    <w:pPr>
      <w:widowControl w:val="0"/>
      <w:jc w:val="both"/>
    </w:pPr>
    <w:rPr>
      <w:rFonts w:ascii="Courier New" w:eastAsia="Times New Roman" w:hAnsi="Courier New"/>
      <w:sz w:val="12"/>
      <w:szCs w:val="20"/>
      <w:lang w:val="en-US"/>
    </w:rPr>
  </w:style>
  <w:style w:type="paragraph" w:customStyle="1" w:styleId="25">
    <w:name w:val="Обычный2"/>
    <w:link w:val="Normal"/>
    <w:uiPriority w:val="99"/>
    <w:rsid w:val="005C7727"/>
    <w:pPr>
      <w:widowControl w:val="0"/>
      <w:spacing w:before="60" w:line="260" w:lineRule="auto"/>
      <w:ind w:firstLine="240"/>
      <w:jc w:val="both"/>
    </w:pPr>
    <w:rPr>
      <w:rFonts w:ascii="Times New Roman" w:hAnsi="Times New Roman"/>
    </w:rPr>
  </w:style>
  <w:style w:type="character" w:customStyle="1" w:styleId="Normal">
    <w:name w:val="Normal Знак"/>
    <w:link w:val="25"/>
    <w:uiPriority w:val="99"/>
    <w:locked/>
    <w:rsid w:val="005C7727"/>
    <w:rPr>
      <w:rFonts w:ascii="Times New Roman" w:hAnsi="Times New Roman"/>
      <w:snapToGrid w:val="0"/>
      <w:sz w:val="22"/>
      <w:lang w:eastAsia="ru-RU"/>
    </w:rPr>
  </w:style>
  <w:style w:type="character" w:customStyle="1" w:styleId="posttitle">
    <w:name w:val="post_title"/>
    <w:uiPriority w:val="99"/>
    <w:rsid w:val="005C7727"/>
  </w:style>
  <w:style w:type="character" w:customStyle="1" w:styleId="35">
    <w:name w:val="Основной текст (3)_"/>
    <w:uiPriority w:val="99"/>
    <w:rsid w:val="005C7727"/>
    <w:rPr>
      <w:rFonts w:ascii="Times New Roman" w:hAnsi="Times New Roman"/>
      <w:sz w:val="26"/>
      <w:u w:val="none"/>
    </w:rPr>
  </w:style>
  <w:style w:type="character" w:customStyle="1" w:styleId="36">
    <w:name w:val="Основной текст (3)"/>
    <w:uiPriority w:val="99"/>
    <w:rsid w:val="005C7727"/>
    <w:rPr>
      <w:rFonts w:ascii="Times New Roman" w:hAnsi="Times New Roman"/>
      <w:color w:val="000000"/>
      <w:spacing w:val="0"/>
      <w:w w:val="100"/>
      <w:position w:val="0"/>
      <w:sz w:val="26"/>
      <w:u w:val="none"/>
      <w:lang w:val="ru-RU" w:eastAsia="ru-RU"/>
    </w:rPr>
  </w:style>
  <w:style w:type="character" w:customStyle="1" w:styleId="61">
    <w:name w:val="Основной текст (6)_"/>
    <w:link w:val="62"/>
    <w:uiPriority w:val="99"/>
    <w:locked/>
    <w:rsid w:val="005C7727"/>
    <w:rPr>
      <w:rFonts w:ascii="Times New Roman" w:hAnsi="Times New Roman"/>
      <w:b/>
      <w:sz w:val="26"/>
      <w:shd w:val="clear" w:color="auto" w:fill="FFFFFF"/>
    </w:rPr>
  </w:style>
  <w:style w:type="character" w:customStyle="1" w:styleId="81">
    <w:name w:val="Основной текст (8)_"/>
    <w:link w:val="82"/>
    <w:uiPriority w:val="99"/>
    <w:locked/>
    <w:rsid w:val="005C7727"/>
    <w:rPr>
      <w:rFonts w:ascii="Times New Roman" w:hAnsi="Times New Roman"/>
      <w:i/>
      <w:sz w:val="28"/>
      <w:shd w:val="clear" w:color="auto" w:fill="FFFFFF"/>
    </w:rPr>
  </w:style>
  <w:style w:type="character" w:customStyle="1" w:styleId="91">
    <w:name w:val="Основной текст (9)_"/>
    <w:link w:val="92"/>
    <w:uiPriority w:val="99"/>
    <w:locked/>
    <w:rsid w:val="005C7727"/>
    <w:rPr>
      <w:rFonts w:ascii="Times New Roman" w:hAnsi="Times New Roman"/>
      <w:b/>
      <w:sz w:val="15"/>
      <w:shd w:val="clear" w:color="auto" w:fill="FFFFFF"/>
    </w:rPr>
  </w:style>
  <w:style w:type="character" w:customStyle="1" w:styleId="130">
    <w:name w:val="Заголовок №1 (3)_"/>
    <w:link w:val="131"/>
    <w:uiPriority w:val="99"/>
    <w:locked/>
    <w:rsid w:val="005C7727"/>
    <w:rPr>
      <w:rFonts w:ascii="Times New Roman" w:hAnsi="Times New Roman"/>
      <w:b/>
      <w:sz w:val="50"/>
      <w:shd w:val="clear" w:color="auto" w:fill="FFFFFF"/>
    </w:rPr>
  </w:style>
  <w:style w:type="character" w:customStyle="1" w:styleId="320">
    <w:name w:val="Заголовок №3 (2)_"/>
    <w:link w:val="321"/>
    <w:uiPriority w:val="99"/>
    <w:locked/>
    <w:rsid w:val="005C7727"/>
    <w:rPr>
      <w:rFonts w:ascii="Times New Roman" w:hAnsi="Times New Roman"/>
      <w:b/>
      <w:sz w:val="30"/>
      <w:shd w:val="clear" w:color="auto" w:fill="FFFFFF"/>
    </w:rPr>
  </w:style>
  <w:style w:type="character" w:customStyle="1" w:styleId="41">
    <w:name w:val="Заголовок №4_"/>
    <w:link w:val="42"/>
    <w:uiPriority w:val="99"/>
    <w:locked/>
    <w:rsid w:val="005C7727"/>
    <w:rPr>
      <w:rFonts w:ascii="Times New Roman" w:hAnsi="Times New Roman"/>
      <w:b/>
      <w:i/>
      <w:sz w:val="30"/>
      <w:shd w:val="clear" w:color="auto" w:fill="FFFFFF"/>
    </w:rPr>
  </w:style>
  <w:style w:type="character" w:customStyle="1" w:styleId="100">
    <w:name w:val="Основной текст (10)_"/>
    <w:link w:val="101"/>
    <w:uiPriority w:val="99"/>
    <w:locked/>
    <w:rsid w:val="005C7727"/>
    <w:rPr>
      <w:rFonts w:ascii="Times New Roman" w:hAnsi="Times New Roman"/>
      <w:b/>
      <w:sz w:val="17"/>
      <w:shd w:val="clear" w:color="auto" w:fill="FFFFFF"/>
    </w:rPr>
  </w:style>
  <w:style w:type="character" w:customStyle="1" w:styleId="110">
    <w:name w:val="Основной текст (11)_"/>
    <w:link w:val="111"/>
    <w:uiPriority w:val="99"/>
    <w:locked/>
    <w:rsid w:val="005C7727"/>
    <w:rPr>
      <w:rFonts w:ascii="Times New Roman" w:hAnsi="Times New Roman"/>
      <w:sz w:val="11"/>
      <w:shd w:val="clear" w:color="auto" w:fill="FFFFFF"/>
    </w:rPr>
  </w:style>
  <w:style w:type="character" w:customStyle="1" w:styleId="420">
    <w:name w:val="Заголовок №4 (2)_"/>
    <w:link w:val="421"/>
    <w:uiPriority w:val="99"/>
    <w:locked/>
    <w:rsid w:val="005C7727"/>
    <w:rPr>
      <w:rFonts w:ascii="Times New Roman" w:hAnsi="Times New Roman"/>
      <w:b/>
      <w:sz w:val="30"/>
      <w:shd w:val="clear" w:color="auto" w:fill="FFFFFF"/>
    </w:rPr>
  </w:style>
  <w:style w:type="paragraph" w:customStyle="1" w:styleId="62">
    <w:name w:val="Основной текст (6)"/>
    <w:basedOn w:val="a"/>
    <w:link w:val="61"/>
    <w:uiPriority w:val="99"/>
    <w:rsid w:val="005C7727"/>
    <w:pPr>
      <w:widowControl w:val="0"/>
      <w:shd w:val="clear" w:color="auto" w:fill="FFFFFF"/>
      <w:spacing w:before="720" w:after="0" w:line="648" w:lineRule="exact"/>
    </w:pPr>
    <w:rPr>
      <w:rFonts w:ascii="Times New Roman" w:hAnsi="Times New Roman"/>
      <w:b/>
      <w:sz w:val="26"/>
      <w:szCs w:val="20"/>
      <w:lang w:eastAsia="ru-RU"/>
    </w:rPr>
  </w:style>
  <w:style w:type="paragraph" w:customStyle="1" w:styleId="82">
    <w:name w:val="Основной текст (8)"/>
    <w:basedOn w:val="a"/>
    <w:link w:val="81"/>
    <w:uiPriority w:val="99"/>
    <w:rsid w:val="005C7727"/>
    <w:pPr>
      <w:widowControl w:val="0"/>
      <w:shd w:val="clear" w:color="auto" w:fill="FFFFFF"/>
      <w:spacing w:after="0" w:line="317" w:lineRule="exact"/>
    </w:pPr>
    <w:rPr>
      <w:rFonts w:ascii="Times New Roman" w:hAnsi="Times New Roman"/>
      <w:i/>
      <w:sz w:val="28"/>
      <w:szCs w:val="20"/>
      <w:lang w:eastAsia="ru-RU"/>
    </w:rPr>
  </w:style>
  <w:style w:type="paragraph" w:customStyle="1" w:styleId="92">
    <w:name w:val="Основной текст (9)"/>
    <w:basedOn w:val="a"/>
    <w:link w:val="91"/>
    <w:uiPriority w:val="99"/>
    <w:rsid w:val="005C7727"/>
    <w:pPr>
      <w:widowControl w:val="0"/>
      <w:shd w:val="clear" w:color="auto" w:fill="FFFFFF"/>
      <w:spacing w:after="240" w:line="240" w:lineRule="atLeast"/>
    </w:pPr>
    <w:rPr>
      <w:rFonts w:ascii="Times New Roman" w:hAnsi="Times New Roman"/>
      <w:b/>
      <w:sz w:val="15"/>
      <w:szCs w:val="20"/>
      <w:lang w:eastAsia="ru-RU"/>
    </w:rPr>
  </w:style>
  <w:style w:type="paragraph" w:customStyle="1" w:styleId="131">
    <w:name w:val="Заголовок №1 (3)"/>
    <w:basedOn w:val="a"/>
    <w:link w:val="130"/>
    <w:uiPriority w:val="99"/>
    <w:rsid w:val="005C7727"/>
    <w:pPr>
      <w:widowControl w:val="0"/>
      <w:shd w:val="clear" w:color="auto" w:fill="FFFFFF"/>
      <w:spacing w:before="720" w:after="240" w:line="240" w:lineRule="atLeast"/>
      <w:jc w:val="center"/>
      <w:outlineLvl w:val="0"/>
    </w:pPr>
    <w:rPr>
      <w:rFonts w:ascii="Times New Roman" w:hAnsi="Times New Roman"/>
      <w:b/>
      <w:sz w:val="50"/>
      <w:szCs w:val="20"/>
      <w:lang w:eastAsia="ru-RU"/>
    </w:rPr>
  </w:style>
  <w:style w:type="paragraph" w:customStyle="1" w:styleId="321">
    <w:name w:val="Заголовок №3 (2)"/>
    <w:basedOn w:val="a"/>
    <w:link w:val="320"/>
    <w:uiPriority w:val="99"/>
    <w:rsid w:val="005C7727"/>
    <w:pPr>
      <w:widowControl w:val="0"/>
      <w:shd w:val="clear" w:color="auto" w:fill="FFFFFF"/>
      <w:spacing w:before="240" w:after="240" w:line="240" w:lineRule="atLeast"/>
      <w:jc w:val="center"/>
      <w:outlineLvl w:val="2"/>
    </w:pPr>
    <w:rPr>
      <w:rFonts w:ascii="Times New Roman" w:hAnsi="Times New Roman"/>
      <w:b/>
      <w:sz w:val="30"/>
      <w:szCs w:val="20"/>
      <w:lang w:eastAsia="ru-RU"/>
    </w:rPr>
  </w:style>
  <w:style w:type="paragraph" w:customStyle="1" w:styleId="42">
    <w:name w:val="Заголовок №4"/>
    <w:basedOn w:val="a"/>
    <w:link w:val="41"/>
    <w:uiPriority w:val="99"/>
    <w:rsid w:val="005C7727"/>
    <w:pPr>
      <w:widowControl w:val="0"/>
      <w:shd w:val="clear" w:color="auto" w:fill="FFFFFF"/>
      <w:spacing w:before="240" w:after="480" w:line="240" w:lineRule="atLeast"/>
      <w:jc w:val="center"/>
      <w:outlineLvl w:val="3"/>
    </w:pPr>
    <w:rPr>
      <w:rFonts w:ascii="Times New Roman" w:hAnsi="Times New Roman"/>
      <w:b/>
      <w:i/>
      <w:sz w:val="30"/>
      <w:szCs w:val="20"/>
      <w:lang w:eastAsia="ru-RU"/>
    </w:rPr>
  </w:style>
  <w:style w:type="paragraph" w:customStyle="1" w:styleId="101">
    <w:name w:val="Основной текст (10)"/>
    <w:basedOn w:val="a"/>
    <w:link w:val="100"/>
    <w:uiPriority w:val="99"/>
    <w:rsid w:val="005C7727"/>
    <w:pPr>
      <w:widowControl w:val="0"/>
      <w:shd w:val="clear" w:color="auto" w:fill="FFFFFF"/>
      <w:spacing w:before="480" w:after="240" w:line="240" w:lineRule="atLeast"/>
      <w:jc w:val="center"/>
    </w:pPr>
    <w:rPr>
      <w:rFonts w:ascii="Times New Roman" w:hAnsi="Times New Roman"/>
      <w:b/>
      <w:sz w:val="17"/>
      <w:szCs w:val="20"/>
      <w:lang w:eastAsia="ru-RU"/>
    </w:rPr>
  </w:style>
  <w:style w:type="paragraph" w:customStyle="1" w:styleId="111">
    <w:name w:val="Основной текст (11)"/>
    <w:basedOn w:val="a"/>
    <w:link w:val="110"/>
    <w:uiPriority w:val="99"/>
    <w:rsid w:val="005C7727"/>
    <w:pPr>
      <w:widowControl w:val="0"/>
      <w:shd w:val="clear" w:color="auto" w:fill="FFFFFF"/>
      <w:spacing w:before="240" w:after="360" w:line="240" w:lineRule="atLeast"/>
      <w:jc w:val="center"/>
    </w:pPr>
    <w:rPr>
      <w:rFonts w:ascii="Times New Roman" w:hAnsi="Times New Roman"/>
      <w:sz w:val="11"/>
      <w:szCs w:val="20"/>
      <w:lang w:eastAsia="ru-RU"/>
    </w:rPr>
  </w:style>
  <w:style w:type="paragraph" w:customStyle="1" w:styleId="421">
    <w:name w:val="Заголовок №4 (2)"/>
    <w:basedOn w:val="a"/>
    <w:link w:val="420"/>
    <w:uiPriority w:val="99"/>
    <w:rsid w:val="005C7727"/>
    <w:pPr>
      <w:widowControl w:val="0"/>
      <w:shd w:val="clear" w:color="auto" w:fill="FFFFFF"/>
      <w:spacing w:before="1860" w:after="0" w:line="240" w:lineRule="atLeast"/>
      <w:jc w:val="center"/>
      <w:outlineLvl w:val="3"/>
    </w:pPr>
    <w:rPr>
      <w:rFonts w:ascii="Times New Roman" w:hAnsi="Times New Roman"/>
      <w:b/>
      <w:sz w:val="30"/>
      <w:szCs w:val="20"/>
      <w:lang w:eastAsia="ru-RU"/>
    </w:rPr>
  </w:style>
  <w:style w:type="character" w:customStyle="1" w:styleId="affa">
    <w:name w:val="Колонтитул_"/>
    <w:link w:val="affb"/>
    <w:uiPriority w:val="99"/>
    <w:locked/>
    <w:rsid w:val="005C7727"/>
    <w:rPr>
      <w:rFonts w:ascii="Times New Roman" w:hAnsi="Times New Roman"/>
      <w:b/>
      <w:sz w:val="30"/>
      <w:shd w:val="clear" w:color="auto" w:fill="FFFFFF"/>
    </w:rPr>
  </w:style>
  <w:style w:type="character" w:customStyle="1" w:styleId="63">
    <w:name w:val="Основной текст (6) + Не полужирный"/>
    <w:aliases w:val="Курсив"/>
    <w:uiPriority w:val="99"/>
    <w:rsid w:val="005C7727"/>
    <w:rPr>
      <w:rFonts w:ascii="Times New Roman" w:hAnsi="Times New Roman"/>
      <w:b/>
      <w:i/>
      <w:color w:val="000000"/>
      <w:spacing w:val="0"/>
      <w:w w:val="100"/>
      <w:position w:val="0"/>
      <w:sz w:val="26"/>
      <w:u w:val="none"/>
      <w:shd w:val="clear" w:color="auto" w:fill="FFFFFF"/>
      <w:lang w:val="ru-RU" w:eastAsia="ru-RU"/>
    </w:rPr>
  </w:style>
  <w:style w:type="character" w:customStyle="1" w:styleId="112">
    <w:name w:val="Колонтитул + 11"/>
    <w:aliases w:val="5 pt"/>
    <w:uiPriority w:val="99"/>
    <w:rsid w:val="005C7727"/>
    <w:rPr>
      <w:rFonts w:ascii="Times New Roman" w:hAnsi="Times New Roman"/>
      <w:b/>
      <w:color w:val="000000"/>
      <w:spacing w:val="0"/>
      <w:w w:val="100"/>
      <w:position w:val="0"/>
      <w:sz w:val="23"/>
      <w:u w:val="none"/>
      <w:lang w:val="ru-RU" w:eastAsia="ru-RU"/>
    </w:rPr>
  </w:style>
  <w:style w:type="character" w:customStyle="1" w:styleId="37">
    <w:name w:val="Колонтитул (3)_"/>
    <w:uiPriority w:val="99"/>
    <w:rsid w:val="005C7727"/>
    <w:rPr>
      <w:rFonts w:ascii="Times New Roman" w:hAnsi="Times New Roman"/>
      <w:b/>
      <w:sz w:val="23"/>
      <w:u w:val="none"/>
    </w:rPr>
  </w:style>
  <w:style w:type="character" w:customStyle="1" w:styleId="38">
    <w:name w:val="Колонтитул (3)"/>
    <w:uiPriority w:val="99"/>
    <w:rsid w:val="005C7727"/>
    <w:rPr>
      <w:rFonts w:ascii="Times New Roman" w:hAnsi="Times New Roman"/>
      <w:b/>
      <w:color w:val="000000"/>
      <w:spacing w:val="0"/>
      <w:w w:val="100"/>
      <w:position w:val="0"/>
      <w:sz w:val="23"/>
      <w:u w:val="none"/>
      <w:lang w:val="ru-RU" w:eastAsia="ru-RU"/>
    </w:rPr>
  </w:style>
  <w:style w:type="paragraph" w:customStyle="1" w:styleId="affb">
    <w:name w:val="Колонтитул"/>
    <w:basedOn w:val="a"/>
    <w:link w:val="affa"/>
    <w:uiPriority w:val="99"/>
    <w:rsid w:val="005C7727"/>
    <w:pPr>
      <w:widowControl w:val="0"/>
      <w:shd w:val="clear" w:color="auto" w:fill="FFFFFF"/>
      <w:spacing w:after="0" w:line="240" w:lineRule="atLeast"/>
    </w:pPr>
    <w:rPr>
      <w:rFonts w:ascii="Times New Roman" w:hAnsi="Times New Roman"/>
      <w:b/>
      <w:sz w:val="30"/>
      <w:szCs w:val="20"/>
      <w:lang w:eastAsia="ru-RU"/>
    </w:rPr>
  </w:style>
  <w:style w:type="character" w:customStyle="1" w:styleId="51">
    <w:name w:val="Заголовок №5_"/>
    <w:link w:val="52"/>
    <w:uiPriority w:val="99"/>
    <w:locked/>
    <w:rsid w:val="005C7727"/>
    <w:rPr>
      <w:rFonts w:ascii="Times New Roman" w:hAnsi="Times New Roman"/>
      <w:b/>
      <w:sz w:val="26"/>
      <w:shd w:val="clear" w:color="auto" w:fill="FFFFFF"/>
    </w:rPr>
  </w:style>
  <w:style w:type="character" w:customStyle="1" w:styleId="120">
    <w:name w:val="Основной текст (12)_"/>
    <w:link w:val="121"/>
    <w:uiPriority w:val="99"/>
    <w:locked/>
    <w:rsid w:val="005C7727"/>
    <w:rPr>
      <w:rFonts w:ascii="Times New Roman" w:hAnsi="Times New Roman"/>
      <w:sz w:val="23"/>
      <w:shd w:val="clear" w:color="auto" w:fill="FFFFFF"/>
    </w:rPr>
  </w:style>
  <w:style w:type="paragraph" w:customStyle="1" w:styleId="52">
    <w:name w:val="Заголовок №5"/>
    <w:basedOn w:val="a"/>
    <w:link w:val="51"/>
    <w:uiPriority w:val="99"/>
    <w:rsid w:val="005C7727"/>
    <w:pPr>
      <w:widowControl w:val="0"/>
      <w:shd w:val="clear" w:color="auto" w:fill="FFFFFF"/>
      <w:spacing w:after="120" w:line="240" w:lineRule="atLeast"/>
      <w:jc w:val="center"/>
      <w:outlineLvl w:val="4"/>
    </w:pPr>
    <w:rPr>
      <w:rFonts w:ascii="Times New Roman" w:hAnsi="Times New Roman"/>
      <w:b/>
      <w:sz w:val="26"/>
      <w:szCs w:val="20"/>
      <w:lang w:eastAsia="ru-RU"/>
    </w:rPr>
  </w:style>
  <w:style w:type="paragraph" w:customStyle="1" w:styleId="121">
    <w:name w:val="Основной текст (12)"/>
    <w:basedOn w:val="a"/>
    <w:link w:val="120"/>
    <w:uiPriority w:val="99"/>
    <w:rsid w:val="005C7727"/>
    <w:pPr>
      <w:widowControl w:val="0"/>
      <w:shd w:val="clear" w:color="auto" w:fill="FFFFFF"/>
      <w:spacing w:before="240" w:after="0" w:line="240" w:lineRule="atLeast"/>
      <w:jc w:val="both"/>
    </w:pPr>
    <w:rPr>
      <w:rFonts w:ascii="Times New Roman" w:hAnsi="Times New Roman"/>
      <w:sz w:val="23"/>
      <w:szCs w:val="20"/>
      <w:lang w:eastAsia="ru-RU"/>
    </w:rPr>
  </w:style>
  <w:style w:type="character" w:customStyle="1" w:styleId="71">
    <w:name w:val="Основной текст (7)_"/>
    <w:link w:val="72"/>
    <w:uiPriority w:val="99"/>
    <w:locked/>
    <w:rsid w:val="005C7727"/>
    <w:rPr>
      <w:rFonts w:ascii="Times New Roman" w:hAnsi="Times New Roman"/>
      <w:b/>
      <w:shd w:val="clear" w:color="auto" w:fill="FFFFFF"/>
    </w:rPr>
  </w:style>
  <w:style w:type="paragraph" w:customStyle="1" w:styleId="72">
    <w:name w:val="Основной текст (7)"/>
    <w:basedOn w:val="a"/>
    <w:link w:val="71"/>
    <w:uiPriority w:val="99"/>
    <w:rsid w:val="005C7727"/>
    <w:pPr>
      <w:widowControl w:val="0"/>
      <w:shd w:val="clear" w:color="auto" w:fill="FFFFFF"/>
      <w:spacing w:before="480" w:after="240" w:line="240" w:lineRule="atLeast"/>
      <w:jc w:val="center"/>
    </w:pPr>
    <w:rPr>
      <w:rFonts w:ascii="Times New Roman" w:hAnsi="Times New Roman"/>
      <w:b/>
      <w:sz w:val="20"/>
      <w:szCs w:val="20"/>
      <w:lang w:eastAsia="ru-RU"/>
    </w:rPr>
  </w:style>
  <w:style w:type="character" w:customStyle="1" w:styleId="1211pt">
    <w:name w:val="Основной текст (12) + 11 pt"/>
    <w:aliases w:val="Полужирный"/>
    <w:uiPriority w:val="99"/>
    <w:rsid w:val="005C7727"/>
    <w:rPr>
      <w:rFonts w:ascii="Times New Roman" w:hAnsi="Times New Roman"/>
      <w:b/>
      <w:color w:val="000000"/>
      <w:spacing w:val="0"/>
      <w:w w:val="100"/>
      <w:position w:val="0"/>
      <w:sz w:val="22"/>
      <w:u w:val="none"/>
      <w:shd w:val="clear" w:color="auto" w:fill="FFFFFF"/>
      <w:lang w:val="ru-RU" w:eastAsia="ru-RU"/>
    </w:rPr>
  </w:style>
  <w:style w:type="paragraph" w:customStyle="1" w:styleId="Default">
    <w:name w:val="Default"/>
    <w:uiPriority w:val="99"/>
    <w:rsid w:val="005C7727"/>
    <w:pPr>
      <w:autoSpaceDE w:val="0"/>
      <w:autoSpaceDN w:val="0"/>
      <w:adjustRightInd w:val="0"/>
    </w:pPr>
    <w:rPr>
      <w:rFonts w:ascii="Times New Roman" w:eastAsia="Times New Roman" w:hAnsi="Times New Roman"/>
      <w:color w:val="000000"/>
      <w:sz w:val="24"/>
      <w:szCs w:val="24"/>
    </w:rPr>
  </w:style>
  <w:style w:type="paragraph" w:customStyle="1" w:styleId="c24">
    <w:name w:val="c24"/>
    <w:basedOn w:val="a"/>
    <w:uiPriority w:val="99"/>
    <w:rsid w:val="007F66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6">
    <w:name w:val="c46"/>
    <w:basedOn w:val="a0"/>
    <w:uiPriority w:val="99"/>
    <w:rsid w:val="007F66CF"/>
    <w:rPr>
      <w:rFonts w:cs="Times New Roman"/>
    </w:rPr>
  </w:style>
  <w:style w:type="character" w:customStyle="1" w:styleId="c11">
    <w:name w:val="c11"/>
    <w:basedOn w:val="a0"/>
    <w:uiPriority w:val="99"/>
    <w:rsid w:val="007F66CF"/>
    <w:rPr>
      <w:rFonts w:cs="Times New Roman"/>
    </w:rPr>
  </w:style>
  <w:style w:type="paragraph" w:customStyle="1" w:styleId="c12">
    <w:name w:val="c12"/>
    <w:basedOn w:val="a"/>
    <w:uiPriority w:val="99"/>
    <w:rsid w:val="007F66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14">
    <w:name w:val="c214"/>
    <w:basedOn w:val="a0"/>
    <w:uiPriority w:val="99"/>
    <w:rsid w:val="007F66CF"/>
    <w:rPr>
      <w:rFonts w:cs="Times New Roman"/>
    </w:rPr>
  </w:style>
  <w:style w:type="character" w:customStyle="1" w:styleId="c4">
    <w:name w:val="c4"/>
    <w:basedOn w:val="a0"/>
    <w:uiPriority w:val="99"/>
    <w:rsid w:val="007F66CF"/>
    <w:rPr>
      <w:rFonts w:cs="Times New Roman"/>
    </w:rPr>
  </w:style>
  <w:style w:type="character" w:customStyle="1" w:styleId="c6">
    <w:name w:val="c6"/>
    <w:basedOn w:val="a0"/>
    <w:uiPriority w:val="99"/>
    <w:rsid w:val="007F66CF"/>
    <w:rPr>
      <w:rFonts w:cs="Times New Roman"/>
    </w:rPr>
  </w:style>
  <w:style w:type="character" w:customStyle="1" w:styleId="c86">
    <w:name w:val="c86"/>
    <w:basedOn w:val="a0"/>
    <w:uiPriority w:val="99"/>
    <w:rsid w:val="007F66CF"/>
    <w:rPr>
      <w:rFonts w:cs="Times New Roman"/>
    </w:rPr>
  </w:style>
  <w:style w:type="character" w:customStyle="1" w:styleId="c19">
    <w:name w:val="c19"/>
    <w:basedOn w:val="a0"/>
    <w:uiPriority w:val="99"/>
    <w:rsid w:val="007F66CF"/>
    <w:rPr>
      <w:rFonts w:cs="Times New Roman"/>
    </w:rPr>
  </w:style>
  <w:style w:type="character" w:customStyle="1" w:styleId="c189">
    <w:name w:val="c189"/>
    <w:basedOn w:val="a0"/>
    <w:uiPriority w:val="99"/>
    <w:rsid w:val="007F66CF"/>
    <w:rPr>
      <w:rFonts w:cs="Times New Roman"/>
    </w:rPr>
  </w:style>
  <w:style w:type="character" w:customStyle="1" w:styleId="c164">
    <w:name w:val="c164"/>
    <w:basedOn w:val="a0"/>
    <w:uiPriority w:val="99"/>
    <w:rsid w:val="007F66CF"/>
    <w:rPr>
      <w:rFonts w:cs="Times New Roman"/>
    </w:rPr>
  </w:style>
  <w:style w:type="paragraph" w:customStyle="1" w:styleId="c0">
    <w:name w:val="c0"/>
    <w:basedOn w:val="a"/>
    <w:uiPriority w:val="99"/>
    <w:rsid w:val="007F66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7">
    <w:name w:val="c17"/>
    <w:basedOn w:val="a0"/>
    <w:uiPriority w:val="99"/>
    <w:rsid w:val="007F66CF"/>
    <w:rPr>
      <w:rFonts w:cs="Times New Roman"/>
    </w:rPr>
  </w:style>
  <w:style w:type="character" w:customStyle="1" w:styleId="c32">
    <w:name w:val="c32"/>
    <w:basedOn w:val="a0"/>
    <w:uiPriority w:val="99"/>
    <w:rsid w:val="007F66CF"/>
    <w:rPr>
      <w:rFonts w:cs="Times New Roman"/>
    </w:rPr>
  </w:style>
  <w:style w:type="character" w:customStyle="1" w:styleId="c78">
    <w:name w:val="c78"/>
    <w:basedOn w:val="a0"/>
    <w:uiPriority w:val="99"/>
    <w:rsid w:val="007F66CF"/>
    <w:rPr>
      <w:rFonts w:cs="Times New Roman"/>
    </w:rPr>
  </w:style>
  <w:style w:type="table" w:customStyle="1" w:styleId="14">
    <w:name w:val="Сетка таблицы1"/>
    <w:uiPriority w:val="99"/>
    <w:rsid w:val="00BE045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99"/>
    <w:rsid w:val="00BE045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Основной текст Знак1"/>
    <w:basedOn w:val="a0"/>
    <w:uiPriority w:val="99"/>
    <w:semiHidden/>
    <w:rsid w:val="00BE0452"/>
    <w:rPr>
      <w:rFonts w:ascii="Calibri" w:hAnsi="Calibri" w:cs="Times New Roman"/>
      <w:sz w:val="22"/>
      <w:szCs w:val="22"/>
      <w:lang w:eastAsia="en-US"/>
    </w:rPr>
  </w:style>
  <w:style w:type="character" w:customStyle="1" w:styleId="WW8Num5z0">
    <w:name w:val="WW8Num5z0"/>
    <w:uiPriority w:val="99"/>
    <w:rsid w:val="00BE0452"/>
    <w:rPr>
      <w:rFonts w:ascii="Times New Roman" w:hAnsi="Times New Roman"/>
    </w:rPr>
  </w:style>
  <w:style w:type="character" w:customStyle="1" w:styleId="WW8Num1z2">
    <w:name w:val="WW8Num1z2"/>
    <w:uiPriority w:val="99"/>
    <w:rsid w:val="00BE0452"/>
    <w:rPr>
      <w:rFonts w:ascii="Wingdings" w:hAnsi="Wingdings"/>
    </w:rPr>
  </w:style>
  <w:style w:type="table" w:customStyle="1" w:styleId="113">
    <w:name w:val="Сетка таблицы11"/>
    <w:uiPriority w:val="99"/>
    <w:rsid w:val="00BE045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BE045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текст1"/>
    <w:aliases w:val="Основной текст 11,Основной текст 1 Знак Знак Знак1,Основной текст 1 Знак Знак1,Основной текст 1 Знак Знак Знак2,Основной текст 1 Знак Знак Знак3,Основной текст 1 Знак Знак Знак4,Основной текст 1 Знак Знак Знак5"/>
    <w:rsid w:val="00864BCC"/>
    <w:rPr>
      <w:sz w:val="24"/>
      <w:szCs w:val="24"/>
      <w:lang w:val="ru-RU" w:eastAsia="ru-RU" w:bidi="ar-SA"/>
    </w:rPr>
  </w:style>
  <w:style w:type="paragraph" w:styleId="27">
    <w:name w:val="List 2"/>
    <w:basedOn w:val="a"/>
    <w:locked/>
    <w:rsid w:val="00864BCC"/>
    <w:pPr>
      <w:spacing w:after="0" w:line="240" w:lineRule="auto"/>
      <w:ind w:left="566" w:hanging="283"/>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740B1"/>
    <w:pPr>
      <w:spacing w:after="200" w:line="276" w:lineRule="auto"/>
    </w:pPr>
    <w:rPr>
      <w:lang w:eastAsia="en-US"/>
    </w:rPr>
  </w:style>
  <w:style w:type="paragraph" w:styleId="1">
    <w:name w:val="heading 1"/>
    <w:basedOn w:val="a"/>
    <w:next w:val="a"/>
    <w:link w:val="10"/>
    <w:uiPriority w:val="99"/>
    <w:qFormat/>
    <w:rsid w:val="005C7727"/>
    <w:pPr>
      <w:keepNext/>
      <w:widowControl w:val="0"/>
      <w:autoSpaceDE w:val="0"/>
      <w:autoSpaceDN w:val="0"/>
      <w:adjustRightInd w:val="0"/>
      <w:spacing w:after="0" w:line="240" w:lineRule="auto"/>
      <w:ind w:firstLine="720"/>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9"/>
    <w:qFormat/>
    <w:rsid w:val="005C7727"/>
    <w:pPr>
      <w:keepNext/>
      <w:widowControl w:val="0"/>
      <w:autoSpaceDE w:val="0"/>
      <w:autoSpaceDN w:val="0"/>
      <w:adjustRightInd w:val="0"/>
      <w:spacing w:after="0" w:line="240" w:lineRule="auto"/>
      <w:ind w:firstLine="720"/>
      <w:jc w:val="center"/>
      <w:outlineLvl w:val="1"/>
    </w:pPr>
    <w:rPr>
      <w:rFonts w:ascii="Times New Roman" w:eastAsia="Times New Roman" w:hAnsi="Times New Roman"/>
      <w:i/>
      <w:sz w:val="28"/>
      <w:szCs w:val="20"/>
      <w:lang w:eastAsia="ru-RU"/>
    </w:rPr>
  </w:style>
  <w:style w:type="paragraph" w:styleId="3">
    <w:name w:val="heading 3"/>
    <w:basedOn w:val="a"/>
    <w:next w:val="a"/>
    <w:link w:val="30"/>
    <w:uiPriority w:val="99"/>
    <w:qFormat/>
    <w:rsid w:val="005C7727"/>
    <w:pPr>
      <w:keepNext/>
      <w:widowControl w:val="0"/>
      <w:autoSpaceDE w:val="0"/>
      <w:autoSpaceDN w:val="0"/>
      <w:adjustRightInd w:val="0"/>
      <w:spacing w:after="0" w:line="240" w:lineRule="auto"/>
      <w:ind w:firstLine="720"/>
      <w:outlineLvl w:val="2"/>
    </w:pPr>
    <w:rPr>
      <w:rFonts w:ascii="Times New Roman" w:eastAsia="Times New Roman" w:hAnsi="Times New Roman"/>
      <w:sz w:val="28"/>
      <w:szCs w:val="20"/>
      <w:lang w:eastAsia="ru-RU"/>
    </w:rPr>
  </w:style>
  <w:style w:type="paragraph" w:styleId="4">
    <w:name w:val="heading 4"/>
    <w:basedOn w:val="a"/>
    <w:next w:val="a"/>
    <w:link w:val="40"/>
    <w:uiPriority w:val="99"/>
    <w:qFormat/>
    <w:rsid w:val="005C7727"/>
    <w:pPr>
      <w:keepNext/>
      <w:widowControl w:val="0"/>
      <w:autoSpaceDE w:val="0"/>
      <w:autoSpaceDN w:val="0"/>
      <w:adjustRightInd w:val="0"/>
      <w:spacing w:after="0" w:line="240" w:lineRule="auto"/>
      <w:ind w:firstLine="720"/>
      <w:jc w:val="center"/>
      <w:outlineLvl w:val="3"/>
    </w:pPr>
    <w:rPr>
      <w:rFonts w:ascii="Times New Roman" w:eastAsia="Times New Roman" w:hAnsi="Times New Roman"/>
      <w:b/>
      <w:sz w:val="32"/>
      <w:szCs w:val="20"/>
      <w:lang w:eastAsia="ru-RU"/>
    </w:rPr>
  </w:style>
  <w:style w:type="paragraph" w:styleId="5">
    <w:name w:val="heading 5"/>
    <w:basedOn w:val="a"/>
    <w:next w:val="a"/>
    <w:link w:val="50"/>
    <w:uiPriority w:val="99"/>
    <w:qFormat/>
    <w:rsid w:val="005C7727"/>
    <w:pPr>
      <w:keepNext/>
      <w:widowControl w:val="0"/>
      <w:autoSpaceDE w:val="0"/>
      <w:autoSpaceDN w:val="0"/>
      <w:adjustRightInd w:val="0"/>
      <w:spacing w:after="0" w:line="240" w:lineRule="auto"/>
      <w:ind w:firstLine="720"/>
      <w:jc w:val="both"/>
      <w:outlineLvl w:val="4"/>
    </w:pPr>
    <w:rPr>
      <w:rFonts w:ascii="Times New Roman" w:eastAsia="Times New Roman" w:hAnsi="Times New Roman"/>
      <w:b/>
      <w:sz w:val="28"/>
      <w:szCs w:val="20"/>
      <w:lang w:val="en-US" w:eastAsia="ru-RU"/>
    </w:rPr>
  </w:style>
  <w:style w:type="paragraph" w:styleId="6">
    <w:name w:val="heading 6"/>
    <w:basedOn w:val="a"/>
    <w:next w:val="a"/>
    <w:link w:val="60"/>
    <w:uiPriority w:val="99"/>
    <w:qFormat/>
    <w:rsid w:val="005C7727"/>
    <w:pPr>
      <w:keepNext/>
      <w:widowControl w:val="0"/>
      <w:autoSpaceDE w:val="0"/>
      <w:autoSpaceDN w:val="0"/>
      <w:adjustRightInd w:val="0"/>
      <w:spacing w:after="0" w:line="240" w:lineRule="auto"/>
      <w:jc w:val="both"/>
      <w:outlineLvl w:val="5"/>
    </w:pPr>
    <w:rPr>
      <w:rFonts w:ascii="Times New Roman" w:eastAsia="Times New Roman" w:hAnsi="Times New Roman"/>
      <w:b/>
      <w:bCs/>
      <w:sz w:val="28"/>
      <w:szCs w:val="20"/>
      <w:lang w:eastAsia="ru-RU"/>
    </w:rPr>
  </w:style>
  <w:style w:type="paragraph" w:styleId="7">
    <w:name w:val="heading 7"/>
    <w:basedOn w:val="a"/>
    <w:next w:val="a"/>
    <w:link w:val="70"/>
    <w:uiPriority w:val="99"/>
    <w:qFormat/>
    <w:rsid w:val="005C7727"/>
    <w:pPr>
      <w:keepNext/>
      <w:widowControl w:val="0"/>
      <w:autoSpaceDE w:val="0"/>
      <w:autoSpaceDN w:val="0"/>
      <w:adjustRightInd w:val="0"/>
      <w:spacing w:after="0" w:line="240" w:lineRule="auto"/>
      <w:outlineLvl w:val="6"/>
    </w:pPr>
    <w:rPr>
      <w:rFonts w:ascii="Times New Roman" w:eastAsia="Times New Roman" w:hAnsi="Times New Roman"/>
      <w:sz w:val="28"/>
      <w:szCs w:val="20"/>
      <w:lang w:eastAsia="ru-RU"/>
    </w:rPr>
  </w:style>
  <w:style w:type="paragraph" w:styleId="8">
    <w:name w:val="heading 8"/>
    <w:basedOn w:val="a"/>
    <w:next w:val="a"/>
    <w:link w:val="80"/>
    <w:uiPriority w:val="99"/>
    <w:qFormat/>
    <w:rsid w:val="005C7727"/>
    <w:pPr>
      <w:keepNext/>
      <w:spacing w:after="0" w:line="240" w:lineRule="auto"/>
      <w:ind w:firstLine="709"/>
      <w:jc w:val="both"/>
      <w:outlineLvl w:val="7"/>
    </w:pPr>
    <w:rPr>
      <w:rFonts w:ascii="Times New Roman" w:eastAsia="Times New Roman" w:hAnsi="Times New Roman"/>
      <w:b/>
      <w:bCs/>
      <w:sz w:val="28"/>
      <w:szCs w:val="20"/>
      <w:lang w:eastAsia="ru-RU"/>
    </w:rPr>
  </w:style>
  <w:style w:type="paragraph" w:styleId="9">
    <w:name w:val="heading 9"/>
    <w:basedOn w:val="a"/>
    <w:next w:val="a"/>
    <w:link w:val="90"/>
    <w:uiPriority w:val="99"/>
    <w:qFormat/>
    <w:rsid w:val="005C7727"/>
    <w:pPr>
      <w:keepNext/>
      <w:spacing w:after="0" w:line="240" w:lineRule="auto"/>
      <w:jc w:val="center"/>
      <w:outlineLvl w:val="8"/>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C7727"/>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5C7727"/>
    <w:rPr>
      <w:rFonts w:ascii="Times New Roman" w:hAnsi="Times New Roman" w:cs="Times New Roman"/>
      <w:i/>
      <w:sz w:val="20"/>
      <w:szCs w:val="20"/>
      <w:lang w:eastAsia="ru-RU"/>
    </w:rPr>
  </w:style>
  <w:style w:type="character" w:customStyle="1" w:styleId="30">
    <w:name w:val="Заголовок 3 Знак"/>
    <w:basedOn w:val="a0"/>
    <w:link w:val="3"/>
    <w:uiPriority w:val="99"/>
    <w:locked/>
    <w:rsid w:val="005C7727"/>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5C7727"/>
    <w:rPr>
      <w:rFonts w:ascii="Times New Roman" w:hAnsi="Times New Roman" w:cs="Times New Roman"/>
      <w:b/>
      <w:sz w:val="20"/>
      <w:szCs w:val="20"/>
      <w:lang w:eastAsia="ru-RU"/>
    </w:rPr>
  </w:style>
  <w:style w:type="character" w:customStyle="1" w:styleId="50">
    <w:name w:val="Заголовок 5 Знак"/>
    <w:basedOn w:val="a0"/>
    <w:link w:val="5"/>
    <w:uiPriority w:val="99"/>
    <w:locked/>
    <w:rsid w:val="005C7727"/>
    <w:rPr>
      <w:rFonts w:ascii="Times New Roman" w:hAnsi="Times New Roman" w:cs="Times New Roman"/>
      <w:b/>
      <w:sz w:val="20"/>
      <w:szCs w:val="20"/>
      <w:lang w:val="en-US" w:eastAsia="ru-RU"/>
    </w:rPr>
  </w:style>
  <w:style w:type="character" w:customStyle="1" w:styleId="60">
    <w:name w:val="Заголовок 6 Знак"/>
    <w:basedOn w:val="a0"/>
    <w:link w:val="6"/>
    <w:uiPriority w:val="99"/>
    <w:locked/>
    <w:rsid w:val="005C7727"/>
    <w:rPr>
      <w:rFonts w:ascii="Times New Roman" w:hAnsi="Times New Roman" w:cs="Times New Roman"/>
      <w:b/>
      <w:bCs/>
      <w:sz w:val="20"/>
      <w:szCs w:val="20"/>
      <w:lang w:eastAsia="ru-RU"/>
    </w:rPr>
  </w:style>
  <w:style w:type="character" w:customStyle="1" w:styleId="70">
    <w:name w:val="Заголовок 7 Знак"/>
    <w:basedOn w:val="a0"/>
    <w:link w:val="7"/>
    <w:uiPriority w:val="99"/>
    <w:locked/>
    <w:rsid w:val="005C7727"/>
    <w:rPr>
      <w:rFonts w:ascii="Times New Roman" w:hAnsi="Times New Roman" w:cs="Times New Roman"/>
      <w:sz w:val="20"/>
      <w:szCs w:val="20"/>
      <w:lang w:eastAsia="ru-RU"/>
    </w:rPr>
  </w:style>
  <w:style w:type="character" w:customStyle="1" w:styleId="80">
    <w:name w:val="Заголовок 8 Знак"/>
    <w:basedOn w:val="a0"/>
    <w:link w:val="8"/>
    <w:uiPriority w:val="99"/>
    <w:locked/>
    <w:rsid w:val="005C7727"/>
    <w:rPr>
      <w:rFonts w:ascii="Times New Roman" w:hAnsi="Times New Roman" w:cs="Times New Roman"/>
      <w:b/>
      <w:bCs/>
      <w:sz w:val="20"/>
      <w:szCs w:val="20"/>
      <w:lang w:eastAsia="ru-RU"/>
    </w:rPr>
  </w:style>
  <w:style w:type="character" w:customStyle="1" w:styleId="90">
    <w:name w:val="Заголовок 9 Знак"/>
    <w:basedOn w:val="a0"/>
    <w:link w:val="9"/>
    <w:uiPriority w:val="99"/>
    <w:locked/>
    <w:rsid w:val="005C7727"/>
    <w:rPr>
      <w:rFonts w:ascii="Times New Roman" w:hAnsi="Times New Roman" w:cs="Times New Roman"/>
      <w:sz w:val="20"/>
      <w:szCs w:val="20"/>
      <w:lang w:eastAsia="ru-RU"/>
    </w:rPr>
  </w:style>
  <w:style w:type="paragraph" w:styleId="a3">
    <w:name w:val="Title"/>
    <w:basedOn w:val="a"/>
    <w:next w:val="a"/>
    <w:link w:val="a4"/>
    <w:uiPriority w:val="99"/>
    <w:qFormat/>
    <w:rsid w:val="005C7727"/>
    <w:pPr>
      <w:spacing w:before="120" w:after="120" w:line="240" w:lineRule="auto"/>
    </w:pPr>
    <w:rPr>
      <w:rFonts w:ascii="Times New Roman" w:eastAsia="Times New Roman" w:hAnsi="Times New Roman"/>
      <w:b/>
      <w:sz w:val="20"/>
      <w:szCs w:val="20"/>
      <w:lang w:eastAsia="ru-RU"/>
    </w:rPr>
  </w:style>
  <w:style w:type="character" w:customStyle="1" w:styleId="a4">
    <w:name w:val="Название Знак"/>
    <w:basedOn w:val="a0"/>
    <w:link w:val="a3"/>
    <w:uiPriority w:val="99"/>
    <w:locked/>
    <w:rsid w:val="005C7727"/>
    <w:rPr>
      <w:rFonts w:ascii="Times New Roman" w:hAnsi="Times New Roman" w:cs="Times New Roman"/>
      <w:b/>
      <w:sz w:val="20"/>
      <w:szCs w:val="20"/>
    </w:rPr>
  </w:style>
  <w:style w:type="paragraph" w:styleId="a5">
    <w:name w:val="Body Text"/>
    <w:basedOn w:val="a"/>
    <w:link w:val="a6"/>
    <w:uiPriority w:val="99"/>
    <w:rsid w:val="005C7727"/>
    <w:pPr>
      <w:framePr w:w="4202" w:h="3768" w:hRule="exact" w:hSpace="180" w:wrap="auto" w:vAnchor="text" w:hAnchor="page" w:x="1013" w:y="155"/>
      <w:spacing w:after="0" w:line="240" w:lineRule="auto"/>
      <w:jc w:val="center"/>
    </w:pPr>
    <w:rPr>
      <w:rFonts w:ascii="Times New Roman" w:eastAsia="Times New Roman" w:hAnsi="Times New Roman"/>
      <w:sz w:val="24"/>
      <w:szCs w:val="20"/>
      <w:lang w:eastAsia="ru-RU"/>
    </w:rPr>
  </w:style>
  <w:style w:type="character" w:customStyle="1" w:styleId="a6">
    <w:name w:val="Основной текст Знак"/>
    <w:basedOn w:val="a0"/>
    <w:link w:val="a5"/>
    <w:uiPriority w:val="99"/>
    <w:locked/>
    <w:rsid w:val="005C7727"/>
    <w:rPr>
      <w:rFonts w:ascii="Times New Roman" w:hAnsi="Times New Roman" w:cs="Times New Roman"/>
      <w:sz w:val="20"/>
      <w:szCs w:val="20"/>
    </w:rPr>
  </w:style>
  <w:style w:type="paragraph" w:styleId="a7">
    <w:name w:val="Body Text Indent"/>
    <w:aliases w:val="текст,Основной текст 1,Основной текст 1 Знак Знак Знак"/>
    <w:basedOn w:val="a"/>
    <w:link w:val="a8"/>
    <w:rsid w:val="005C7727"/>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aliases w:val="текст Знак,Основной текст 1 Знак,Основной текст 1 Знак Знак Знак Знак"/>
    <w:basedOn w:val="a0"/>
    <w:link w:val="a7"/>
    <w:locked/>
    <w:rsid w:val="005C7727"/>
    <w:rPr>
      <w:rFonts w:ascii="Times New Roman" w:hAnsi="Times New Roman" w:cs="Times New Roman"/>
      <w:sz w:val="20"/>
      <w:szCs w:val="20"/>
    </w:rPr>
  </w:style>
  <w:style w:type="paragraph" w:styleId="21">
    <w:name w:val="Body Text Indent 2"/>
    <w:basedOn w:val="a"/>
    <w:link w:val="22"/>
    <w:uiPriority w:val="99"/>
    <w:rsid w:val="005C7727"/>
    <w:pPr>
      <w:spacing w:after="120" w:line="480" w:lineRule="auto"/>
      <w:ind w:left="283"/>
    </w:pPr>
    <w:rPr>
      <w:rFonts w:ascii="Times New Roman" w:eastAsia="Times New Roman" w:hAnsi="Times New Roman"/>
      <w:sz w:val="20"/>
      <w:szCs w:val="20"/>
      <w:lang w:eastAsia="ru-RU"/>
    </w:rPr>
  </w:style>
  <w:style w:type="character" w:customStyle="1" w:styleId="22">
    <w:name w:val="Основной текст с отступом 2 Знак"/>
    <w:basedOn w:val="a0"/>
    <w:link w:val="21"/>
    <w:uiPriority w:val="99"/>
    <w:locked/>
    <w:rsid w:val="005C7727"/>
    <w:rPr>
      <w:rFonts w:ascii="Times New Roman" w:hAnsi="Times New Roman" w:cs="Times New Roman"/>
      <w:sz w:val="20"/>
      <w:szCs w:val="20"/>
    </w:rPr>
  </w:style>
  <w:style w:type="paragraph" w:styleId="a9">
    <w:name w:val="footer"/>
    <w:basedOn w:val="a"/>
    <w:link w:val="aa"/>
    <w:uiPriority w:val="99"/>
    <w:rsid w:val="005C7727"/>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a">
    <w:name w:val="Нижний колонтитул Знак"/>
    <w:basedOn w:val="a0"/>
    <w:link w:val="a9"/>
    <w:uiPriority w:val="99"/>
    <w:locked/>
    <w:rsid w:val="005C7727"/>
    <w:rPr>
      <w:rFonts w:ascii="Times New Roman" w:hAnsi="Times New Roman" w:cs="Times New Roman"/>
      <w:sz w:val="20"/>
      <w:szCs w:val="20"/>
      <w:lang w:eastAsia="ru-RU"/>
    </w:rPr>
  </w:style>
  <w:style w:type="character" w:styleId="ab">
    <w:name w:val="page number"/>
    <w:basedOn w:val="a0"/>
    <w:uiPriority w:val="99"/>
    <w:rsid w:val="005C7727"/>
    <w:rPr>
      <w:rFonts w:cs="Times New Roman"/>
    </w:rPr>
  </w:style>
  <w:style w:type="paragraph" w:styleId="23">
    <w:name w:val="Body Text 2"/>
    <w:basedOn w:val="a"/>
    <w:link w:val="24"/>
    <w:uiPriority w:val="99"/>
    <w:rsid w:val="005C7727"/>
    <w:pPr>
      <w:spacing w:after="0" w:line="240" w:lineRule="auto"/>
      <w:jc w:val="center"/>
    </w:pPr>
    <w:rPr>
      <w:rFonts w:ascii="Times New Roman" w:eastAsia="Times New Roman" w:hAnsi="Times New Roman"/>
      <w:sz w:val="28"/>
      <w:szCs w:val="20"/>
      <w:lang w:eastAsia="ru-RU"/>
    </w:rPr>
  </w:style>
  <w:style w:type="character" w:customStyle="1" w:styleId="24">
    <w:name w:val="Основной текст 2 Знак"/>
    <w:basedOn w:val="a0"/>
    <w:link w:val="23"/>
    <w:uiPriority w:val="99"/>
    <w:locked/>
    <w:rsid w:val="005C7727"/>
    <w:rPr>
      <w:rFonts w:ascii="Times New Roman" w:hAnsi="Times New Roman" w:cs="Times New Roman"/>
      <w:sz w:val="20"/>
      <w:szCs w:val="20"/>
      <w:lang w:eastAsia="ru-RU"/>
    </w:rPr>
  </w:style>
  <w:style w:type="paragraph" w:styleId="31">
    <w:name w:val="Body Text 3"/>
    <w:basedOn w:val="a"/>
    <w:link w:val="32"/>
    <w:uiPriority w:val="99"/>
    <w:rsid w:val="005C7727"/>
    <w:pPr>
      <w:spacing w:after="0" w:line="240" w:lineRule="auto"/>
      <w:jc w:val="center"/>
    </w:pPr>
    <w:rPr>
      <w:rFonts w:ascii="Times New Roman" w:eastAsia="Times New Roman" w:hAnsi="Times New Roman"/>
      <w:spacing w:val="-8"/>
      <w:sz w:val="25"/>
      <w:szCs w:val="20"/>
      <w:lang w:eastAsia="ru-RU"/>
    </w:rPr>
  </w:style>
  <w:style w:type="character" w:customStyle="1" w:styleId="32">
    <w:name w:val="Основной текст 3 Знак"/>
    <w:basedOn w:val="a0"/>
    <w:link w:val="31"/>
    <w:uiPriority w:val="99"/>
    <w:locked/>
    <w:rsid w:val="005C7727"/>
    <w:rPr>
      <w:rFonts w:ascii="Times New Roman" w:hAnsi="Times New Roman" w:cs="Times New Roman"/>
      <w:spacing w:val="-8"/>
      <w:sz w:val="20"/>
      <w:szCs w:val="20"/>
      <w:lang w:eastAsia="ru-RU"/>
    </w:rPr>
  </w:style>
  <w:style w:type="paragraph" w:styleId="ac">
    <w:name w:val="Normal (Web)"/>
    <w:basedOn w:val="a"/>
    <w:uiPriority w:val="99"/>
    <w:rsid w:val="005C7727"/>
    <w:pPr>
      <w:spacing w:before="260" w:after="60" w:line="240" w:lineRule="auto"/>
      <w:ind w:left="200" w:right="200"/>
    </w:pPr>
    <w:rPr>
      <w:rFonts w:ascii="MS Sans Serif" w:eastAsia="Times New Roman" w:hAnsi="MS Sans Serif"/>
      <w:color w:val="000000"/>
      <w:sz w:val="20"/>
      <w:szCs w:val="20"/>
      <w:lang w:eastAsia="ru-RU"/>
    </w:rPr>
  </w:style>
  <w:style w:type="paragraph" w:styleId="33">
    <w:name w:val="Body Text Indent 3"/>
    <w:basedOn w:val="a"/>
    <w:link w:val="34"/>
    <w:uiPriority w:val="99"/>
    <w:rsid w:val="005C7727"/>
    <w:pPr>
      <w:spacing w:after="0" w:line="240" w:lineRule="auto"/>
      <w:ind w:firstLine="720"/>
      <w:jc w:val="both"/>
    </w:pPr>
    <w:rPr>
      <w:rFonts w:ascii="Times New Roman" w:eastAsia="Times New Roman" w:hAnsi="Times New Roman"/>
      <w:sz w:val="24"/>
      <w:szCs w:val="20"/>
      <w:lang w:eastAsia="ru-RU"/>
    </w:rPr>
  </w:style>
  <w:style w:type="character" w:customStyle="1" w:styleId="34">
    <w:name w:val="Основной текст с отступом 3 Знак"/>
    <w:basedOn w:val="a0"/>
    <w:link w:val="33"/>
    <w:uiPriority w:val="99"/>
    <w:locked/>
    <w:rsid w:val="005C7727"/>
    <w:rPr>
      <w:rFonts w:ascii="Times New Roman" w:hAnsi="Times New Roman" w:cs="Times New Roman"/>
      <w:sz w:val="20"/>
      <w:szCs w:val="20"/>
      <w:lang w:eastAsia="ru-RU"/>
    </w:rPr>
  </w:style>
  <w:style w:type="paragraph" w:styleId="HTML">
    <w:name w:val="HTML Preformatted"/>
    <w:basedOn w:val="a"/>
    <w:link w:val="HTML0"/>
    <w:uiPriority w:val="99"/>
    <w:rsid w:val="005C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locked/>
    <w:rsid w:val="005C7727"/>
    <w:rPr>
      <w:rFonts w:ascii="Courier New" w:hAnsi="Courier New" w:cs="Times New Roman"/>
      <w:sz w:val="20"/>
      <w:szCs w:val="20"/>
      <w:lang w:eastAsia="ru-RU"/>
    </w:rPr>
  </w:style>
  <w:style w:type="paragraph" w:styleId="ad">
    <w:name w:val="Plain Text"/>
    <w:basedOn w:val="a"/>
    <w:link w:val="ae"/>
    <w:uiPriority w:val="99"/>
    <w:rsid w:val="005C7727"/>
    <w:pPr>
      <w:spacing w:after="0" w:line="240" w:lineRule="auto"/>
    </w:pPr>
    <w:rPr>
      <w:rFonts w:ascii="Courier New" w:eastAsia="Times New Roman" w:hAnsi="Courier New"/>
      <w:sz w:val="20"/>
      <w:szCs w:val="20"/>
      <w:lang w:eastAsia="ru-RU"/>
    </w:rPr>
  </w:style>
  <w:style w:type="character" w:customStyle="1" w:styleId="ae">
    <w:name w:val="Текст Знак"/>
    <w:basedOn w:val="a0"/>
    <w:link w:val="ad"/>
    <w:uiPriority w:val="99"/>
    <w:locked/>
    <w:rsid w:val="005C7727"/>
    <w:rPr>
      <w:rFonts w:ascii="Courier New" w:hAnsi="Courier New" w:cs="Times New Roman"/>
      <w:sz w:val="20"/>
      <w:szCs w:val="20"/>
      <w:lang w:eastAsia="ru-RU"/>
    </w:rPr>
  </w:style>
  <w:style w:type="paragraph" w:customStyle="1" w:styleId="11">
    <w:name w:val="Обычный1"/>
    <w:uiPriority w:val="99"/>
    <w:rsid w:val="005C7727"/>
    <w:pPr>
      <w:widowControl w:val="0"/>
      <w:spacing w:before="20"/>
      <w:ind w:left="1280"/>
    </w:pPr>
    <w:rPr>
      <w:rFonts w:ascii="Times New Roman" w:eastAsia="Times New Roman" w:hAnsi="Times New Roman"/>
      <w:sz w:val="24"/>
      <w:szCs w:val="20"/>
    </w:rPr>
  </w:style>
  <w:style w:type="character" w:styleId="af">
    <w:name w:val="Hyperlink"/>
    <w:basedOn w:val="a0"/>
    <w:uiPriority w:val="99"/>
    <w:rsid w:val="005C7727"/>
    <w:rPr>
      <w:rFonts w:ascii="Arial" w:hAnsi="Arial" w:cs="Times New Roman"/>
      <w:color w:val="000000"/>
      <w:sz w:val="20"/>
      <w:u w:val="single"/>
    </w:rPr>
  </w:style>
  <w:style w:type="character" w:styleId="af0">
    <w:name w:val="Strong"/>
    <w:basedOn w:val="a0"/>
    <w:qFormat/>
    <w:rsid w:val="005C7727"/>
    <w:rPr>
      <w:rFonts w:cs="Times New Roman"/>
      <w:b/>
    </w:rPr>
  </w:style>
  <w:style w:type="character" w:styleId="af1">
    <w:name w:val="FollowedHyperlink"/>
    <w:basedOn w:val="a0"/>
    <w:uiPriority w:val="99"/>
    <w:rsid w:val="005C7727"/>
    <w:rPr>
      <w:rFonts w:cs="Times New Roman"/>
      <w:color w:val="800080"/>
      <w:u w:val="single"/>
    </w:rPr>
  </w:style>
  <w:style w:type="paragraph" w:styleId="af2">
    <w:name w:val="header"/>
    <w:basedOn w:val="a"/>
    <w:link w:val="af3"/>
    <w:uiPriority w:val="99"/>
    <w:rsid w:val="005C7727"/>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3">
    <w:name w:val="Верхний колонтитул Знак"/>
    <w:basedOn w:val="a0"/>
    <w:link w:val="af2"/>
    <w:uiPriority w:val="99"/>
    <w:locked/>
    <w:rsid w:val="005C7727"/>
    <w:rPr>
      <w:rFonts w:ascii="Times New Roman" w:hAnsi="Times New Roman" w:cs="Times New Roman"/>
      <w:sz w:val="20"/>
      <w:szCs w:val="20"/>
      <w:lang w:eastAsia="ru-RU"/>
    </w:rPr>
  </w:style>
  <w:style w:type="paragraph" w:customStyle="1" w:styleId="af4">
    <w:name w:val="Стиль стандарт"/>
    <w:uiPriority w:val="99"/>
    <w:rsid w:val="005C7727"/>
    <w:pPr>
      <w:suppressLineNumbers/>
      <w:ind w:firstLine="851"/>
      <w:jc w:val="both"/>
    </w:pPr>
    <w:rPr>
      <w:rFonts w:ascii="Times New Roman" w:eastAsia="Times New Roman" w:hAnsi="Times New Roman"/>
      <w:b/>
      <w:sz w:val="28"/>
      <w:szCs w:val="20"/>
    </w:rPr>
  </w:style>
  <w:style w:type="paragraph" w:styleId="af5">
    <w:name w:val="Subtitle"/>
    <w:basedOn w:val="a"/>
    <w:link w:val="af6"/>
    <w:uiPriority w:val="99"/>
    <w:qFormat/>
    <w:rsid w:val="005C7727"/>
    <w:pPr>
      <w:spacing w:after="0" w:line="240" w:lineRule="auto"/>
      <w:jc w:val="center"/>
    </w:pPr>
    <w:rPr>
      <w:rFonts w:ascii="Times New Roman" w:eastAsia="Times New Roman" w:hAnsi="Times New Roman"/>
      <w:sz w:val="28"/>
      <w:szCs w:val="24"/>
      <w:lang w:eastAsia="ru-RU"/>
    </w:rPr>
  </w:style>
  <w:style w:type="character" w:customStyle="1" w:styleId="af6">
    <w:name w:val="Подзаголовок Знак"/>
    <w:basedOn w:val="a0"/>
    <w:link w:val="af5"/>
    <w:uiPriority w:val="99"/>
    <w:locked/>
    <w:rsid w:val="005C7727"/>
    <w:rPr>
      <w:rFonts w:ascii="Times New Roman" w:hAnsi="Times New Roman" w:cs="Times New Roman"/>
      <w:sz w:val="24"/>
      <w:szCs w:val="24"/>
      <w:lang w:eastAsia="ru-RU"/>
    </w:rPr>
  </w:style>
  <w:style w:type="table" w:styleId="af7">
    <w:name w:val="Table Grid"/>
    <w:basedOn w:val="a1"/>
    <w:uiPriority w:val="99"/>
    <w:rsid w:val="005C772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 с отступом1"/>
    <w:basedOn w:val="a"/>
    <w:uiPriority w:val="99"/>
    <w:rsid w:val="005C7727"/>
    <w:pPr>
      <w:spacing w:after="0" w:line="240" w:lineRule="auto"/>
      <w:ind w:left="5664"/>
    </w:pPr>
    <w:rPr>
      <w:rFonts w:ascii="Times New Roman" w:eastAsia="Times New Roman" w:hAnsi="Times New Roman"/>
      <w:sz w:val="20"/>
      <w:szCs w:val="20"/>
      <w:lang w:eastAsia="ru-RU"/>
    </w:rPr>
  </w:style>
  <w:style w:type="paragraph" w:customStyle="1" w:styleId="af8">
    <w:name w:val="Знак Знак Знак"/>
    <w:basedOn w:val="a"/>
    <w:uiPriority w:val="99"/>
    <w:rsid w:val="005C7727"/>
    <w:pPr>
      <w:spacing w:after="160" w:line="240" w:lineRule="exact"/>
    </w:pPr>
    <w:rPr>
      <w:rFonts w:ascii="Verdana" w:eastAsia="Times New Roman" w:hAnsi="Verdana"/>
      <w:sz w:val="24"/>
      <w:szCs w:val="24"/>
      <w:lang w:val="en-US"/>
    </w:rPr>
  </w:style>
  <w:style w:type="paragraph" w:customStyle="1" w:styleId="af9">
    <w:name w:val="список с точками"/>
    <w:basedOn w:val="a"/>
    <w:uiPriority w:val="99"/>
    <w:rsid w:val="005C7727"/>
    <w:pPr>
      <w:tabs>
        <w:tab w:val="num" w:pos="720"/>
        <w:tab w:val="num" w:pos="756"/>
      </w:tabs>
      <w:spacing w:after="0" w:line="312" w:lineRule="auto"/>
      <w:ind w:left="756" w:hanging="360"/>
      <w:jc w:val="both"/>
    </w:pPr>
    <w:rPr>
      <w:rFonts w:ascii="Times New Roman" w:eastAsia="Times New Roman" w:hAnsi="Times New Roman"/>
      <w:sz w:val="24"/>
      <w:szCs w:val="24"/>
      <w:lang w:eastAsia="ru-RU"/>
    </w:rPr>
  </w:style>
  <w:style w:type="character" w:customStyle="1" w:styleId="FontStyle41">
    <w:name w:val="Font Style41"/>
    <w:uiPriority w:val="99"/>
    <w:rsid w:val="005C7727"/>
    <w:rPr>
      <w:rFonts w:ascii="Times New Roman" w:hAnsi="Times New Roman"/>
      <w:sz w:val="22"/>
    </w:rPr>
  </w:style>
  <w:style w:type="character" w:styleId="afa">
    <w:name w:val="Emphasis"/>
    <w:basedOn w:val="a0"/>
    <w:uiPriority w:val="99"/>
    <w:qFormat/>
    <w:rsid w:val="005C7727"/>
    <w:rPr>
      <w:rFonts w:cs="Times New Roman"/>
      <w:i/>
    </w:rPr>
  </w:style>
  <w:style w:type="paragraph" w:styleId="afb">
    <w:name w:val="footnote text"/>
    <w:basedOn w:val="a"/>
    <w:link w:val="afc"/>
    <w:uiPriority w:val="99"/>
    <w:semiHidden/>
    <w:rsid w:val="005C7727"/>
    <w:pPr>
      <w:spacing w:after="0" w:line="240" w:lineRule="auto"/>
    </w:pPr>
    <w:rPr>
      <w:rFonts w:ascii="Times New Roman" w:eastAsia="Times New Roman" w:hAnsi="Times New Roman"/>
      <w:sz w:val="20"/>
      <w:szCs w:val="20"/>
      <w:lang w:eastAsia="ru-RU"/>
    </w:rPr>
  </w:style>
  <w:style w:type="character" w:customStyle="1" w:styleId="afc">
    <w:name w:val="Текст сноски Знак"/>
    <w:basedOn w:val="a0"/>
    <w:link w:val="afb"/>
    <w:uiPriority w:val="99"/>
    <w:semiHidden/>
    <w:locked/>
    <w:rsid w:val="005C7727"/>
    <w:rPr>
      <w:rFonts w:ascii="Times New Roman" w:hAnsi="Times New Roman" w:cs="Times New Roman"/>
      <w:sz w:val="20"/>
      <w:szCs w:val="20"/>
      <w:lang w:eastAsia="ru-RU"/>
    </w:rPr>
  </w:style>
  <w:style w:type="character" w:styleId="afd">
    <w:name w:val="footnote reference"/>
    <w:basedOn w:val="a0"/>
    <w:uiPriority w:val="99"/>
    <w:semiHidden/>
    <w:rsid w:val="005C7727"/>
    <w:rPr>
      <w:rFonts w:cs="Times New Roman"/>
      <w:vertAlign w:val="superscript"/>
    </w:rPr>
  </w:style>
  <w:style w:type="character" w:styleId="afe">
    <w:name w:val="annotation reference"/>
    <w:basedOn w:val="a0"/>
    <w:uiPriority w:val="99"/>
    <w:semiHidden/>
    <w:rsid w:val="005C7727"/>
    <w:rPr>
      <w:rFonts w:cs="Times New Roman"/>
      <w:sz w:val="16"/>
    </w:rPr>
  </w:style>
  <w:style w:type="paragraph" w:styleId="aff">
    <w:name w:val="annotation text"/>
    <w:basedOn w:val="a"/>
    <w:link w:val="aff0"/>
    <w:uiPriority w:val="99"/>
    <w:semiHidden/>
    <w:rsid w:val="005C7727"/>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0"/>
    <w:link w:val="aff"/>
    <w:uiPriority w:val="99"/>
    <w:semiHidden/>
    <w:locked/>
    <w:rsid w:val="005C7727"/>
    <w:rPr>
      <w:rFonts w:ascii="Times New Roman" w:hAnsi="Times New Roman" w:cs="Times New Roman"/>
      <w:sz w:val="20"/>
      <w:szCs w:val="20"/>
    </w:rPr>
  </w:style>
  <w:style w:type="paragraph" w:styleId="aff1">
    <w:name w:val="annotation subject"/>
    <w:basedOn w:val="aff"/>
    <w:next w:val="aff"/>
    <w:link w:val="aff2"/>
    <w:uiPriority w:val="99"/>
    <w:semiHidden/>
    <w:rsid w:val="005C7727"/>
    <w:rPr>
      <w:b/>
      <w:bCs/>
    </w:rPr>
  </w:style>
  <w:style w:type="character" w:customStyle="1" w:styleId="aff2">
    <w:name w:val="Тема примечания Знак"/>
    <w:basedOn w:val="aff0"/>
    <w:link w:val="aff1"/>
    <w:uiPriority w:val="99"/>
    <w:semiHidden/>
    <w:locked/>
    <w:rsid w:val="005C7727"/>
    <w:rPr>
      <w:rFonts w:ascii="Times New Roman" w:hAnsi="Times New Roman" w:cs="Times New Roman"/>
      <w:b/>
      <w:bCs/>
      <w:sz w:val="20"/>
      <w:szCs w:val="20"/>
    </w:rPr>
  </w:style>
  <w:style w:type="paragraph" w:styleId="aff3">
    <w:name w:val="Balloon Text"/>
    <w:basedOn w:val="a"/>
    <w:link w:val="aff4"/>
    <w:uiPriority w:val="99"/>
    <w:semiHidden/>
    <w:rsid w:val="005C7727"/>
    <w:pPr>
      <w:spacing w:after="0" w:line="240" w:lineRule="auto"/>
    </w:pPr>
    <w:rPr>
      <w:rFonts w:ascii="Tahoma" w:eastAsia="Times New Roman" w:hAnsi="Tahoma"/>
      <w:sz w:val="16"/>
      <w:szCs w:val="16"/>
      <w:lang w:eastAsia="ru-RU"/>
    </w:rPr>
  </w:style>
  <w:style w:type="character" w:customStyle="1" w:styleId="aff4">
    <w:name w:val="Текст выноски Знак"/>
    <w:basedOn w:val="a0"/>
    <w:link w:val="aff3"/>
    <w:uiPriority w:val="99"/>
    <w:semiHidden/>
    <w:locked/>
    <w:rsid w:val="005C7727"/>
    <w:rPr>
      <w:rFonts w:ascii="Tahoma" w:hAnsi="Tahoma" w:cs="Times New Roman"/>
      <w:sz w:val="16"/>
      <w:szCs w:val="16"/>
    </w:rPr>
  </w:style>
  <w:style w:type="paragraph" w:customStyle="1" w:styleId="13">
    <w:name w:val="Знак Знак Знак1"/>
    <w:basedOn w:val="a"/>
    <w:uiPriority w:val="99"/>
    <w:rsid w:val="005C7727"/>
    <w:pPr>
      <w:spacing w:after="160" w:line="240" w:lineRule="exact"/>
    </w:pPr>
    <w:rPr>
      <w:rFonts w:ascii="Verdana" w:eastAsia="Times New Roman" w:hAnsi="Verdana"/>
      <w:sz w:val="24"/>
      <w:szCs w:val="24"/>
      <w:lang w:val="en-US"/>
    </w:rPr>
  </w:style>
  <w:style w:type="paragraph" w:styleId="aff5">
    <w:name w:val="List Paragraph"/>
    <w:basedOn w:val="a"/>
    <w:uiPriority w:val="99"/>
    <w:qFormat/>
    <w:rsid w:val="005C7727"/>
    <w:pPr>
      <w:spacing w:after="0" w:line="240" w:lineRule="auto"/>
      <w:ind w:left="720"/>
      <w:contextualSpacing/>
    </w:pPr>
    <w:rPr>
      <w:rFonts w:ascii="Times New Roman" w:eastAsia="Times New Roman" w:hAnsi="Times New Roman"/>
      <w:sz w:val="20"/>
      <w:szCs w:val="20"/>
    </w:rPr>
  </w:style>
  <w:style w:type="paragraph" w:customStyle="1" w:styleId="210">
    <w:name w:val="Основной текст с отступом 21"/>
    <w:basedOn w:val="a"/>
    <w:uiPriority w:val="99"/>
    <w:rsid w:val="005C7727"/>
    <w:pPr>
      <w:suppressAutoHyphens/>
      <w:spacing w:after="0" w:line="240" w:lineRule="auto"/>
      <w:ind w:firstLine="720"/>
      <w:jc w:val="both"/>
    </w:pPr>
    <w:rPr>
      <w:rFonts w:ascii="Times New Roman" w:eastAsia="Times New Roman" w:hAnsi="Times New Roman"/>
      <w:sz w:val="28"/>
      <w:szCs w:val="20"/>
    </w:rPr>
  </w:style>
  <w:style w:type="paragraph" w:styleId="aff6">
    <w:name w:val="No Spacing"/>
    <w:uiPriority w:val="99"/>
    <w:qFormat/>
    <w:rsid w:val="005C7727"/>
    <w:rPr>
      <w:rFonts w:ascii="Times New Roman" w:eastAsia="Times New Roman" w:hAnsi="Times New Roman"/>
      <w:sz w:val="20"/>
      <w:szCs w:val="20"/>
      <w:lang w:eastAsia="en-US"/>
    </w:rPr>
  </w:style>
  <w:style w:type="paragraph" w:styleId="aff7">
    <w:name w:val="Document Map"/>
    <w:basedOn w:val="a"/>
    <w:link w:val="aff8"/>
    <w:uiPriority w:val="99"/>
    <w:rsid w:val="005C7727"/>
    <w:pPr>
      <w:spacing w:after="0" w:line="240" w:lineRule="auto"/>
    </w:pPr>
    <w:rPr>
      <w:rFonts w:ascii="Tahoma" w:eastAsia="Times New Roman" w:hAnsi="Tahoma"/>
      <w:sz w:val="16"/>
      <w:szCs w:val="16"/>
      <w:lang w:eastAsia="ru-RU"/>
    </w:rPr>
  </w:style>
  <w:style w:type="character" w:customStyle="1" w:styleId="aff8">
    <w:name w:val="Схема документа Знак"/>
    <w:basedOn w:val="a0"/>
    <w:link w:val="aff7"/>
    <w:uiPriority w:val="99"/>
    <w:locked/>
    <w:rsid w:val="005C7727"/>
    <w:rPr>
      <w:rFonts w:ascii="Tahoma" w:hAnsi="Tahoma" w:cs="Times New Roman"/>
      <w:sz w:val="16"/>
      <w:szCs w:val="16"/>
    </w:rPr>
  </w:style>
  <w:style w:type="paragraph" w:customStyle="1" w:styleId="FR1">
    <w:name w:val="FR1"/>
    <w:uiPriority w:val="99"/>
    <w:rsid w:val="005C7727"/>
    <w:pPr>
      <w:widowControl w:val="0"/>
      <w:autoSpaceDE w:val="0"/>
      <w:autoSpaceDN w:val="0"/>
      <w:adjustRightInd w:val="0"/>
      <w:spacing w:before="1020"/>
      <w:jc w:val="right"/>
    </w:pPr>
    <w:rPr>
      <w:rFonts w:ascii="Arial" w:eastAsia="Times New Roman" w:hAnsi="Arial" w:cs="Arial"/>
      <w:b/>
      <w:bCs/>
      <w:sz w:val="18"/>
      <w:szCs w:val="18"/>
    </w:rPr>
  </w:style>
  <w:style w:type="character" w:customStyle="1" w:styleId="apple-style-span">
    <w:name w:val="apple-style-span"/>
    <w:basedOn w:val="a0"/>
    <w:uiPriority w:val="99"/>
    <w:rsid w:val="005C7727"/>
    <w:rPr>
      <w:rFonts w:cs="Times New Roman"/>
    </w:rPr>
  </w:style>
  <w:style w:type="character" w:customStyle="1" w:styleId="apple-converted-space">
    <w:name w:val="apple-converted-space"/>
    <w:basedOn w:val="a0"/>
    <w:uiPriority w:val="99"/>
    <w:rsid w:val="005C7727"/>
    <w:rPr>
      <w:rFonts w:cs="Times New Roman"/>
    </w:rPr>
  </w:style>
  <w:style w:type="character" w:customStyle="1" w:styleId="Bodytext">
    <w:name w:val="Body text_"/>
    <w:link w:val="Bodytext1"/>
    <w:uiPriority w:val="99"/>
    <w:locked/>
    <w:rsid w:val="005C7727"/>
    <w:rPr>
      <w:rFonts w:ascii="Times New Roman" w:hAnsi="Times New Roman"/>
      <w:sz w:val="26"/>
      <w:shd w:val="clear" w:color="auto" w:fill="FFFFFF"/>
    </w:rPr>
  </w:style>
  <w:style w:type="paragraph" w:customStyle="1" w:styleId="Bodytext1">
    <w:name w:val="Body text1"/>
    <w:basedOn w:val="a"/>
    <w:link w:val="Bodytext"/>
    <w:uiPriority w:val="99"/>
    <w:rsid w:val="005C7727"/>
    <w:pPr>
      <w:shd w:val="clear" w:color="auto" w:fill="FFFFFF"/>
      <w:spacing w:after="60" w:line="240" w:lineRule="atLeast"/>
      <w:jc w:val="center"/>
    </w:pPr>
    <w:rPr>
      <w:rFonts w:ascii="Times New Roman" w:hAnsi="Times New Roman"/>
      <w:sz w:val="26"/>
      <w:szCs w:val="20"/>
      <w:lang w:eastAsia="ru-RU"/>
    </w:rPr>
  </w:style>
  <w:style w:type="character" w:customStyle="1" w:styleId="WW8Num8z1">
    <w:name w:val="WW8Num8z1"/>
    <w:uiPriority w:val="99"/>
    <w:rsid w:val="005C7727"/>
    <w:rPr>
      <w:rFonts w:ascii="Courier New" w:hAnsi="Courier New"/>
    </w:rPr>
  </w:style>
  <w:style w:type="paragraph" w:customStyle="1" w:styleId="ConsPlusTitle">
    <w:name w:val="ConsPlusTitle"/>
    <w:uiPriority w:val="99"/>
    <w:rsid w:val="005C7727"/>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uiPriority w:val="99"/>
    <w:rsid w:val="005C7727"/>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5C7727"/>
    <w:pPr>
      <w:widowControl w:val="0"/>
      <w:autoSpaceDE w:val="0"/>
      <w:autoSpaceDN w:val="0"/>
      <w:adjustRightInd w:val="0"/>
    </w:pPr>
    <w:rPr>
      <w:rFonts w:ascii="Courier New" w:eastAsia="Times New Roman" w:hAnsi="Courier New" w:cs="Courier New"/>
      <w:sz w:val="20"/>
      <w:szCs w:val="20"/>
    </w:rPr>
  </w:style>
  <w:style w:type="paragraph" w:customStyle="1" w:styleId="aff9">
    <w:name w:val="Для таблиц"/>
    <w:basedOn w:val="a"/>
    <w:uiPriority w:val="99"/>
    <w:rsid w:val="005C7727"/>
    <w:pPr>
      <w:spacing w:after="0" w:line="240" w:lineRule="auto"/>
    </w:pPr>
    <w:rPr>
      <w:rFonts w:ascii="Times New Roman" w:eastAsia="Times New Roman" w:hAnsi="Times New Roman"/>
      <w:sz w:val="24"/>
      <w:szCs w:val="24"/>
      <w:lang w:eastAsia="ru-RU"/>
    </w:rPr>
  </w:style>
  <w:style w:type="paragraph" w:customStyle="1" w:styleId="FR2">
    <w:name w:val="FR2"/>
    <w:uiPriority w:val="99"/>
    <w:rsid w:val="005C7727"/>
    <w:pPr>
      <w:widowControl w:val="0"/>
      <w:jc w:val="both"/>
    </w:pPr>
    <w:rPr>
      <w:rFonts w:ascii="Courier New" w:eastAsia="Times New Roman" w:hAnsi="Courier New"/>
      <w:sz w:val="12"/>
      <w:szCs w:val="20"/>
      <w:lang w:val="en-US"/>
    </w:rPr>
  </w:style>
  <w:style w:type="paragraph" w:customStyle="1" w:styleId="25">
    <w:name w:val="Обычный2"/>
    <w:link w:val="Normal"/>
    <w:uiPriority w:val="99"/>
    <w:rsid w:val="005C7727"/>
    <w:pPr>
      <w:widowControl w:val="0"/>
      <w:spacing w:before="60" w:line="260" w:lineRule="auto"/>
      <w:ind w:firstLine="240"/>
      <w:jc w:val="both"/>
    </w:pPr>
    <w:rPr>
      <w:rFonts w:ascii="Times New Roman" w:hAnsi="Times New Roman"/>
    </w:rPr>
  </w:style>
  <w:style w:type="character" w:customStyle="1" w:styleId="Normal">
    <w:name w:val="Normal Знак"/>
    <w:link w:val="25"/>
    <w:uiPriority w:val="99"/>
    <w:locked/>
    <w:rsid w:val="005C7727"/>
    <w:rPr>
      <w:rFonts w:ascii="Times New Roman" w:hAnsi="Times New Roman"/>
      <w:snapToGrid w:val="0"/>
      <w:sz w:val="22"/>
      <w:lang w:eastAsia="ru-RU"/>
    </w:rPr>
  </w:style>
  <w:style w:type="character" w:customStyle="1" w:styleId="posttitle">
    <w:name w:val="post_title"/>
    <w:uiPriority w:val="99"/>
    <w:rsid w:val="005C7727"/>
  </w:style>
  <w:style w:type="character" w:customStyle="1" w:styleId="35">
    <w:name w:val="Основной текст (3)_"/>
    <w:uiPriority w:val="99"/>
    <w:rsid w:val="005C7727"/>
    <w:rPr>
      <w:rFonts w:ascii="Times New Roman" w:hAnsi="Times New Roman"/>
      <w:sz w:val="26"/>
      <w:u w:val="none"/>
    </w:rPr>
  </w:style>
  <w:style w:type="character" w:customStyle="1" w:styleId="36">
    <w:name w:val="Основной текст (3)"/>
    <w:uiPriority w:val="99"/>
    <w:rsid w:val="005C7727"/>
    <w:rPr>
      <w:rFonts w:ascii="Times New Roman" w:hAnsi="Times New Roman"/>
      <w:color w:val="000000"/>
      <w:spacing w:val="0"/>
      <w:w w:val="100"/>
      <w:position w:val="0"/>
      <w:sz w:val="26"/>
      <w:u w:val="none"/>
      <w:lang w:val="ru-RU" w:eastAsia="ru-RU"/>
    </w:rPr>
  </w:style>
  <w:style w:type="character" w:customStyle="1" w:styleId="61">
    <w:name w:val="Основной текст (6)_"/>
    <w:link w:val="62"/>
    <w:uiPriority w:val="99"/>
    <w:locked/>
    <w:rsid w:val="005C7727"/>
    <w:rPr>
      <w:rFonts w:ascii="Times New Roman" w:hAnsi="Times New Roman"/>
      <w:b/>
      <w:sz w:val="26"/>
      <w:shd w:val="clear" w:color="auto" w:fill="FFFFFF"/>
    </w:rPr>
  </w:style>
  <w:style w:type="character" w:customStyle="1" w:styleId="81">
    <w:name w:val="Основной текст (8)_"/>
    <w:link w:val="82"/>
    <w:uiPriority w:val="99"/>
    <w:locked/>
    <w:rsid w:val="005C7727"/>
    <w:rPr>
      <w:rFonts w:ascii="Times New Roman" w:hAnsi="Times New Roman"/>
      <w:i/>
      <w:sz w:val="28"/>
      <w:shd w:val="clear" w:color="auto" w:fill="FFFFFF"/>
    </w:rPr>
  </w:style>
  <w:style w:type="character" w:customStyle="1" w:styleId="91">
    <w:name w:val="Основной текст (9)_"/>
    <w:link w:val="92"/>
    <w:uiPriority w:val="99"/>
    <w:locked/>
    <w:rsid w:val="005C7727"/>
    <w:rPr>
      <w:rFonts w:ascii="Times New Roman" w:hAnsi="Times New Roman"/>
      <w:b/>
      <w:sz w:val="15"/>
      <w:shd w:val="clear" w:color="auto" w:fill="FFFFFF"/>
    </w:rPr>
  </w:style>
  <w:style w:type="character" w:customStyle="1" w:styleId="130">
    <w:name w:val="Заголовок №1 (3)_"/>
    <w:link w:val="131"/>
    <w:uiPriority w:val="99"/>
    <w:locked/>
    <w:rsid w:val="005C7727"/>
    <w:rPr>
      <w:rFonts w:ascii="Times New Roman" w:hAnsi="Times New Roman"/>
      <w:b/>
      <w:sz w:val="50"/>
      <w:shd w:val="clear" w:color="auto" w:fill="FFFFFF"/>
    </w:rPr>
  </w:style>
  <w:style w:type="character" w:customStyle="1" w:styleId="320">
    <w:name w:val="Заголовок №3 (2)_"/>
    <w:link w:val="321"/>
    <w:uiPriority w:val="99"/>
    <w:locked/>
    <w:rsid w:val="005C7727"/>
    <w:rPr>
      <w:rFonts w:ascii="Times New Roman" w:hAnsi="Times New Roman"/>
      <w:b/>
      <w:sz w:val="30"/>
      <w:shd w:val="clear" w:color="auto" w:fill="FFFFFF"/>
    </w:rPr>
  </w:style>
  <w:style w:type="character" w:customStyle="1" w:styleId="41">
    <w:name w:val="Заголовок №4_"/>
    <w:link w:val="42"/>
    <w:uiPriority w:val="99"/>
    <w:locked/>
    <w:rsid w:val="005C7727"/>
    <w:rPr>
      <w:rFonts w:ascii="Times New Roman" w:hAnsi="Times New Roman"/>
      <w:b/>
      <w:i/>
      <w:sz w:val="30"/>
      <w:shd w:val="clear" w:color="auto" w:fill="FFFFFF"/>
    </w:rPr>
  </w:style>
  <w:style w:type="character" w:customStyle="1" w:styleId="100">
    <w:name w:val="Основной текст (10)_"/>
    <w:link w:val="101"/>
    <w:uiPriority w:val="99"/>
    <w:locked/>
    <w:rsid w:val="005C7727"/>
    <w:rPr>
      <w:rFonts w:ascii="Times New Roman" w:hAnsi="Times New Roman"/>
      <w:b/>
      <w:sz w:val="17"/>
      <w:shd w:val="clear" w:color="auto" w:fill="FFFFFF"/>
    </w:rPr>
  </w:style>
  <w:style w:type="character" w:customStyle="1" w:styleId="110">
    <w:name w:val="Основной текст (11)_"/>
    <w:link w:val="111"/>
    <w:uiPriority w:val="99"/>
    <w:locked/>
    <w:rsid w:val="005C7727"/>
    <w:rPr>
      <w:rFonts w:ascii="Times New Roman" w:hAnsi="Times New Roman"/>
      <w:sz w:val="11"/>
      <w:shd w:val="clear" w:color="auto" w:fill="FFFFFF"/>
    </w:rPr>
  </w:style>
  <w:style w:type="character" w:customStyle="1" w:styleId="420">
    <w:name w:val="Заголовок №4 (2)_"/>
    <w:link w:val="421"/>
    <w:uiPriority w:val="99"/>
    <w:locked/>
    <w:rsid w:val="005C7727"/>
    <w:rPr>
      <w:rFonts w:ascii="Times New Roman" w:hAnsi="Times New Roman"/>
      <w:b/>
      <w:sz w:val="30"/>
      <w:shd w:val="clear" w:color="auto" w:fill="FFFFFF"/>
    </w:rPr>
  </w:style>
  <w:style w:type="paragraph" w:customStyle="1" w:styleId="62">
    <w:name w:val="Основной текст (6)"/>
    <w:basedOn w:val="a"/>
    <w:link w:val="61"/>
    <w:uiPriority w:val="99"/>
    <w:rsid w:val="005C7727"/>
    <w:pPr>
      <w:widowControl w:val="0"/>
      <w:shd w:val="clear" w:color="auto" w:fill="FFFFFF"/>
      <w:spacing w:before="720" w:after="0" w:line="648" w:lineRule="exact"/>
    </w:pPr>
    <w:rPr>
      <w:rFonts w:ascii="Times New Roman" w:hAnsi="Times New Roman"/>
      <w:b/>
      <w:sz w:val="26"/>
      <w:szCs w:val="20"/>
      <w:lang w:eastAsia="ru-RU"/>
    </w:rPr>
  </w:style>
  <w:style w:type="paragraph" w:customStyle="1" w:styleId="82">
    <w:name w:val="Основной текст (8)"/>
    <w:basedOn w:val="a"/>
    <w:link w:val="81"/>
    <w:uiPriority w:val="99"/>
    <w:rsid w:val="005C7727"/>
    <w:pPr>
      <w:widowControl w:val="0"/>
      <w:shd w:val="clear" w:color="auto" w:fill="FFFFFF"/>
      <w:spacing w:after="0" w:line="317" w:lineRule="exact"/>
    </w:pPr>
    <w:rPr>
      <w:rFonts w:ascii="Times New Roman" w:hAnsi="Times New Roman"/>
      <w:i/>
      <w:sz w:val="28"/>
      <w:szCs w:val="20"/>
      <w:lang w:eastAsia="ru-RU"/>
    </w:rPr>
  </w:style>
  <w:style w:type="paragraph" w:customStyle="1" w:styleId="92">
    <w:name w:val="Основной текст (9)"/>
    <w:basedOn w:val="a"/>
    <w:link w:val="91"/>
    <w:uiPriority w:val="99"/>
    <w:rsid w:val="005C7727"/>
    <w:pPr>
      <w:widowControl w:val="0"/>
      <w:shd w:val="clear" w:color="auto" w:fill="FFFFFF"/>
      <w:spacing w:after="240" w:line="240" w:lineRule="atLeast"/>
    </w:pPr>
    <w:rPr>
      <w:rFonts w:ascii="Times New Roman" w:hAnsi="Times New Roman"/>
      <w:b/>
      <w:sz w:val="15"/>
      <w:szCs w:val="20"/>
      <w:lang w:eastAsia="ru-RU"/>
    </w:rPr>
  </w:style>
  <w:style w:type="paragraph" w:customStyle="1" w:styleId="131">
    <w:name w:val="Заголовок №1 (3)"/>
    <w:basedOn w:val="a"/>
    <w:link w:val="130"/>
    <w:uiPriority w:val="99"/>
    <w:rsid w:val="005C7727"/>
    <w:pPr>
      <w:widowControl w:val="0"/>
      <w:shd w:val="clear" w:color="auto" w:fill="FFFFFF"/>
      <w:spacing w:before="720" w:after="240" w:line="240" w:lineRule="atLeast"/>
      <w:jc w:val="center"/>
      <w:outlineLvl w:val="0"/>
    </w:pPr>
    <w:rPr>
      <w:rFonts w:ascii="Times New Roman" w:hAnsi="Times New Roman"/>
      <w:b/>
      <w:sz w:val="50"/>
      <w:szCs w:val="20"/>
      <w:lang w:eastAsia="ru-RU"/>
    </w:rPr>
  </w:style>
  <w:style w:type="paragraph" w:customStyle="1" w:styleId="321">
    <w:name w:val="Заголовок №3 (2)"/>
    <w:basedOn w:val="a"/>
    <w:link w:val="320"/>
    <w:uiPriority w:val="99"/>
    <w:rsid w:val="005C7727"/>
    <w:pPr>
      <w:widowControl w:val="0"/>
      <w:shd w:val="clear" w:color="auto" w:fill="FFFFFF"/>
      <w:spacing w:before="240" w:after="240" w:line="240" w:lineRule="atLeast"/>
      <w:jc w:val="center"/>
      <w:outlineLvl w:val="2"/>
    </w:pPr>
    <w:rPr>
      <w:rFonts w:ascii="Times New Roman" w:hAnsi="Times New Roman"/>
      <w:b/>
      <w:sz w:val="30"/>
      <w:szCs w:val="20"/>
      <w:lang w:eastAsia="ru-RU"/>
    </w:rPr>
  </w:style>
  <w:style w:type="paragraph" w:customStyle="1" w:styleId="42">
    <w:name w:val="Заголовок №4"/>
    <w:basedOn w:val="a"/>
    <w:link w:val="41"/>
    <w:uiPriority w:val="99"/>
    <w:rsid w:val="005C7727"/>
    <w:pPr>
      <w:widowControl w:val="0"/>
      <w:shd w:val="clear" w:color="auto" w:fill="FFFFFF"/>
      <w:spacing w:before="240" w:after="480" w:line="240" w:lineRule="atLeast"/>
      <w:jc w:val="center"/>
      <w:outlineLvl w:val="3"/>
    </w:pPr>
    <w:rPr>
      <w:rFonts w:ascii="Times New Roman" w:hAnsi="Times New Roman"/>
      <w:b/>
      <w:i/>
      <w:sz w:val="30"/>
      <w:szCs w:val="20"/>
      <w:lang w:eastAsia="ru-RU"/>
    </w:rPr>
  </w:style>
  <w:style w:type="paragraph" w:customStyle="1" w:styleId="101">
    <w:name w:val="Основной текст (10)"/>
    <w:basedOn w:val="a"/>
    <w:link w:val="100"/>
    <w:uiPriority w:val="99"/>
    <w:rsid w:val="005C7727"/>
    <w:pPr>
      <w:widowControl w:val="0"/>
      <w:shd w:val="clear" w:color="auto" w:fill="FFFFFF"/>
      <w:spacing w:before="480" w:after="240" w:line="240" w:lineRule="atLeast"/>
      <w:jc w:val="center"/>
    </w:pPr>
    <w:rPr>
      <w:rFonts w:ascii="Times New Roman" w:hAnsi="Times New Roman"/>
      <w:b/>
      <w:sz w:val="17"/>
      <w:szCs w:val="20"/>
      <w:lang w:eastAsia="ru-RU"/>
    </w:rPr>
  </w:style>
  <w:style w:type="paragraph" w:customStyle="1" w:styleId="111">
    <w:name w:val="Основной текст (11)"/>
    <w:basedOn w:val="a"/>
    <w:link w:val="110"/>
    <w:uiPriority w:val="99"/>
    <w:rsid w:val="005C7727"/>
    <w:pPr>
      <w:widowControl w:val="0"/>
      <w:shd w:val="clear" w:color="auto" w:fill="FFFFFF"/>
      <w:spacing w:before="240" w:after="360" w:line="240" w:lineRule="atLeast"/>
      <w:jc w:val="center"/>
    </w:pPr>
    <w:rPr>
      <w:rFonts w:ascii="Times New Roman" w:hAnsi="Times New Roman"/>
      <w:sz w:val="11"/>
      <w:szCs w:val="20"/>
      <w:lang w:eastAsia="ru-RU"/>
    </w:rPr>
  </w:style>
  <w:style w:type="paragraph" w:customStyle="1" w:styleId="421">
    <w:name w:val="Заголовок №4 (2)"/>
    <w:basedOn w:val="a"/>
    <w:link w:val="420"/>
    <w:uiPriority w:val="99"/>
    <w:rsid w:val="005C7727"/>
    <w:pPr>
      <w:widowControl w:val="0"/>
      <w:shd w:val="clear" w:color="auto" w:fill="FFFFFF"/>
      <w:spacing w:before="1860" w:after="0" w:line="240" w:lineRule="atLeast"/>
      <w:jc w:val="center"/>
      <w:outlineLvl w:val="3"/>
    </w:pPr>
    <w:rPr>
      <w:rFonts w:ascii="Times New Roman" w:hAnsi="Times New Roman"/>
      <w:b/>
      <w:sz w:val="30"/>
      <w:szCs w:val="20"/>
      <w:lang w:eastAsia="ru-RU"/>
    </w:rPr>
  </w:style>
  <w:style w:type="character" w:customStyle="1" w:styleId="affa">
    <w:name w:val="Колонтитул_"/>
    <w:link w:val="affb"/>
    <w:uiPriority w:val="99"/>
    <w:locked/>
    <w:rsid w:val="005C7727"/>
    <w:rPr>
      <w:rFonts w:ascii="Times New Roman" w:hAnsi="Times New Roman"/>
      <w:b/>
      <w:sz w:val="30"/>
      <w:shd w:val="clear" w:color="auto" w:fill="FFFFFF"/>
    </w:rPr>
  </w:style>
  <w:style w:type="character" w:customStyle="1" w:styleId="63">
    <w:name w:val="Основной текст (6) + Не полужирный"/>
    <w:aliases w:val="Курсив"/>
    <w:uiPriority w:val="99"/>
    <w:rsid w:val="005C7727"/>
    <w:rPr>
      <w:rFonts w:ascii="Times New Roman" w:hAnsi="Times New Roman"/>
      <w:b/>
      <w:i/>
      <w:color w:val="000000"/>
      <w:spacing w:val="0"/>
      <w:w w:val="100"/>
      <w:position w:val="0"/>
      <w:sz w:val="26"/>
      <w:u w:val="none"/>
      <w:shd w:val="clear" w:color="auto" w:fill="FFFFFF"/>
      <w:lang w:val="ru-RU" w:eastAsia="ru-RU"/>
    </w:rPr>
  </w:style>
  <w:style w:type="character" w:customStyle="1" w:styleId="112">
    <w:name w:val="Колонтитул + 11"/>
    <w:aliases w:val="5 pt"/>
    <w:uiPriority w:val="99"/>
    <w:rsid w:val="005C7727"/>
    <w:rPr>
      <w:rFonts w:ascii="Times New Roman" w:hAnsi="Times New Roman"/>
      <w:b/>
      <w:color w:val="000000"/>
      <w:spacing w:val="0"/>
      <w:w w:val="100"/>
      <w:position w:val="0"/>
      <w:sz w:val="23"/>
      <w:u w:val="none"/>
      <w:lang w:val="ru-RU" w:eastAsia="ru-RU"/>
    </w:rPr>
  </w:style>
  <w:style w:type="character" w:customStyle="1" w:styleId="37">
    <w:name w:val="Колонтитул (3)_"/>
    <w:uiPriority w:val="99"/>
    <w:rsid w:val="005C7727"/>
    <w:rPr>
      <w:rFonts w:ascii="Times New Roman" w:hAnsi="Times New Roman"/>
      <w:b/>
      <w:sz w:val="23"/>
      <w:u w:val="none"/>
    </w:rPr>
  </w:style>
  <w:style w:type="character" w:customStyle="1" w:styleId="38">
    <w:name w:val="Колонтитул (3)"/>
    <w:uiPriority w:val="99"/>
    <w:rsid w:val="005C7727"/>
    <w:rPr>
      <w:rFonts w:ascii="Times New Roman" w:hAnsi="Times New Roman"/>
      <w:b/>
      <w:color w:val="000000"/>
      <w:spacing w:val="0"/>
      <w:w w:val="100"/>
      <w:position w:val="0"/>
      <w:sz w:val="23"/>
      <w:u w:val="none"/>
      <w:lang w:val="ru-RU" w:eastAsia="ru-RU"/>
    </w:rPr>
  </w:style>
  <w:style w:type="paragraph" w:customStyle="1" w:styleId="affb">
    <w:name w:val="Колонтитул"/>
    <w:basedOn w:val="a"/>
    <w:link w:val="affa"/>
    <w:uiPriority w:val="99"/>
    <w:rsid w:val="005C7727"/>
    <w:pPr>
      <w:widowControl w:val="0"/>
      <w:shd w:val="clear" w:color="auto" w:fill="FFFFFF"/>
      <w:spacing w:after="0" w:line="240" w:lineRule="atLeast"/>
    </w:pPr>
    <w:rPr>
      <w:rFonts w:ascii="Times New Roman" w:hAnsi="Times New Roman"/>
      <w:b/>
      <w:sz w:val="30"/>
      <w:szCs w:val="20"/>
      <w:lang w:eastAsia="ru-RU"/>
    </w:rPr>
  </w:style>
  <w:style w:type="character" w:customStyle="1" w:styleId="51">
    <w:name w:val="Заголовок №5_"/>
    <w:link w:val="52"/>
    <w:uiPriority w:val="99"/>
    <w:locked/>
    <w:rsid w:val="005C7727"/>
    <w:rPr>
      <w:rFonts w:ascii="Times New Roman" w:hAnsi="Times New Roman"/>
      <w:b/>
      <w:sz w:val="26"/>
      <w:shd w:val="clear" w:color="auto" w:fill="FFFFFF"/>
    </w:rPr>
  </w:style>
  <w:style w:type="character" w:customStyle="1" w:styleId="120">
    <w:name w:val="Основной текст (12)_"/>
    <w:link w:val="121"/>
    <w:uiPriority w:val="99"/>
    <w:locked/>
    <w:rsid w:val="005C7727"/>
    <w:rPr>
      <w:rFonts w:ascii="Times New Roman" w:hAnsi="Times New Roman"/>
      <w:sz w:val="23"/>
      <w:shd w:val="clear" w:color="auto" w:fill="FFFFFF"/>
    </w:rPr>
  </w:style>
  <w:style w:type="paragraph" w:customStyle="1" w:styleId="52">
    <w:name w:val="Заголовок №5"/>
    <w:basedOn w:val="a"/>
    <w:link w:val="51"/>
    <w:uiPriority w:val="99"/>
    <w:rsid w:val="005C7727"/>
    <w:pPr>
      <w:widowControl w:val="0"/>
      <w:shd w:val="clear" w:color="auto" w:fill="FFFFFF"/>
      <w:spacing w:after="120" w:line="240" w:lineRule="atLeast"/>
      <w:jc w:val="center"/>
      <w:outlineLvl w:val="4"/>
    </w:pPr>
    <w:rPr>
      <w:rFonts w:ascii="Times New Roman" w:hAnsi="Times New Roman"/>
      <w:b/>
      <w:sz w:val="26"/>
      <w:szCs w:val="20"/>
      <w:lang w:eastAsia="ru-RU"/>
    </w:rPr>
  </w:style>
  <w:style w:type="paragraph" w:customStyle="1" w:styleId="121">
    <w:name w:val="Основной текст (12)"/>
    <w:basedOn w:val="a"/>
    <w:link w:val="120"/>
    <w:uiPriority w:val="99"/>
    <w:rsid w:val="005C7727"/>
    <w:pPr>
      <w:widowControl w:val="0"/>
      <w:shd w:val="clear" w:color="auto" w:fill="FFFFFF"/>
      <w:spacing w:before="240" w:after="0" w:line="240" w:lineRule="atLeast"/>
      <w:jc w:val="both"/>
    </w:pPr>
    <w:rPr>
      <w:rFonts w:ascii="Times New Roman" w:hAnsi="Times New Roman"/>
      <w:sz w:val="23"/>
      <w:szCs w:val="20"/>
      <w:lang w:eastAsia="ru-RU"/>
    </w:rPr>
  </w:style>
  <w:style w:type="character" w:customStyle="1" w:styleId="71">
    <w:name w:val="Основной текст (7)_"/>
    <w:link w:val="72"/>
    <w:uiPriority w:val="99"/>
    <w:locked/>
    <w:rsid w:val="005C7727"/>
    <w:rPr>
      <w:rFonts w:ascii="Times New Roman" w:hAnsi="Times New Roman"/>
      <w:b/>
      <w:shd w:val="clear" w:color="auto" w:fill="FFFFFF"/>
    </w:rPr>
  </w:style>
  <w:style w:type="paragraph" w:customStyle="1" w:styleId="72">
    <w:name w:val="Основной текст (7)"/>
    <w:basedOn w:val="a"/>
    <w:link w:val="71"/>
    <w:uiPriority w:val="99"/>
    <w:rsid w:val="005C7727"/>
    <w:pPr>
      <w:widowControl w:val="0"/>
      <w:shd w:val="clear" w:color="auto" w:fill="FFFFFF"/>
      <w:spacing w:before="480" w:after="240" w:line="240" w:lineRule="atLeast"/>
      <w:jc w:val="center"/>
    </w:pPr>
    <w:rPr>
      <w:rFonts w:ascii="Times New Roman" w:hAnsi="Times New Roman"/>
      <w:b/>
      <w:sz w:val="20"/>
      <w:szCs w:val="20"/>
      <w:lang w:eastAsia="ru-RU"/>
    </w:rPr>
  </w:style>
  <w:style w:type="character" w:customStyle="1" w:styleId="1211pt">
    <w:name w:val="Основной текст (12) + 11 pt"/>
    <w:aliases w:val="Полужирный"/>
    <w:uiPriority w:val="99"/>
    <w:rsid w:val="005C7727"/>
    <w:rPr>
      <w:rFonts w:ascii="Times New Roman" w:hAnsi="Times New Roman"/>
      <w:b/>
      <w:color w:val="000000"/>
      <w:spacing w:val="0"/>
      <w:w w:val="100"/>
      <w:position w:val="0"/>
      <w:sz w:val="22"/>
      <w:u w:val="none"/>
      <w:shd w:val="clear" w:color="auto" w:fill="FFFFFF"/>
      <w:lang w:val="ru-RU" w:eastAsia="ru-RU"/>
    </w:rPr>
  </w:style>
  <w:style w:type="paragraph" w:customStyle="1" w:styleId="Default">
    <w:name w:val="Default"/>
    <w:uiPriority w:val="99"/>
    <w:rsid w:val="005C7727"/>
    <w:pPr>
      <w:autoSpaceDE w:val="0"/>
      <w:autoSpaceDN w:val="0"/>
      <w:adjustRightInd w:val="0"/>
    </w:pPr>
    <w:rPr>
      <w:rFonts w:ascii="Times New Roman" w:eastAsia="Times New Roman" w:hAnsi="Times New Roman"/>
      <w:color w:val="000000"/>
      <w:sz w:val="24"/>
      <w:szCs w:val="24"/>
    </w:rPr>
  </w:style>
  <w:style w:type="paragraph" w:customStyle="1" w:styleId="c24">
    <w:name w:val="c24"/>
    <w:basedOn w:val="a"/>
    <w:uiPriority w:val="99"/>
    <w:rsid w:val="007F66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6">
    <w:name w:val="c46"/>
    <w:basedOn w:val="a0"/>
    <w:uiPriority w:val="99"/>
    <w:rsid w:val="007F66CF"/>
    <w:rPr>
      <w:rFonts w:cs="Times New Roman"/>
    </w:rPr>
  </w:style>
  <w:style w:type="character" w:customStyle="1" w:styleId="c11">
    <w:name w:val="c11"/>
    <w:basedOn w:val="a0"/>
    <w:uiPriority w:val="99"/>
    <w:rsid w:val="007F66CF"/>
    <w:rPr>
      <w:rFonts w:cs="Times New Roman"/>
    </w:rPr>
  </w:style>
  <w:style w:type="paragraph" w:customStyle="1" w:styleId="c12">
    <w:name w:val="c12"/>
    <w:basedOn w:val="a"/>
    <w:uiPriority w:val="99"/>
    <w:rsid w:val="007F66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14">
    <w:name w:val="c214"/>
    <w:basedOn w:val="a0"/>
    <w:uiPriority w:val="99"/>
    <w:rsid w:val="007F66CF"/>
    <w:rPr>
      <w:rFonts w:cs="Times New Roman"/>
    </w:rPr>
  </w:style>
  <w:style w:type="character" w:customStyle="1" w:styleId="c4">
    <w:name w:val="c4"/>
    <w:basedOn w:val="a0"/>
    <w:uiPriority w:val="99"/>
    <w:rsid w:val="007F66CF"/>
    <w:rPr>
      <w:rFonts w:cs="Times New Roman"/>
    </w:rPr>
  </w:style>
  <w:style w:type="character" w:customStyle="1" w:styleId="c6">
    <w:name w:val="c6"/>
    <w:basedOn w:val="a0"/>
    <w:uiPriority w:val="99"/>
    <w:rsid w:val="007F66CF"/>
    <w:rPr>
      <w:rFonts w:cs="Times New Roman"/>
    </w:rPr>
  </w:style>
  <w:style w:type="character" w:customStyle="1" w:styleId="c86">
    <w:name w:val="c86"/>
    <w:basedOn w:val="a0"/>
    <w:uiPriority w:val="99"/>
    <w:rsid w:val="007F66CF"/>
    <w:rPr>
      <w:rFonts w:cs="Times New Roman"/>
    </w:rPr>
  </w:style>
  <w:style w:type="character" w:customStyle="1" w:styleId="c19">
    <w:name w:val="c19"/>
    <w:basedOn w:val="a0"/>
    <w:uiPriority w:val="99"/>
    <w:rsid w:val="007F66CF"/>
    <w:rPr>
      <w:rFonts w:cs="Times New Roman"/>
    </w:rPr>
  </w:style>
  <w:style w:type="character" w:customStyle="1" w:styleId="c189">
    <w:name w:val="c189"/>
    <w:basedOn w:val="a0"/>
    <w:uiPriority w:val="99"/>
    <w:rsid w:val="007F66CF"/>
    <w:rPr>
      <w:rFonts w:cs="Times New Roman"/>
    </w:rPr>
  </w:style>
  <w:style w:type="character" w:customStyle="1" w:styleId="c164">
    <w:name w:val="c164"/>
    <w:basedOn w:val="a0"/>
    <w:uiPriority w:val="99"/>
    <w:rsid w:val="007F66CF"/>
    <w:rPr>
      <w:rFonts w:cs="Times New Roman"/>
    </w:rPr>
  </w:style>
  <w:style w:type="paragraph" w:customStyle="1" w:styleId="c0">
    <w:name w:val="c0"/>
    <w:basedOn w:val="a"/>
    <w:uiPriority w:val="99"/>
    <w:rsid w:val="007F66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7">
    <w:name w:val="c17"/>
    <w:basedOn w:val="a0"/>
    <w:uiPriority w:val="99"/>
    <w:rsid w:val="007F66CF"/>
    <w:rPr>
      <w:rFonts w:cs="Times New Roman"/>
    </w:rPr>
  </w:style>
  <w:style w:type="character" w:customStyle="1" w:styleId="c32">
    <w:name w:val="c32"/>
    <w:basedOn w:val="a0"/>
    <w:uiPriority w:val="99"/>
    <w:rsid w:val="007F66CF"/>
    <w:rPr>
      <w:rFonts w:cs="Times New Roman"/>
    </w:rPr>
  </w:style>
  <w:style w:type="character" w:customStyle="1" w:styleId="c78">
    <w:name w:val="c78"/>
    <w:basedOn w:val="a0"/>
    <w:uiPriority w:val="99"/>
    <w:rsid w:val="007F66CF"/>
    <w:rPr>
      <w:rFonts w:cs="Times New Roman"/>
    </w:rPr>
  </w:style>
  <w:style w:type="table" w:customStyle="1" w:styleId="14">
    <w:name w:val="Сетка таблицы1"/>
    <w:uiPriority w:val="99"/>
    <w:rsid w:val="00BE045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99"/>
    <w:rsid w:val="00BE045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Основной текст Знак1"/>
    <w:basedOn w:val="a0"/>
    <w:uiPriority w:val="99"/>
    <w:semiHidden/>
    <w:rsid w:val="00BE0452"/>
    <w:rPr>
      <w:rFonts w:ascii="Calibri" w:hAnsi="Calibri" w:cs="Times New Roman"/>
      <w:sz w:val="22"/>
      <w:szCs w:val="22"/>
      <w:lang w:eastAsia="en-US"/>
    </w:rPr>
  </w:style>
  <w:style w:type="character" w:customStyle="1" w:styleId="WW8Num5z0">
    <w:name w:val="WW8Num5z0"/>
    <w:uiPriority w:val="99"/>
    <w:rsid w:val="00BE0452"/>
    <w:rPr>
      <w:rFonts w:ascii="Times New Roman" w:hAnsi="Times New Roman"/>
    </w:rPr>
  </w:style>
  <w:style w:type="character" w:customStyle="1" w:styleId="WW8Num1z2">
    <w:name w:val="WW8Num1z2"/>
    <w:uiPriority w:val="99"/>
    <w:rsid w:val="00BE0452"/>
    <w:rPr>
      <w:rFonts w:ascii="Wingdings" w:hAnsi="Wingdings"/>
    </w:rPr>
  </w:style>
  <w:style w:type="table" w:customStyle="1" w:styleId="113">
    <w:name w:val="Сетка таблицы11"/>
    <w:uiPriority w:val="99"/>
    <w:rsid w:val="00BE045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BE045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текст1"/>
    <w:aliases w:val="Основной текст 11,Основной текст 1 Знак Знак Знак1,Основной текст 1 Знак Знак1,Основной текст 1 Знак Знак Знак2,Основной текст 1 Знак Знак Знак3,Основной текст 1 Знак Знак Знак4,Основной текст 1 Знак Знак Знак5"/>
    <w:rsid w:val="00864BCC"/>
    <w:rPr>
      <w:sz w:val="24"/>
      <w:szCs w:val="24"/>
      <w:lang w:val="ru-RU" w:eastAsia="ru-RU" w:bidi="ar-SA"/>
    </w:rPr>
  </w:style>
  <w:style w:type="paragraph" w:styleId="27">
    <w:name w:val="List 2"/>
    <w:basedOn w:val="a"/>
    <w:locked/>
    <w:rsid w:val="00864BCC"/>
    <w:pPr>
      <w:spacing w:after="0" w:line="240" w:lineRule="auto"/>
      <w:ind w:left="566" w:hanging="283"/>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99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1045;&#1084;&#1077;&#1083;&#1100;&#1103;&#1085;&#1086;&#1074;&#1072;.UPRAVLENIEKIU\Desktop\Local%20Settings\Temp\&#1056;&#1040;&#1041;&#1054;&#1063;&#1040;&#1071;%20&#1055;&#1056;&#1054;&#1043;&#1056;&#1040;&#1052;&#1052;&#1040;%2010%20&#1103;&#1085;&#1074;&#1072;&#1088;&#1103;\&#1055;&#1086;&#1083;&#1086;&#1078;&#1077;&#1085;&#1080;&#1077;%20&#1087;&#1086;%20&#1056;&#1055;%20&#1087;&#1086;&#1083;&#1085;&#1086;&#1077;.docx" TargetMode="External"/><Relationship Id="rId18" Type="http://schemas.openxmlformats.org/officeDocument/2006/relationships/hyperlink" Target="https://biblioclub.ru/index.php?page=book&amp;id=463609" TargetMode="External"/><Relationship Id="rId3" Type="http://schemas.microsoft.com/office/2007/relationships/stylesWithEffects" Target="stylesWithEffects.xml"/><Relationship Id="rId21" Type="http://schemas.openxmlformats.org/officeDocument/2006/relationships/hyperlink" Target="http://www.consultant.ru" TargetMode="External"/><Relationship Id="rId7" Type="http://schemas.openxmlformats.org/officeDocument/2006/relationships/endnotes" Target="endnotes.xml"/><Relationship Id="rId12" Type="http://schemas.openxmlformats.org/officeDocument/2006/relationships/hyperlink" Target="http://www.elibrary.ru/" TargetMode="External"/><Relationship Id="rId17" Type="http://schemas.openxmlformats.org/officeDocument/2006/relationships/hyperlink" Target="https://biblioclub.ru/index.php?page=book&amp;id=574228" TargetMode="External"/><Relationship Id="rId2" Type="http://schemas.openxmlformats.org/officeDocument/2006/relationships/styles" Target="styles.xml"/><Relationship Id="rId16" Type="http://schemas.openxmlformats.org/officeDocument/2006/relationships/hyperlink" Target="https://biblioclub.ru/index.php?page=book&amp;id=602811" TargetMode="External"/><Relationship Id="rId20" Type="http://schemas.openxmlformats.org/officeDocument/2006/relationships/hyperlink" Target="https://biblioclub.ru/index.php?page=book&amp;id=49581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ib.tusur.ru/ru/resursy/bazy-dannyh/elibrary-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blioclub.ru/index.php?page=book&amp;id=496075"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biblioclub.ru/index.php?page=book&amp;id=60161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iblioclub.ru/index.php?page=book&amp;id=617835"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29</Pages>
  <Words>6091</Words>
  <Characters>47223</Characters>
  <Application>Microsoft Office Word</Application>
  <DocSecurity>0</DocSecurity>
  <Lines>393</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Ольга</cp:lastModifiedBy>
  <cp:revision>12</cp:revision>
  <cp:lastPrinted>2019-11-28T11:27:00Z</cp:lastPrinted>
  <dcterms:created xsi:type="dcterms:W3CDTF">2021-07-24T12:26:00Z</dcterms:created>
  <dcterms:modified xsi:type="dcterms:W3CDTF">2021-09-17T17:01:00Z</dcterms:modified>
</cp:coreProperties>
</file>